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445E6" w:rsidRPr="00F56858" w:rsidRDefault="001445E6" w:rsidP="00F56858">
      <w:pPr>
        <w:spacing w:line="360" w:lineRule="auto"/>
        <w:rPr>
          <w:rFonts w:cs="David" w:hint="cs"/>
          <w:rtl/>
        </w:rPr>
      </w:pPr>
    </w:p>
    <w:p w:rsidR="0086638C" w:rsidRPr="00B31BDE" w:rsidRDefault="000E7C21" w:rsidP="008018C4">
      <w:pPr>
        <w:spacing w:line="360" w:lineRule="auto"/>
        <w:jc w:val="center"/>
        <w:rPr>
          <w:lang w:eastAsia="en-US"/>
        </w:rPr>
      </w:pPr>
      <w:r w:rsidRPr="00B31BDE">
        <w:rPr>
          <w:rFonts w:cs="David" w:hint="cs"/>
          <w:b/>
          <w:bCs/>
          <w:u w:val="single"/>
          <w:rtl/>
        </w:rPr>
        <w:t>מכרז פ</w:t>
      </w:r>
      <w:r w:rsidR="00A1261F" w:rsidRPr="00B31BDE">
        <w:rPr>
          <w:rFonts w:cs="David" w:hint="cs"/>
          <w:b/>
          <w:bCs/>
          <w:u w:val="single"/>
          <w:rtl/>
        </w:rPr>
        <w:t xml:space="preserve">ומבי מספר </w:t>
      </w:r>
      <w:r w:rsidR="008018C4">
        <w:rPr>
          <w:rFonts w:cs="David" w:hint="cs"/>
          <w:b/>
          <w:bCs/>
          <w:u w:val="single"/>
          <w:rtl/>
        </w:rPr>
        <w:t>3/15</w:t>
      </w:r>
      <w:r w:rsidR="008018C4" w:rsidRPr="00B31BDE">
        <w:rPr>
          <w:rFonts w:cs="David" w:hint="cs"/>
          <w:b/>
          <w:bCs/>
          <w:u w:val="single"/>
          <w:rtl/>
        </w:rPr>
        <w:t xml:space="preserve"> </w:t>
      </w:r>
      <w:r w:rsidR="0077136B" w:rsidRPr="00B31BDE">
        <w:rPr>
          <w:rFonts w:cs="David" w:hint="cs"/>
          <w:b/>
          <w:bCs/>
          <w:u w:val="single"/>
          <w:rtl/>
        </w:rPr>
        <w:t xml:space="preserve">למתן שירותי רכש, תחזוקה </w:t>
      </w:r>
      <w:r w:rsidR="00067C46" w:rsidRPr="00B31BDE">
        <w:rPr>
          <w:rFonts w:cs="David" w:hint="cs"/>
          <w:b/>
          <w:bCs/>
          <w:u w:val="single"/>
          <w:rtl/>
        </w:rPr>
        <w:t>ו</w:t>
      </w:r>
      <w:r w:rsidR="0077136B" w:rsidRPr="00B31BDE">
        <w:rPr>
          <w:rFonts w:cs="David" w:hint="cs"/>
          <w:b/>
          <w:bCs/>
          <w:u w:val="single"/>
          <w:rtl/>
        </w:rPr>
        <w:t>כיול לאגף חירום</w:t>
      </w:r>
      <w:r w:rsidRPr="00B31BDE">
        <w:rPr>
          <w:rtl/>
        </w:rPr>
        <w:br/>
      </w:r>
    </w:p>
    <w:p w:rsidR="004C067D" w:rsidRPr="00F56858" w:rsidRDefault="000E7C21" w:rsidP="00067C46">
      <w:pPr>
        <w:numPr>
          <w:ilvl w:val="0"/>
          <w:numId w:val="2"/>
        </w:numPr>
        <w:spacing w:line="360" w:lineRule="auto"/>
        <w:rPr>
          <w:rFonts w:cs="David"/>
          <w:rtl/>
        </w:rPr>
      </w:pPr>
      <w:bookmarkStart w:id="0" w:name="_Ref394303095"/>
      <w:r w:rsidRPr="00D4408A">
        <w:rPr>
          <w:rFonts w:cs="David" w:hint="cs"/>
          <w:b/>
          <w:bCs/>
          <w:u w:val="single"/>
          <w:rtl/>
        </w:rPr>
        <w:t>ת</w:t>
      </w:r>
      <w:r w:rsidR="00D86723">
        <w:rPr>
          <w:rFonts w:cs="David" w:hint="cs"/>
          <w:b/>
          <w:bCs/>
          <w:u w:val="single"/>
          <w:rtl/>
        </w:rPr>
        <w:t>י</w:t>
      </w:r>
      <w:r w:rsidRPr="00D4408A">
        <w:rPr>
          <w:rFonts w:cs="David" w:hint="cs"/>
          <w:b/>
          <w:bCs/>
          <w:u w:val="single"/>
          <w:rtl/>
        </w:rPr>
        <w:t>אור העבודה הנדרשת:</w:t>
      </w:r>
      <w:r w:rsidR="00F56858" w:rsidRPr="00D4408A">
        <w:rPr>
          <w:rFonts w:cs="David"/>
          <w:b/>
          <w:bCs/>
          <w:u w:val="single"/>
          <w:rtl/>
        </w:rPr>
        <w:br/>
      </w:r>
      <w:r w:rsidR="0077136B">
        <w:rPr>
          <w:rFonts w:cs="David" w:hint="cs"/>
          <w:rtl/>
        </w:rPr>
        <w:t>אגף חירום</w:t>
      </w:r>
      <w:r w:rsidR="00A67413">
        <w:rPr>
          <w:rFonts w:cs="David" w:hint="cs"/>
          <w:rtl/>
        </w:rPr>
        <w:t xml:space="preserve"> ב</w:t>
      </w:r>
      <w:r w:rsidRPr="00F56858">
        <w:rPr>
          <w:rFonts w:cs="David" w:hint="cs"/>
          <w:rtl/>
        </w:rPr>
        <w:t xml:space="preserve">משרד להגנת הסביבה (להלן "המשרד") מזמין בזאת הצעות </w:t>
      </w:r>
      <w:r w:rsidR="003051E8">
        <w:rPr>
          <w:rFonts w:cs="David" w:hint="cs"/>
          <w:rtl/>
        </w:rPr>
        <w:t>לקבלת שירותי</w:t>
      </w:r>
      <w:r w:rsidR="0077136B">
        <w:rPr>
          <w:rFonts w:cs="David" w:hint="cs"/>
          <w:rtl/>
        </w:rPr>
        <w:t xml:space="preserve"> רכש, תחזוקה וכיול הציוד בניידות החירום</w:t>
      </w:r>
      <w:r w:rsidR="00E951A8">
        <w:rPr>
          <w:rFonts w:cs="David" w:hint="cs"/>
          <w:rtl/>
        </w:rPr>
        <w:t>.</w:t>
      </w:r>
      <w:r w:rsidR="00E951A8" w:rsidRPr="00F56858">
        <w:rPr>
          <w:rFonts w:cs="David"/>
          <w:rtl/>
        </w:rPr>
        <w:t xml:space="preserve"> </w:t>
      </w:r>
      <w:r w:rsidR="00836392">
        <w:rPr>
          <w:rFonts w:cs="David" w:hint="cs"/>
          <w:rtl/>
        </w:rPr>
        <w:br/>
      </w:r>
      <w:r w:rsidR="004C067D">
        <w:rPr>
          <w:rFonts w:cs="David"/>
          <w:rtl/>
        </w:rPr>
        <w:br/>
      </w:r>
      <w:r w:rsidR="004C067D" w:rsidRPr="004C067D">
        <w:rPr>
          <w:rFonts w:cs="David" w:hint="cs"/>
          <w:b/>
          <w:bCs/>
          <w:rtl/>
        </w:rPr>
        <w:t>ריכוז מועדים קובעים למכרז זה:</w:t>
      </w:r>
      <w:bookmarkEnd w:id="0"/>
    </w:p>
    <w:tbl>
      <w:tblPr>
        <w:bidiVisual/>
        <w:tblW w:w="8078" w:type="dxa"/>
        <w:tblInd w:w="1029" w:type="dxa"/>
        <w:tblCellMar>
          <w:left w:w="0" w:type="dxa"/>
          <w:right w:w="0" w:type="dxa"/>
        </w:tblCellMar>
        <w:tblLook w:val="04A0" w:firstRow="1" w:lastRow="0" w:firstColumn="1" w:lastColumn="0" w:noHBand="0" w:noVBand="1"/>
      </w:tblPr>
      <w:tblGrid>
        <w:gridCol w:w="4251"/>
        <w:gridCol w:w="3827"/>
      </w:tblGrid>
      <w:tr w:rsidR="007630B7" w:rsidRPr="007630B7" w:rsidTr="0037705D">
        <w:tc>
          <w:tcPr>
            <w:tcW w:w="425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7630B7" w:rsidRPr="007630B7" w:rsidRDefault="007630B7" w:rsidP="007630B7">
            <w:pPr>
              <w:spacing w:line="360" w:lineRule="auto"/>
              <w:jc w:val="both"/>
              <w:rPr>
                <w:rFonts w:eastAsia="Calibri"/>
                <w:lang w:eastAsia="en-US"/>
              </w:rPr>
            </w:pPr>
            <w:r w:rsidRPr="007630B7">
              <w:rPr>
                <w:rFonts w:ascii="Calibri" w:eastAsia="Calibri" w:hAnsi="Calibri" w:cs="David" w:hint="cs"/>
                <w:rtl/>
                <w:lang w:eastAsia="en-US"/>
              </w:rPr>
              <w:t>פרסום המכרז</w:t>
            </w:r>
          </w:p>
        </w:tc>
        <w:tc>
          <w:tcPr>
            <w:tcW w:w="3827"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7630B7" w:rsidRPr="008018C4" w:rsidRDefault="007630B7" w:rsidP="008018C4">
            <w:pPr>
              <w:spacing w:line="360" w:lineRule="auto"/>
              <w:jc w:val="both"/>
              <w:rPr>
                <w:rFonts w:ascii="Calibri" w:eastAsia="Calibri" w:hAnsi="Calibri" w:cs="David"/>
                <w:lang w:eastAsia="en-US"/>
              </w:rPr>
            </w:pPr>
            <w:r w:rsidRPr="007630B7">
              <w:rPr>
                <w:rFonts w:ascii="Calibri" w:eastAsia="Calibri" w:hAnsi="Calibri" w:cs="David" w:hint="cs"/>
                <w:b/>
                <w:bCs/>
                <w:rtl/>
                <w:lang w:eastAsia="en-US"/>
              </w:rPr>
              <w:t xml:space="preserve">יום שני </w:t>
            </w:r>
            <w:r w:rsidR="008018C4">
              <w:rPr>
                <w:rFonts w:ascii="Calibri" w:eastAsia="Calibri" w:hAnsi="Calibri" w:cs="David" w:hint="cs"/>
                <w:b/>
                <w:bCs/>
                <w:rtl/>
                <w:lang w:eastAsia="en-US"/>
              </w:rPr>
              <w:t xml:space="preserve">ח' תשרי תשע"ו </w:t>
            </w:r>
            <w:r w:rsidR="008B37C2">
              <w:rPr>
                <w:rFonts w:ascii="Calibri" w:eastAsia="Calibri" w:hAnsi="Calibri" w:cs="David" w:hint="cs"/>
                <w:rtl/>
                <w:lang w:eastAsia="en-US"/>
              </w:rPr>
              <w:t xml:space="preserve"> </w:t>
            </w:r>
            <w:r w:rsidR="008018C4" w:rsidRPr="008018C4">
              <w:rPr>
                <w:rFonts w:ascii="Calibri" w:eastAsia="Calibri" w:hAnsi="Calibri" w:cs="David" w:hint="cs"/>
                <w:b/>
                <w:bCs/>
                <w:rtl/>
                <w:lang w:eastAsia="en-US"/>
              </w:rPr>
              <w:t xml:space="preserve">21.9.15 </w:t>
            </w:r>
          </w:p>
        </w:tc>
      </w:tr>
      <w:tr w:rsidR="007630B7" w:rsidRPr="007630B7" w:rsidTr="0037705D">
        <w:tc>
          <w:tcPr>
            <w:tcW w:w="425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630B7" w:rsidRPr="007630B7" w:rsidRDefault="007630B7" w:rsidP="007630B7">
            <w:pPr>
              <w:spacing w:line="360" w:lineRule="auto"/>
              <w:jc w:val="both"/>
              <w:rPr>
                <w:rFonts w:eastAsia="Calibri"/>
                <w:lang w:eastAsia="en-US"/>
              </w:rPr>
            </w:pPr>
            <w:r w:rsidRPr="007630B7">
              <w:rPr>
                <w:rFonts w:ascii="Calibri" w:eastAsia="Calibri" w:hAnsi="Calibri" w:cs="David" w:hint="cs"/>
                <w:rtl/>
                <w:lang w:eastAsia="en-US"/>
              </w:rPr>
              <w:t>מועד אחרון להגשת הצעות</w:t>
            </w:r>
          </w:p>
        </w:tc>
        <w:tc>
          <w:tcPr>
            <w:tcW w:w="38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7630B7" w:rsidRPr="007630B7" w:rsidRDefault="008018C4" w:rsidP="008B37C2">
            <w:pPr>
              <w:spacing w:line="360" w:lineRule="auto"/>
              <w:jc w:val="both"/>
              <w:rPr>
                <w:rFonts w:eastAsia="Calibri"/>
                <w:lang w:eastAsia="en-US"/>
              </w:rPr>
            </w:pPr>
            <w:r>
              <w:rPr>
                <w:rFonts w:ascii="Calibri" w:eastAsia="Calibri" w:hAnsi="Calibri" w:cs="David" w:hint="cs"/>
                <w:b/>
                <w:bCs/>
                <w:rtl/>
                <w:lang w:eastAsia="en-US"/>
              </w:rPr>
              <w:t xml:space="preserve">יום </w:t>
            </w:r>
            <w:r w:rsidR="005E5B99">
              <w:rPr>
                <w:rFonts w:ascii="Calibri" w:eastAsia="Calibri" w:hAnsi="Calibri" w:cs="David" w:hint="cs"/>
                <w:b/>
                <w:bCs/>
                <w:rtl/>
                <w:lang w:eastAsia="en-US"/>
              </w:rPr>
              <w:t xml:space="preserve">שני </w:t>
            </w:r>
            <w:r>
              <w:rPr>
                <w:rFonts w:ascii="Calibri" w:eastAsia="Calibri" w:hAnsi="Calibri" w:cs="David" w:hint="cs"/>
                <w:b/>
                <w:bCs/>
                <w:rtl/>
                <w:lang w:eastAsia="en-US"/>
              </w:rPr>
              <w:t>כ"ז חשון תשע"ו 9.11.15 ב</w:t>
            </w:r>
            <w:r w:rsidR="007630B7" w:rsidRPr="007630B7">
              <w:rPr>
                <w:rFonts w:ascii="Calibri" w:eastAsia="Calibri" w:hAnsi="Calibri" w:cs="David" w:hint="cs"/>
                <w:b/>
                <w:bCs/>
                <w:rtl/>
                <w:lang w:eastAsia="en-US"/>
              </w:rPr>
              <w:t>שעה 13:00</w:t>
            </w:r>
            <w:r w:rsidR="007630B7" w:rsidRPr="007630B7">
              <w:rPr>
                <w:rFonts w:ascii="Calibri" w:eastAsia="Calibri" w:hAnsi="Calibri" w:cs="David" w:hint="cs"/>
                <w:rtl/>
                <w:lang w:eastAsia="en-US"/>
              </w:rPr>
              <w:t xml:space="preserve"> בתיבת המכרזים של המשרד להגנת הסביבה בכתובת כנפי נשרים 5 י-ם, קומת כניסה</w:t>
            </w:r>
          </w:p>
        </w:tc>
      </w:tr>
      <w:tr w:rsidR="007630B7" w:rsidRPr="007630B7" w:rsidTr="0037705D">
        <w:tc>
          <w:tcPr>
            <w:tcW w:w="425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630B7" w:rsidRPr="007630B7" w:rsidRDefault="007630B7" w:rsidP="007630B7">
            <w:pPr>
              <w:spacing w:line="360" w:lineRule="auto"/>
              <w:jc w:val="both"/>
              <w:rPr>
                <w:rFonts w:ascii="Calibri" w:eastAsia="Calibri" w:hAnsi="Calibri" w:cs="David"/>
                <w:rtl/>
                <w:lang w:eastAsia="en-US"/>
              </w:rPr>
            </w:pPr>
            <w:r w:rsidRPr="007630B7">
              <w:rPr>
                <w:rFonts w:ascii="Calibri" w:eastAsia="Calibri" w:hAnsi="Calibri" w:cs="David" w:hint="cs"/>
                <w:b/>
                <w:bCs/>
                <w:rtl/>
                <w:lang w:eastAsia="en-US"/>
              </w:rPr>
              <w:t>מועד אחרון למשלוח שאלות הבהרה</w:t>
            </w:r>
            <w:r w:rsidRPr="007630B7">
              <w:rPr>
                <w:rFonts w:ascii="Calibri" w:eastAsia="Calibri" w:hAnsi="Calibri" w:cs="David" w:hint="cs"/>
                <w:rtl/>
                <w:lang w:eastAsia="en-US"/>
              </w:rPr>
              <w:t xml:space="preserve"> לכתובת </w:t>
            </w:r>
            <w:hyperlink r:id="rId9" w:history="1">
              <w:r w:rsidRPr="007630B7">
                <w:rPr>
                  <w:rFonts w:eastAsia="Calibri"/>
                  <w:color w:val="0000FF"/>
                  <w:u w:val="single"/>
                  <w:lang w:eastAsia="en-US"/>
                </w:rPr>
                <w:t>michrazim@sviva.gov.il</w:t>
              </w:r>
            </w:hyperlink>
            <w:r w:rsidRPr="007630B7">
              <w:rPr>
                <w:rFonts w:ascii="Calibri" w:eastAsia="Calibri" w:hAnsi="Calibri" w:cs="David" w:hint="cs"/>
                <w:rtl/>
                <w:lang w:eastAsia="en-US"/>
              </w:rPr>
              <w:t xml:space="preserve"> </w:t>
            </w:r>
          </w:p>
          <w:p w:rsidR="007630B7" w:rsidRPr="007630B7" w:rsidRDefault="007630B7" w:rsidP="007630B7">
            <w:pPr>
              <w:numPr>
                <w:ilvl w:val="0"/>
                <w:numId w:val="24"/>
              </w:numPr>
              <w:spacing w:line="360" w:lineRule="auto"/>
              <w:jc w:val="both"/>
              <w:rPr>
                <w:rFonts w:ascii="Calibri" w:eastAsia="Calibri" w:hAnsi="Calibri" w:cs="David"/>
                <w:b/>
                <w:bCs/>
                <w:rtl/>
                <w:lang w:eastAsia="en-US"/>
              </w:rPr>
            </w:pPr>
            <w:r w:rsidRPr="007630B7">
              <w:rPr>
                <w:rFonts w:ascii="Calibri" w:eastAsia="Calibri" w:hAnsi="Calibri" w:cs="David" w:hint="cs"/>
                <w:rtl/>
                <w:lang w:eastAsia="en-US"/>
              </w:rPr>
              <w:t xml:space="preserve">בשאלות ההבהרה יש לציין  את הסעיף הספציפי אליו מתייחסת השאלה.  </w:t>
            </w:r>
          </w:p>
          <w:p w:rsidR="007630B7" w:rsidRPr="007630B7" w:rsidRDefault="007630B7" w:rsidP="007630B7">
            <w:pPr>
              <w:numPr>
                <w:ilvl w:val="0"/>
                <w:numId w:val="24"/>
              </w:numPr>
              <w:spacing w:line="360" w:lineRule="auto"/>
              <w:jc w:val="both"/>
              <w:rPr>
                <w:rFonts w:eastAsia="Calibri"/>
                <w:lang w:eastAsia="en-US"/>
              </w:rPr>
            </w:pPr>
            <w:r w:rsidRPr="007630B7">
              <w:rPr>
                <w:rFonts w:ascii="Calibri" w:eastAsia="Calibri" w:hAnsi="Calibri" w:cs="David" w:hint="cs"/>
                <w:b/>
                <w:bCs/>
                <w:rtl/>
                <w:lang w:eastAsia="en-US"/>
              </w:rPr>
              <w:t>על המציע לצרף כחלק מהצעתו את מסמך השאלות והתשובות כשהן חתומות על ידו.</w:t>
            </w:r>
          </w:p>
        </w:tc>
        <w:tc>
          <w:tcPr>
            <w:tcW w:w="38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7630B7" w:rsidRPr="007630B7" w:rsidRDefault="008018C4" w:rsidP="008B37C2">
            <w:pPr>
              <w:spacing w:line="360" w:lineRule="auto"/>
              <w:jc w:val="both"/>
              <w:rPr>
                <w:rFonts w:eastAsia="Calibri"/>
                <w:lang w:eastAsia="en-US"/>
              </w:rPr>
            </w:pPr>
            <w:r>
              <w:rPr>
                <w:rFonts w:ascii="Calibri" w:eastAsia="Calibri" w:hAnsi="Calibri" w:cs="David" w:hint="cs"/>
                <w:b/>
                <w:bCs/>
                <w:rtl/>
                <w:lang w:eastAsia="en-US"/>
              </w:rPr>
              <w:t xml:space="preserve">יום שלישי ל' בתשרי תשע"ו 13.10.15 </w:t>
            </w:r>
          </w:p>
        </w:tc>
      </w:tr>
      <w:tr w:rsidR="007630B7" w:rsidRPr="007630B7" w:rsidTr="0037705D">
        <w:tc>
          <w:tcPr>
            <w:tcW w:w="425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630B7" w:rsidRPr="007630B7" w:rsidRDefault="007630B7" w:rsidP="007630B7">
            <w:pPr>
              <w:spacing w:line="360" w:lineRule="auto"/>
              <w:rPr>
                <w:rFonts w:ascii="Calibri" w:eastAsia="Calibri" w:hAnsi="Calibri" w:cs="David"/>
                <w:b/>
                <w:bCs/>
                <w:rtl/>
                <w:lang w:eastAsia="en-US"/>
              </w:rPr>
            </w:pPr>
            <w:r w:rsidRPr="007630B7">
              <w:rPr>
                <w:rFonts w:ascii="Calibri" w:eastAsia="Calibri" w:hAnsi="Calibri" w:cs="David" w:hint="cs"/>
                <w:b/>
                <w:bCs/>
                <w:rtl/>
                <w:lang w:eastAsia="en-US"/>
              </w:rPr>
              <w:t>מועד פרסום תשובות ההבהרה.</w:t>
            </w:r>
          </w:p>
          <w:p w:rsidR="007630B7" w:rsidRPr="007630B7" w:rsidRDefault="007630B7" w:rsidP="007630B7">
            <w:pPr>
              <w:spacing w:line="360" w:lineRule="auto"/>
              <w:rPr>
                <w:rFonts w:eastAsia="Calibri"/>
                <w:lang w:eastAsia="en-US"/>
              </w:rPr>
            </w:pPr>
            <w:r w:rsidRPr="007630B7">
              <w:rPr>
                <w:rFonts w:ascii="Calibri" w:eastAsia="Calibri" w:hAnsi="Calibri" w:cs="David" w:hint="cs"/>
                <w:rtl/>
                <w:lang w:eastAsia="en-US"/>
              </w:rPr>
              <w:t xml:space="preserve">יפורסם קובץ הבהרה אחד בלבד לאחר מועד זה באתר האינטרנט של המשרד להגנת הסביבה בכתובת </w:t>
            </w:r>
            <w:hyperlink r:id="rId10" w:history="1">
              <w:r w:rsidRPr="007630B7">
                <w:rPr>
                  <w:rFonts w:eastAsia="Calibri"/>
                  <w:color w:val="0000FF"/>
                  <w:u w:val="single"/>
                  <w:lang w:eastAsia="en-US"/>
                </w:rPr>
                <w:t>www.sviva.gov.il</w:t>
              </w:r>
            </w:hyperlink>
            <w:r w:rsidRPr="007630B7">
              <w:rPr>
                <w:rFonts w:ascii="Calibri" w:eastAsia="Calibri" w:hAnsi="Calibri" w:cs="David" w:hint="cs"/>
                <w:rtl/>
                <w:lang w:eastAsia="en-US"/>
              </w:rPr>
              <w:t xml:space="preserve"> תחת הכותרת "מכרזים" ובאתר מנהל הרכש </w:t>
            </w:r>
            <w:hyperlink r:id="rId11" w:history="1">
              <w:r w:rsidRPr="007630B7">
                <w:rPr>
                  <w:rFonts w:eastAsia="Calibri"/>
                  <w:color w:val="0000FF"/>
                  <w:u w:val="single"/>
                  <w:lang w:eastAsia="en-US"/>
                </w:rPr>
                <w:t>www.mr.gov.il</w:t>
              </w:r>
            </w:hyperlink>
          </w:p>
        </w:tc>
        <w:tc>
          <w:tcPr>
            <w:tcW w:w="38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7630B7" w:rsidRPr="007630B7" w:rsidRDefault="007630B7" w:rsidP="008018C4">
            <w:pPr>
              <w:spacing w:line="360" w:lineRule="auto"/>
              <w:jc w:val="both"/>
              <w:rPr>
                <w:rFonts w:eastAsia="Calibri"/>
                <w:lang w:eastAsia="en-US"/>
              </w:rPr>
            </w:pPr>
            <w:r w:rsidRPr="007630B7">
              <w:rPr>
                <w:rFonts w:ascii="Calibri" w:eastAsia="Calibri" w:hAnsi="Calibri" w:cs="David" w:hint="cs"/>
                <w:rtl/>
                <w:lang w:eastAsia="en-US"/>
              </w:rPr>
              <w:t xml:space="preserve">  </w:t>
            </w:r>
            <w:r w:rsidR="008018C4">
              <w:rPr>
                <w:rFonts w:ascii="Calibri" w:eastAsia="Calibri" w:hAnsi="Calibri" w:cs="David" w:hint="cs"/>
                <w:b/>
                <w:bCs/>
                <w:rtl/>
                <w:lang w:eastAsia="en-US"/>
              </w:rPr>
              <w:t>יום חמישי ט"ז חשון תשע"ו 29.10.15</w:t>
            </w:r>
          </w:p>
        </w:tc>
      </w:tr>
      <w:tr w:rsidR="007630B7" w:rsidRPr="007630B7" w:rsidTr="0037705D">
        <w:tc>
          <w:tcPr>
            <w:tcW w:w="425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630B7" w:rsidRPr="007630B7" w:rsidRDefault="007630B7" w:rsidP="007630B7">
            <w:pPr>
              <w:spacing w:line="360" w:lineRule="auto"/>
              <w:rPr>
                <w:rFonts w:eastAsia="Calibri"/>
                <w:b/>
                <w:bCs/>
                <w:lang w:eastAsia="en-US"/>
              </w:rPr>
            </w:pPr>
            <w:r w:rsidRPr="007630B7">
              <w:rPr>
                <w:rFonts w:ascii="Calibri" w:eastAsia="Calibri" w:hAnsi="Calibri" w:cs="David" w:hint="cs"/>
                <w:b/>
                <w:bCs/>
                <w:rtl/>
                <w:lang w:eastAsia="en-US"/>
              </w:rPr>
              <w:t>ערבות מציע</w:t>
            </w:r>
            <w:r w:rsidRPr="007630B7">
              <w:rPr>
                <w:rFonts w:eastAsia="Calibri" w:hint="cs"/>
                <w:b/>
                <w:bCs/>
                <w:rtl/>
                <w:lang w:eastAsia="en-US"/>
              </w:rPr>
              <w:t xml:space="preserve"> </w:t>
            </w:r>
            <w:r w:rsidRPr="007630B7">
              <w:rPr>
                <w:rFonts w:ascii="Calibri" w:eastAsia="Calibri" w:hAnsi="Calibri" w:cs="David"/>
                <w:b/>
                <w:bCs/>
                <w:rtl/>
                <w:lang w:eastAsia="en-US"/>
              </w:rPr>
              <w:t>–</w:t>
            </w:r>
            <w:r w:rsidRPr="007630B7">
              <w:rPr>
                <w:rFonts w:ascii="Calibri" w:eastAsia="Calibri" w:hAnsi="Calibri" w:cs="David" w:hint="cs"/>
                <w:b/>
                <w:bCs/>
                <w:rtl/>
                <w:lang w:eastAsia="en-US"/>
              </w:rPr>
              <w:t xml:space="preserve"> יובהר כי, </w:t>
            </w:r>
            <w:r w:rsidRPr="007630B7">
              <w:rPr>
                <w:rFonts w:ascii="Calibri" w:eastAsia="Calibri" w:hAnsi="Calibri" w:cs="David"/>
                <w:b/>
                <w:bCs/>
                <w:rtl/>
                <w:lang w:eastAsia="en-US"/>
              </w:rPr>
              <w:t>סטייה מהנוסח המצורף</w:t>
            </w:r>
            <w:r w:rsidRPr="007630B7">
              <w:rPr>
                <w:rFonts w:ascii="Calibri" w:eastAsia="Calibri" w:hAnsi="Calibri" w:cs="David" w:hint="cs"/>
                <w:b/>
                <w:bCs/>
                <w:rtl/>
                <w:lang w:eastAsia="en-US"/>
              </w:rPr>
              <w:t xml:space="preserve"> במכרז זה </w:t>
            </w:r>
            <w:r w:rsidRPr="007630B7">
              <w:rPr>
                <w:rFonts w:ascii="Calibri" w:eastAsia="Calibri" w:hAnsi="Calibri" w:cs="David"/>
                <w:b/>
                <w:bCs/>
                <w:rtl/>
                <w:lang w:eastAsia="en-US"/>
              </w:rPr>
              <w:t xml:space="preserve"> יכולה לגרום לפסילת הצעות</w:t>
            </w:r>
            <w:r w:rsidRPr="007630B7">
              <w:rPr>
                <w:rFonts w:eastAsia="Calibri"/>
                <w:b/>
                <w:bCs/>
                <w:rtl/>
                <w:lang w:eastAsia="en-US"/>
              </w:rPr>
              <w:t xml:space="preserve"> </w:t>
            </w:r>
            <w:r w:rsidRPr="007630B7">
              <w:rPr>
                <w:rFonts w:ascii="Calibri" w:eastAsia="Calibri" w:hAnsi="Calibri" w:cs="David"/>
                <w:b/>
                <w:bCs/>
                <w:rtl/>
                <w:lang w:eastAsia="en-US"/>
              </w:rPr>
              <w:t>המתמודדים במכרז.</w:t>
            </w:r>
          </w:p>
        </w:tc>
        <w:tc>
          <w:tcPr>
            <w:tcW w:w="38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7630B7" w:rsidRPr="007630B7" w:rsidRDefault="007630B7" w:rsidP="005E5B99">
            <w:pPr>
              <w:spacing w:line="360" w:lineRule="auto"/>
              <w:jc w:val="both"/>
              <w:rPr>
                <w:rFonts w:eastAsia="Calibri"/>
                <w:lang w:eastAsia="en-US"/>
              </w:rPr>
            </w:pPr>
            <w:r w:rsidRPr="007630B7">
              <w:rPr>
                <w:rFonts w:ascii="Calibri" w:eastAsia="Calibri" w:hAnsi="Calibri" w:cs="David" w:hint="cs"/>
                <w:rtl/>
                <w:lang w:eastAsia="en-US"/>
              </w:rPr>
              <w:t xml:space="preserve">הצגת ערבות מציע </w:t>
            </w:r>
            <w:r w:rsidRPr="007630B7">
              <w:rPr>
                <w:rFonts w:ascii="Calibri" w:eastAsia="Calibri" w:hAnsi="Calibri" w:cs="David" w:hint="cs"/>
                <w:b/>
                <w:bCs/>
                <w:rtl/>
                <w:lang w:eastAsia="en-US"/>
              </w:rPr>
              <w:t xml:space="preserve">בסך </w:t>
            </w:r>
            <w:r>
              <w:rPr>
                <w:rFonts w:ascii="Calibri" w:eastAsia="Calibri" w:hAnsi="Calibri" w:cs="David" w:hint="cs"/>
                <w:b/>
                <w:bCs/>
                <w:rtl/>
                <w:lang w:eastAsia="en-US"/>
              </w:rPr>
              <w:t>25</w:t>
            </w:r>
            <w:r w:rsidRPr="007630B7">
              <w:rPr>
                <w:rFonts w:ascii="Calibri" w:eastAsia="Calibri" w:hAnsi="Calibri" w:cs="David" w:hint="cs"/>
                <w:b/>
                <w:bCs/>
                <w:rtl/>
                <w:lang w:eastAsia="en-US"/>
              </w:rPr>
              <w:t xml:space="preserve">,000 ₪ כולל מע"מ </w:t>
            </w:r>
            <w:r w:rsidRPr="007630B7">
              <w:rPr>
                <w:rFonts w:ascii="Calibri" w:eastAsia="Calibri" w:hAnsi="Calibri" w:cs="David" w:hint="cs"/>
                <w:rtl/>
                <w:lang w:eastAsia="en-US"/>
              </w:rPr>
              <w:t xml:space="preserve">שתהיה בתוקף </w:t>
            </w:r>
            <w:r w:rsidRPr="007630B7">
              <w:rPr>
                <w:rFonts w:ascii="Calibri" w:eastAsia="Calibri" w:hAnsi="Calibri" w:cs="David" w:hint="cs"/>
                <w:b/>
                <w:bCs/>
                <w:rtl/>
                <w:lang w:eastAsia="en-US"/>
              </w:rPr>
              <w:t>ע</w:t>
            </w:r>
            <w:r w:rsidRPr="008018C4">
              <w:rPr>
                <w:rFonts w:ascii="Calibri" w:eastAsia="Calibri" w:hAnsi="Calibri" w:cs="David" w:hint="cs"/>
                <w:b/>
                <w:bCs/>
                <w:rtl/>
                <w:lang w:eastAsia="en-US"/>
              </w:rPr>
              <w:t>ד</w:t>
            </w:r>
            <w:r w:rsidR="008018C4">
              <w:rPr>
                <w:rFonts w:ascii="Calibri" w:eastAsia="Calibri" w:hAnsi="Calibri" w:cs="David" w:hint="cs"/>
                <w:b/>
                <w:bCs/>
                <w:rtl/>
                <w:lang w:eastAsia="en-US"/>
              </w:rPr>
              <w:t xml:space="preserve"> </w:t>
            </w:r>
            <w:r w:rsidR="005E5B99">
              <w:rPr>
                <w:rFonts w:ascii="Calibri" w:eastAsia="Calibri" w:hAnsi="Calibri" w:cs="David" w:hint="cs"/>
                <w:b/>
                <w:bCs/>
                <w:rtl/>
                <w:lang w:eastAsia="en-US"/>
              </w:rPr>
              <w:t>08</w:t>
            </w:r>
            <w:r w:rsidR="008B37C2" w:rsidRPr="008018C4">
              <w:rPr>
                <w:rFonts w:ascii="Calibri" w:eastAsia="Calibri" w:hAnsi="Calibri" w:cs="David"/>
                <w:b/>
                <w:bCs/>
                <w:rtl/>
                <w:lang w:eastAsia="en-US"/>
              </w:rPr>
              <w:t>.</w:t>
            </w:r>
            <w:r w:rsidR="005E5B99">
              <w:rPr>
                <w:rFonts w:ascii="Calibri" w:eastAsia="Calibri" w:hAnsi="Calibri" w:cs="David" w:hint="cs"/>
                <w:b/>
                <w:bCs/>
                <w:rtl/>
                <w:lang w:eastAsia="en-US"/>
              </w:rPr>
              <w:t>05</w:t>
            </w:r>
            <w:r w:rsidR="008B37C2" w:rsidRPr="008018C4">
              <w:rPr>
                <w:rFonts w:ascii="Calibri" w:eastAsia="Calibri" w:hAnsi="Calibri" w:cs="David"/>
                <w:b/>
                <w:bCs/>
                <w:rtl/>
                <w:lang w:eastAsia="en-US"/>
              </w:rPr>
              <w:t>.16</w:t>
            </w:r>
            <w:r>
              <w:rPr>
                <w:rFonts w:ascii="Calibri" w:eastAsia="Calibri" w:hAnsi="Calibri" w:cs="David" w:hint="cs"/>
                <w:b/>
                <w:bCs/>
                <w:rtl/>
                <w:lang w:eastAsia="en-US"/>
              </w:rPr>
              <w:t xml:space="preserve"> </w:t>
            </w:r>
            <w:r w:rsidRPr="007630B7">
              <w:rPr>
                <w:rFonts w:ascii="Calibri" w:eastAsia="Calibri" w:hAnsi="Calibri" w:cs="David" w:hint="cs"/>
                <w:b/>
                <w:bCs/>
                <w:rtl/>
                <w:lang w:eastAsia="en-US"/>
              </w:rPr>
              <w:t>ועד בכלל</w:t>
            </w:r>
            <w:r w:rsidRPr="007630B7">
              <w:rPr>
                <w:rFonts w:ascii="Calibri" w:eastAsia="Calibri" w:hAnsi="Calibri" w:cs="David" w:hint="cs"/>
                <w:rtl/>
                <w:lang w:eastAsia="en-US"/>
              </w:rPr>
              <w:t xml:space="preserve"> </w:t>
            </w:r>
          </w:p>
        </w:tc>
      </w:tr>
    </w:tbl>
    <w:p w:rsidR="005F1A2C" w:rsidRPr="007630B7" w:rsidRDefault="005F1A2C" w:rsidP="0019055E">
      <w:pPr>
        <w:spacing w:line="360" w:lineRule="auto"/>
        <w:rPr>
          <w:rFonts w:cs="David"/>
          <w:u w:val="single"/>
          <w:rtl/>
        </w:rPr>
      </w:pPr>
    </w:p>
    <w:p w:rsidR="0019055E" w:rsidRDefault="0019055E" w:rsidP="0019055E">
      <w:pPr>
        <w:spacing w:line="360" w:lineRule="auto"/>
        <w:rPr>
          <w:rFonts w:cs="David"/>
          <w:u w:val="single"/>
          <w:rtl/>
        </w:rPr>
      </w:pPr>
    </w:p>
    <w:p w:rsidR="0019055E" w:rsidRPr="00EE52F0" w:rsidRDefault="002C079C" w:rsidP="0019055E">
      <w:pPr>
        <w:pStyle w:val="ae"/>
        <w:rPr>
          <w:rFonts w:eastAsia="MS Mincho" w:cs="David"/>
          <w:b/>
          <w:bCs/>
          <w:sz w:val="24"/>
          <w:szCs w:val="24"/>
          <w:bdr w:val="single" w:sz="4" w:space="0" w:color="auto"/>
          <w:rtl/>
          <w:lang w:eastAsia="en-US"/>
        </w:rPr>
      </w:pPr>
      <w:r>
        <w:rPr>
          <w:rFonts w:eastAsia="MS Mincho" w:cs="David"/>
          <w:b/>
          <w:bCs/>
          <w:noProof/>
          <w:rtl/>
          <w:lang w:eastAsia="en-US"/>
        </w:rPr>
        <mc:AlternateContent>
          <mc:Choice Requires="wps">
            <w:drawing>
              <wp:anchor distT="0" distB="0" distL="114300" distR="114300" simplePos="0" relativeHeight="251659264" behindDoc="0" locked="0" layoutInCell="1" allowOverlap="1" wp14:anchorId="16DC8A46" wp14:editId="25B16F4E">
                <wp:simplePos x="0" y="0"/>
                <wp:positionH relativeFrom="column">
                  <wp:posOffset>-15240</wp:posOffset>
                </wp:positionH>
                <wp:positionV relativeFrom="paragraph">
                  <wp:posOffset>1905</wp:posOffset>
                </wp:positionV>
                <wp:extent cx="6181725" cy="533400"/>
                <wp:effectExtent l="0" t="0" r="28575" b="19050"/>
                <wp:wrapNone/>
                <wp:docPr id="5"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81725" cy="533400"/>
                        </a:xfrm>
                        <a:prstGeom prst="rect">
                          <a:avLst/>
                        </a:prstGeom>
                        <a:solidFill>
                          <a:srgbClr val="FFFFFF"/>
                        </a:solidFill>
                        <a:ln w="9525">
                          <a:solidFill>
                            <a:srgbClr val="000000"/>
                          </a:solidFill>
                          <a:miter lim="800000"/>
                          <a:headEnd/>
                          <a:tailEnd/>
                        </a:ln>
                      </wps:spPr>
                      <wps:txbx>
                        <w:txbxContent>
                          <w:p w:rsidR="00154897" w:rsidRPr="00E02E4F" w:rsidRDefault="00154897" w:rsidP="00736FA1">
                            <w:pPr>
                              <w:spacing w:line="360" w:lineRule="auto"/>
                              <w:rPr>
                                <w:rFonts w:cs="David"/>
                                <w:b/>
                                <w:bCs/>
                              </w:rPr>
                            </w:pPr>
                            <w:r w:rsidRPr="00E02E4F">
                              <w:rPr>
                                <w:rFonts w:cs="David" w:hint="cs"/>
                                <w:b/>
                                <w:bCs/>
                                <w:rtl/>
                              </w:rPr>
                              <w:t xml:space="preserve">במקרה של אי-התאמה בין התאריכים המפורטים בטבלה זו ובין מועדים אחרים המפורטים בגוף מסמכי  המכרז או בנספחיו </w:t>
                            </w:r>
                            <w:r w:rsidRPr="00E02E4F">
                              <w:rPr>
                                <w:rFonts w:cs="David"/>
                                <w:b/>
                                <w:bCs/>
                                <w:rtl/>
                              </w:rPr>
                              <w:t>–</w:t>
                            </w:r>
                            <w:r w:rsidRPr="00E02E4F">
                              <w:rPr>
                                <w:rFonts w:cs="David" w:hint="cs"/>
                                <w:b/>
                                <w:bCs/>
                                <w:rtl/>
                              </w:rPr>
                              <w:t xml:space="preserve"> קובעים התאריכים המפורטים בטבלה זו.</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26" style="position:absolute;left:0;text-align:left;margin-left:-1.2pt;margin-top:.15pt;width:486.75pt;height:4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9MZHJAIAAEcEAAAOAAAAZHJzL2Uyb0RvYy54bWysU9uO0zAQfUfiHyy/0yTdttuNmq5WXYqQ&#10;Flix8AGO4yQWvjF2m5avZ+x0S7mIB4QfLI9nfHzmzMzq9qAV2Qvw0pqKFpOcEmG4baTpKvr50/bV&#10;khIfmGmYskZU9Cg8vV2/fLEaXCmmtreqEUAQxPhycBXtQ3BllnneC838xDph0Nla0CygCV3WABsQ&#10;XatsmueLbLDQOLBceI+396OTrhN+2woePrStF4GoiiK3kHZIex33bL1iZQfM9ZKfaLB/YKGZNPjp&#10;GeqeBUZ2IH+D0pKD9bYNE251ZttWcpFywGyK/JdsnnrmRMoFxfHuLJP/f7D8/f4RiGwqOqfEMI0l&#10;+oiiMdMpQRZRnsH5EqOe3CPEBL17sPyLJ8ZueowSdwB26AVrkFQR47OfHkTD41NSD+9sg+hsF2xS&#10;6tCCjoCoATmkghzPBRGHQDheLoplcT1FZhx986urWZ4qlrHy+bUDH94Iq0k8VBSQe0Jn+wcfIhtW&#10;Pock9lbJZiuVSgZ09UYB2TNsjm1aKQFM8jJMGTJU9GaOPP4Okaf1JwgtA3a5krqiy3MQK6Nsr02T&#10;ejAwqcYzUlbmpGOUbixBONSHUzVq2xxRUbBjN+P04aG38I2SATu5ov7rjoGgRL01WJWbYjaLrZ+M&#10;2fx6igZceupLDzMcoSoaKBmPmzCOy86B7Hr8qUgyGHuHlWxlEjlWeWR14o3dmrQ/TVYch0s7Rf2Y&#10;//V3AAAA//8DAFBLAwQUAAYACAAAACEA9FFZYNwAAAAGAQAADwAAAGRycy9kb3ducmV2LnhtbEyO&#10;TU/DMBBE70j8B2uRuLXORwVtmk2FQEXi2KYXbpt4mwRiO4qdNvDrMSc4jmb05uW7WffiwqPrrEGI&#10;lxEINrVVnWkQTuV+sQbhPBlFvTWM8MUOdsXtTU6Zsldz4MvRNyJAjMsIofV+yKR0dcua3NIObEJ3&#10;tqMmH+LYSDXSNcB1L5MoepCaOhMeWhr4ueX68zhphKpLTvR9KF8jvdmn/m0uP6b3F8T7u/lpC8Lz&#10;7P/G8Ksf1KEITpWdjHKiR1gkq7BESEGEdvMYxyAqhPUqBVnk8r9+8QMAAP//AwBQSwECLQAUAAYA&#10;CAAAACEAtoM4kv4AAADhAQAAEwAAAAAAAAAAAAAAAAAAAAAAW0NvbnRlbnRfVHlwZXNdLnhtbFBL&#10;AQItABQABgAIAAAAIQA4/SH/1gAAAJQBAAALAAAAAAAAAAAAAAAAAC8BAABfcmVscy8ucmVsc1BL&#10;AQItABQABgAIAAAAIQD59MZHJAIAAEcEAAAOAAAAAAAAAAAAAAAAAC4CAABkcnMvZTJvRG9jLnht&#10;bFBLAQItABQABgAIAAAAIQD0UVlg3AAAAAYBAAAPAAAAAAAAAAAAAAAAAH4EAABkcnMvZG93bnJl&#10;di54bWxQSwUGAAAAAAQABADzAAAAhwUAAAAA&#10;">
                <v:textbox>
                  <w:txbxContent>
                    <w:p w:rsidR="00154897" w:rsidRPr="00E02E4F" w:rsidRDefault="00154897" w:rsidP="00736FA1">
                      <w:pPr>
                        <w:spacing w:line="360" w:lineRule="auto"/>
                        <w:rPr>
                          <w:rFonts w:cs="David"/>
                          <w:b/>
                          <w:bCs/>
                        </w:rPr>
                      </w:pPr>
                      <w:r w:rsidRPr="00E02E4F">
                        <w:rPr>
                          <w:rFonts w:cs="David" w:hint="cs"/>
                          <w:b/>
                          <w:bCs/>
                          <w:rtl/>
                        </w:rPr>
                        <w:t xml:space="preserve">במקרה של אי-התאמה בין התאריכים המפורטים בטבלה זו ובין מועדים אחרים המפורטים בגוף מסמכי  המכרז או בנספחיו </w:t>
                      </w:r>
                      <w:r w:rsidRPr="00E02E4F">
                        <w:rPr>
                          <w:rFonts w:cs="David"/>
                          <w:b/>
                          <w:bCs/>
                          <w:rtl/>
                        </w:rPr>
                        <w:t>–</w:t>
                      </w:r>
                      <w:r w:rsidRPr="00E02E4F">
                        <w:rPr>
                          <w:rFonts w:cs="David" w:hint="cs"/>
                          <w:b/>
                          <w:bCs/>
                          <w:rtl/>
                        </w:rPr>
                        <w:t xml:space="preserve"> קובעים התאריכים המפורטים בטבלה זו.</w:t>
                      </w:r>
                    </w:p>
                  </w:txbxContent>
                </v:textbox>
              </v:rect>
            </w:pict>
          </mc:Fallback>
        </mc:AlternateContent>
      </w:r>
    </w:p>
    <w:p w:rsidR="0019055E" w:rsidRPr="00EE52F0" w:rsidRDefault="0019055E" w:rsidP="0019055E">
      <w:pPr>
        <w:pStyle w:val="ae"/>
        <w:rPr>
          <w:rFonts w:eastAsia="MS Mincho" w:cs="David"/>
          <w:b/>
          <w:bCs/>
          <w:sz w:val="24"/>
          <w:szCs w:val="24"/>
          <w:bdr w:val="single" w:sz="4" w:space="0" w:color="auto"/>
          <w:rtl/>
          <w:lang w:eastAsia="en-US"/>
        </w:rPr>
      </w:pPr>
    </w:p>
    <w:p w:rsidR="0019055E" w:rsidRPr="00EE52F0" w:rsidRDefault="0019055E" w:rsidP="0019055E">
      <w:pPr>
        <w:pStyle w:val="ae"/>
        <w:rPr>
          <w:rFonts w:eastAsia="MS Mincho" w:cs="David"/>
          <w:b/>
          <w:bCs/>
          <w:sz w:val="24"/>
          <w:szCs w:val="24"/>
          <w:bdr w:val="single" w:sz="4" w:space="0" w:color="auto"/>
          <w:rtl/>
          <w:lang w:eastAsia="en-US"/>
        </w:rPr>
      </w:pPr>
    </w:p>
    <w:p w:rsidR="0019055E" w:rsidRPr="007E07D5" w:rsidRDefault="0019055E" w:rsidP="007E07D5">
      <w:pPr>
        <w:numPr>
          <w:ilvl w:val="0"/>
          <w:numId w:val="2"/>
        </w:numPr>
        <w:spacing w:line="360" w:lineRule="auto"/>
        <w:ind w:right="360"/>
        <w:rPr>
          <w:rFonts w:cs="David"/>
          <w:rtl/>
        </w:rPr>
      </w:pPr>
      <w:r w:rsidRPr="0019055E">
        <w:rPr>
          <w:rFonts w:cs="David" w:hint="cs"/>
          <w:b/>
          <w:bCs/>
          <w:u w:val="single"/>
          <w:rtl/>
        </w:rPr>
        <w:lastRenderedPageBreak/>
        <w:t>לשון הפנייה</w:t>
      </w:r>
      <w:r w:rsidR="007E07D5">
        <w:rPr>
          <w:rFonts w:cs="David"/>
          <w:b/>
          <w:bCs/>
          <w:u w:val="single"/>
          <w:rtl/>
        </w:rPr>
        <w:br/>
      </w:r>
      <w:r w:rsidRPr="007E07D5">
        <w:rPr>
          <w:rFonts w:cs="David"/>
          <w:rtl/>
        </w:rPr>
        <w:t>הזמנה לה</w:t>
      </w:r>
      <w:r w:rsidRPr="007E07D5">
        <w:rPr>
          <w:rFonts w:cs="David" w:hint="cs"/>
          <w:rtl/>
        </w:rPr>
        <w:t xml:space="preserve">גשת הצעות במכרז זה </w:t>
      </w:r>
      <w:r w:rsidRPr="007E07D5">
        <w:rPr>
          <w:rFonts w:cs="David"/>
          <w:rtl/>
        </w:rPr>
        <w:t>מופנית לנשים וגברים כאחד. מטעמי נוחיות בלבד נרשמה הפניה בלשון זכר.</w:t>
      </w:r>
    </w:p>
    <w:p w:rsidR="0019055E" w:rsidRDefault="0019055E" w:rsidP="00F56858">
      <w:pPr>
        <w:spacing w:line="360" w:lineRule="auto"/>
        <w:rPr>
          <w:rFonts w:cs="David"/>
          <w:u w:val="single"/>
          <w:rtl/>
        </w:rPr>
      </w:pPr>
    </w:p>
    <w:p w:rsidR="009C288E" w:rsidRPr="002C079C" w:rsidRDefault="000E7C21" w:rsidP="00B31BDE">
      <w:pPr>
        <w:numPr>
          <w:ilvl w:val="0"/>
          <w:numId w:val="2"/>
        </w:numPr>
        <w:spacing w:line="360" w:lineRule="auto"/>
        <w:rPr>
          <w:rFonts w:cs="David"/>
          <w:b/>
          <w:bCs/>
        </w:rPr>
      </w:pPr>
      <w:bookmarkStart w:id="1" w:name="_Ref202177747"/>
      <w:r w:rsidRPr="002F2ABB">
        <w:rPr>
          <w:rFonts w:cs="David" w:hint="cs"/>
          <w:b/>
          <w:bCs/>
          <w:u w:val="single"/>
          <w:rtl/>
        </w:rPr>
        <w:t>השירותים הנדרשים:</w:t>
      </w:r>
      <w:bookmarkEnd w:id="1"/>
      <w:r w:rsidR="00B31BDE">
        <w:rPr>
          <w:rFonts w:cs="David" w:hint="cs"/>
          <w:b/>
          <w:bCs/>
          <w:u w:val="single"/>
          <w:rtl/>
        </w:rPr>
        <w:br/>
      </w:r>
      <w:r w:rsidR="00B31BDE" w:rsidRPr="002C079C">
        <w:rPr>
          <w:rFonts w:cs="David" w:hint="cs"/>
          <w:b/>
          <w:bCs/>
          <w:rtl/>
        </w:rPr>
        <w:t xml:space="preserve">המכרז כולל 2 יחידות (יחידה א' </w:t>
      </w:r>
      <w:r w:rsidR="00B31BDE" w:rsidRPr="002C079C">
        <w:rPr>
          <w:rFonts w:cs="David"/>
          <w:b/>
          <w:bCs/>
          <w:rtl/>
        </w:rPr>
        <w:t>–</w:t>
      </w:r>
      <w:r w:rsidR="00B31BDE" w:rsidRPr="002C079C">
        <w:rPr>
          <w:rFonts w:cs="David" w:hint="cs"/>
          <w:b/>
          <w:bCs/>
          <w:rtl/>
        </w:rPr>
        <w:t xml:space="preserve"> רכש, יחידה ב- שירותי תחזוקה וכיול). מציע רשאי להגיש הצעתו לאחת מן היחידות או לשתיהן.</w:t>
      </w:r>
    </w:p>
    <w:p w:rsidR="00446AA4" w:rsidRPr="00D437C6" w:rsidRDefault="009C288E" w:rsidP="00B31BDE">
      <w:pPr>
        <w:numPr>
          <w:ilvl w:val="1"/>
          <w:numId w:val="2"/>
        </w:numPr>
        <w:spacing w:line="360" w:lineRule="auto"/>
        <w:rPr>
          <w:rFonts w:cs="David"/>
          <w:b/>
          <w:bCs/>
        </w:rPr>
      </w:pPr>
      <w:bookmarkStart w:id="2" w:name="_Ref393095332"/>
      <w:bookmarkStart w:id="3" w:name="_Ref373657151"/>
      <w:r>
        <w:rPr>
          <w:rFonts w:cs="David" w:hint="cs"/>
          <w:b/>
          <w:bCs/>
          <w:rtl/>
        </w:rPr>
        <w:t xml:space="preserve">יחידה א' - </w:t>
      </w:r>
      <w:r w:rsidR="00F27EA0">
        <w:rPr>
          <w:rFonts w:cs="David" w:hint="cs"/>
          <w:b/>
          <w:bCs/>
          <w:rtl/>
        </w:rPr>
        <w:t>רכש</w:t>
      </w:r>
      <w:r w:rsidR="00F27EA0">
        <w:rPr>
          <w:rFonts w:cs="David"/>
          <w:b/>
          <w:bCs/>
          <w:rtl/>
        </w:rPr>
        <w:br/>
      </w:r>
      <w:r w:rsidR="00F27EA0" w:rsidRPr="00F27EA0">
        <w:rPr>
          <w:rFonts w:cs="David" w:hint="cs"/>
          <w:rtl/>
        </w:rPr>
        <w:t xml:space="preserve">המשרד מעוניין לרכוש ציוד עבור </w:t>
      </w:r>
      <w:r w:rsidR="00895CC4">
        <w:rPr>
          <w:rFonts w:cs="David" w:hint="cs"/>
          <w:rtl/>
        </w:rPr>
        <w:t xml:space="preserve">מערך החירום המשרדי, לרבות </w:t>
      </w:r>
      <w:r w:rsidR="00F27EA0" w:rsidRPr="00F27EA0">
        <w:rPr>
          <w:rFonts w:cs="David" w:hint="cs"/>
          <w:rtl/>
        </w:rPr>
        <w:t>הניידות</w:t>
      </w:r>
      <w:r w:rsidR="00895CC4">
        <w:rPr>
          <w:rFonts w:cs="David" w:hint="cs"/>
          <w:rtl/>
        </w:rPr>
        <w:t xml:space="preserve"> וחדרי המצב</w:t>
      </w:r>
      <w:r w:rsidR="00F27EA0" w:rsidRPr="00F27EA0">
        <w:rPr>
          <w:rFonts w:cs="David" w:hint="cs"/>
          <w:rtl/>
        </w:rPr>
        <w:t>.</w:t>
      </w:r>
      <w:bookmarkEnd w:id="2"/>
    </w:p>
    <w:p w:rsidR="00F27EA0" w:rsidRPr="00100E05" w:rsidRDefault="00F27EA0" w:rsidP="00100E05">
      <w:pPr>
        <w:numPr>
          <w:ilvl w:val="2"/>
          <w:numId w:val="2"/>
        </w:numPr>
        <w:spacing w:line="360" w:lineRule="auto"/>
        <w:rPr>
          <w:rFonts w:cs="David"/>
        </w:rPr>
      </w:pPr>
      <w:r w:rsidRPr="00100E05">
        <w:rPr>
          <w:rFonts w:cs="David" w:hint="cs"/>
          <w:b/>
          <w:bCs/>
          <w:rtl/>
        </w:rPr>
        <w:t>כללי</w:t>
      </w:r>
      <w:r w:rsidR="00AF1B6E" w:rsidRPr="00100E05">
        <w:rPr>
          <w:rFonts w:cs="David" w:hint="cs"/>
          <w:rtl/>
        </w:rPr>
        <w:t xml:space="preserve"> </w:t>
      </w:r>
    </w:p>
    <w:p w:rsidR="00F27EA0" w:rsidRPr="00100E05" w:rsidRDefault="00F27EA0" w:rsidP="007B656B">
      <w:pPr>
        <w:numPr>
          <w:ilvl w:val="3"/>
          <w:numId w:val="2"/>
        </w:numPr>
        <w:spacing w:line="360" w:lineRule="auto"/>
        <w:rPr>
          <w:rFonts w:cs="David"/>
        </w:rPr>
      </w:pPr>
      <w:r w:rsidRPr="00100E05">
        <w:rPr>
          <w:rFonts w:cs="David" w:hint="cs"/>
          <w:rtl/>
        </w:rPr>
        <w:t>רכש הציוד הנדרש, בהתאם למפרטים שלהלן</w:t>
      </w:r>
      <w:r w:rsidR="00B31BDE">
        <w:rPr>
          <w:rFonts w:cs="David" w:hint="cs"/>
          <w:rtl/>
        </w:rPr>
        <w:t xml:space="preserve"> ובהתאם לכל הנחייה אחרת שתועבר על ידי ראש אגף חירום במשרד</w:t>
      </w:r>
      <w:r w:rsidRPr="00100E05">
        <w:rPr>
          <w:rFonts w:cs="David" w:hint="cs"/>
          <w:rtl/>
        </w:rPr>
        <w:t>.</w:t>
      </w:r>
    </w:p>
    <w:p w:rsidR="00F27EA0" w:rsidRDefault="00F27EA0" w:rsidP="004B1A06">
      <w:pPr>
        <w:numPr>
          <w:ilvl w:val="3"/>
          <w:numId w:val="2"/>
        </w:numPr>
        <w:spacing w:line="360" w:lineRule="auto"/>
        <w:rPr>
          <w:rFonts w:cs="David"/>
        </w:rPr>
      </w:pPr>
      <w:r w:rsidRPr="00F27EA0">
        <w:rPr>
          <w:rFonts w:cs="David" w:hint="cs"/>
          <w:rtl/>
        </w:rPr>
        <w:t>אספק</w:t>
      </w:r>
      <w:r w:rsidR="00895CC4">
        <w:rPr>
          <w:rFonts w:cs="David" w:hint="cs"/>
          <w:rtl/>
        </w:rPr>
        <w:t xml:space="preserve">ה, </w:t>
      </w:r>
      <w:r w:rsidR="00B31BDE">
        <w:rPr>
          <w:rFonts w:cs="David" w:hint="cs"/>
          <w:rtl/>
        </w:rPr>
        <w:t>ובמידת</w:t>
      </w:r>
      <w:r w:rsidR="00895CC4">
        <w:rPr>
          <w:rFonts w:cs="David" w:hint="cs"/>
          <w:rtl/>
        </w:rPr>
        <w:t xml:space="preserve"> הצורך גם התקנ</w:t>
      </w:r>
      <w:r w:rsidR="00B31BDE">
        <w:rPr>
          <w:rFonts w:cs="David" w:hint="cs"/>
          <w:rtl/>
        </w:rPr>
        <w:t>ה,</w:t>
      </w:r>
      <w:r w:rsidR="00895CC4">
        <w:rPr>
          <w:rFonts w:cs="David" w:hint="cs"/>
          <w:rtl/>
        </w:rPr>
        <w:t xml:space="preserve"> </w:t>
      </w:r>
      <w:r w:rsidR="00B31BDE">
        <w:rPr>
          <w:rFonts w:cs="David" w:hint="cs"/>
          <w:rtl/>
        </w:rPr>
        <w:t xml:space="preserve">של </w:t>
      </w:r>
      <w:r w:rsidRPr="00F27EA0">
        <w:rPr>
          <w:rFonts w:cs="David" w:hint="cs"/>
          <w:rtl/>
        </w:rPr>
        <w:t xml:space="preserve">הציוד </w:t>
      </w:r>
      <w:r w:rsidR="00895CC4">
        <w:rPr>
          <w:rFonts w:cs="David" w:hint="cs"/>
          <w:rtl/>
        </w:rPr>
        <w:t>ב</w:t>
      </w:r>
      <w:r w:rsidRPr="00F27EA0">
        <w:rPr>
          <w:rFonts w:cs="David" w:hint="cs"/>
          <w:rtl/>
        </w:rPr>
        <w:t xml:space="preserve">ניידות </w:t>
      </w:r>
      <w:r w:rsidR="00F463AB">
        <w:rPr>
          <w:rFonts w:cs="David" w:hint="cs"/>
          <w:rtl/>
        </w:rPr>
        <w:t>ו</w:t>
      </w:r>
      <w:r w:rsidR="00895CC4">
        <w:rPr>
          <w:rFonts w:cs="David" w:hint="cs"/>
          <w:rtl/>
        </w:rPr>
        <w:t>ב</w:t>
      </w:r>
      <w:r w:rsidR="00F463AB">
        <w:rPr>
          <w:rFonts w:cs="David" w:hint="cs"/>
          <w:rtl/>
        </w:rPr>
        <w:t xml:space="preserve">חדרי המצב במחוזות </w:t>
      </w:r>
      <w:r w:rsidRPr="00F27EA0">
        <w:rPr>
          <w:rFonts w:cs="David" w:hint="cs"/>
          <w:rtl/>
        </w:rPr>
        <w:t>בהתאם למיקו</w:t>
      </w:r>
      <w:r w:rsidR="00F463AB">
        <w:rPr>
          <w:rFonts w:cs="David" w:hint="cs"/>
          <w:rtl/>
        </w:rPr>
        <w:t xml:space="preserve">ם. </w:t>
      </w:r>
    </w:p>
    <w:p w:rsidR="0076712C" w:rsidRDefault="0076712C" w:rsidP="00F27EA0">
      <w:pPr>
        <w:numPr>
          <w:ilvl w:val="3"/>
          <w:numId w:val="2"/>
        </w:numPr>
        <w:spacing w:line="360" w:lineRule="auto"/>
        <w:rPr>
          <w:rFonts w:cs="David"/>
        </w:rPr>
      </w:pPr>
      <w:r w:rsidRPr="00013B9F">
        <w:rPr>
          <w:rFonts w:cs="David" w:hint="cs"/>
          <w:rtl/>
        </w:rPr>
        <w:t>בדיקת תקינות הציוד החדש</w:t>
      </w:r>
      <w:r>
        <w:rPr>
          <w:rFonts w:cs="David" w:hint="cs"/>
          <w:rtl/>
        </w:rPr>
        <w:t xml:space="preserve"> וביצוע כיול ראשוני, בהתאם להנחיות יצרן הציוד.</w:t>
      </w:r>
    </w:p>
    <w:p w:rsidR="00C34C38" w:rsidRDefault="00C34C38" w:rsidP="00F27EA0">
      <w:pPr>
        <w:numPr>
          <w:ilvl w:val="3"/>
          <w:numId w:val="2"/>
        </w:numPr>
        <w:spacing w:line="360" w:lineRule="auto"/>
        <w:rPr>
          <w:rFonts w:cs="David"/>
        </w:rPr>
      </w:pPr>
      <w:r>
        <w:rPr>
          <w:rFonts w:cs="David" w:hint="cs"/>
          <w:rtl/>
        </w:rPr>
        <w:t>פינוי ציוד ישן/תקול בהתאם להנחיות המשרד.</w:t>
      </w:r>
    </w:p>
    <w:p w:rsidR="0076712C" w:rsidRDefault="0076712C" w:rsidP="00895CC4">
      <w:pPr>
        <w:numPr>
          <w:ilvl w:val="3"/>
          <w:numId w:val="2"/>
        </w:numPr>
        <w:spacing w:line="360" w:lineRule="auto"/>
        <w:rPr>
          <w:rFonts w:cs="David"/>
        </w:rPr>
      </w:pPr>
      <w:r>
        <w:rPr>
          <w:rFonts w:cs="David" w:hint="cs"/>
          <w:rtl/>
        </w:rPr>
        <w:t xml:space="preserve">כל פריטי הציוד </w:t>
      </w:r>
      <w:r w:rsidR="00F463AB">
        <w:rPr>
          <w:rFonts w:cs="David" w:hint="cs"/>
          <w:rtl/>
        </w:rPr>
        <w:t xml:space="preserve">שיידרשו על ידי המשרד </w:t>
      </w:r>
      <w:r>
        <w:rPr>
          <w:rFonts w:cs="David" w:hint="cs"/>
          <w:rtl/>
        </w:rPr>
        <w:t>י</w:t>
      </w:r>
      <w:r w:rsidR="00895CC4">
        <w:rPr>
          <w:rFonts w:cs="David" w:hint="cs"/>
          <w:rtl/>
        </w:rPr>
        <w:t xml:space="preserve">סופקו ויותקנו </w:t>
      </w:r>
      <w:r>
        <w:rPr>
          <w:rFonts w:cs="David" w:hint="cs"/>
          <w:rtl/>
        </w:rPr>
        <w:t xml:space="preserve"> בתוך </w:t>
      </w:r>
      <w:r w:rsidR="00ED3F16">
        <w:rPr>
          <w:rFonts w:cs="David" w:hint="cs"/>
          <w:rtl/>
        </w:rPr>
        <w:t xml:space="preserve">2 </w:t>
      </w:r>
      <w:r>
        <w:rPr>
          <w:rFonts w:cs="David" w:hint="cs"/>
          <w:rtl/>
        </w:rPr>
        <w:t>חודשים ממועד ההתקשרות</w:t>
      </w:r>
      <w:r w:rsidR="00757CAE">
        <w:rPr>
          <w:rFonts w:cs="David" w:hint="cs"/>
          <w:rtl/>
        </w:rPr>
        <w:t xml:space="preserve"> ו/או ההזמנה</w:t>
      </w:r>
      <w:r w:rsidR="00BD1A18">
        <w:rPr>
          <w:rFonts w:cs="David" w:hint="cs"/>
          <w:rtl/>
        </w:rPr>
        <w:t>.</w:t>
      </w:r>
      <w:r w:rsidR="00361561">
        <w:rPr>
          <w:rFonts w:cs="David" w:hint="cs"/>
          <w:rtl/>
        </w:rPr>
        <w:t xml:space="preserve"> </w:t>
      </w:r>
      <w:r>
        <w:rPr>
          <w:rFonts w:cs="David"/>
          <w:rtl/>
        </w:rPr>
        <w:br/>
      </w:r>
      <w:r>
        <w:rPr>
          <w:rFonts w:cs="David" w:hint="cs"/>
          <w:rtl/>
        </w:rPr>
        <w:t>המשרד שומר לעצמו את הזכות להזמין מכשירים נוספים במהלך תקופת ההתקשרות.</w:t>
      </w:r>
    </w:p>
    <w:p w:rsidR="00D437C6" w:rsidRDefault="00D437C6" w:rsidP="00895CC4">
      <w:pPr>
        <w:numPr>
          <w:ilvl w:val="3"/>
          <w:numId w:val="2"/>
        </w:numPr>
        <w:spacing w:line="360" w:lineRule="auto"/>
        <w:rPr>
          <w:rFonts w:cs="David"/>
        </w:rPr>
      </w:pPr>
      <w:r w:rsidRPr="00D437C6">
        <w:rPr>
          <w:rFonts w:cs="David" w:hint="cs"/>
          <w:b/>
          <w:bCs/>
          <w:rtl/>
        </w:rPr>
        <w:t xml:space="preserve">כל פריטי הציוד </w:t>
      </w:r>
      <w:r w:rsidR="00895CC4">
        <w:rPr>
          <w:rFonts w:cs="David" w:hint="cs"/>
          <w:b/>
          <w:bCs/>
          <w:rtl/>
        </w:rPr>
        <w:t xml:space="preserve">שיירכשו עבור המשרד ויסופקו לו </w:t>
      </w:r>
      <w:r w:rsidRPr="00D437C6">
        <w:rPr>
          <w:rFonts w:cs="David" w:hint="cs"/>
          <w:b/>
          <w:bCs/>
          <w:rtl/>
        </w:rPr>
        <w:t>יכללו אחריות ל</w:t>
      </w:r>
      <w:r w:rsidR="00757CAE">
        <w:rPr>
          <w:rFonts w:cs="David" w:hint="cs"/>
          <w:b/>
          <w:bCs/>
          <w:rtl/>
        </w:rPr>
        <w:t xml:space="preserve">תקופה של </w:t>
      </w:r>
      <w:r w:rsidRPr="00D437C6">
        <w:rPr>
          <w:rFonts w:cs="David" w:hint="cs"/>
          <w:b/>
          <w:bCs/>
          <w:rtl/>
        </w:rPr>
        <w:t>שנתיים לפחות</w:t>
      </w:r>
      <w:r w:rsidR="00895CC4">
        <w:rPr>
          <w:rFonts w:cs="David" w:hint="cs"/>
          <w:b/>
          <w:bCs/>
          <w:rtl/>
        </w:rPr>
        <w:t xml:space="preserve">, אלא אם </w:t>
      </w:r>
      <w:r w:rsidR="00B31BDE">
        <w:rPr>
          <w:rFonts w:cs="David" w:hint="cs"/>
          <w:b/>
          <w:bCs/>
          <w:rtl/>
        </w:rPr>
        <w:t xml:space="preserve">אושרה מראש ובכתב, על ידי </w:t>
      </w:r>
      <w:r w:rsidR="00895CC4">
        <w:rPr>
          <w:rFonts w:cs="David" w:hint="cs"/>
          <w:b/>
          <w:bCs/>
          <w:rtl/>
        </w:rPr>
        <w:t>ראש אגף חירום במשרד</w:t>
      </w:r>
      <w:r w:rsidR="00B31BDE">
        <w:rPr>
          <w:rFonts w:cs="David" w:hint="cs"/>
          <w:b/>
          <w:bCs/>
          <w:rtl/>
        </w:rPr>
        <w:t>, תקופת אחריות אחרת.</w:t>
      </w:r>
      <w:r w:rsidR="00895CC4">
        <w:rPr>
          <w:rFonts w:cs="David" w:hint="cs"/>
          <w:b/>
          <w:bCs/>
          <w:rtl/>
        </w:rPr>
        <w:t xml:space="preserve"> </w:t>
      </w:r>
    </w:p>
    <w:p w:rsidR="00B55CF3" w:rsidRDefault="00895CC4" w:rsidP="009C288E">
      <w:pPr>
        <w:numPr>
          <w:ilvl w:val="3"/>
          <w:numId w:val="2"/>
        </w:numPr>
        <w:spacing w:line="360" w:lineRule="auto"/>
        <w:rPr>
          <w:rFonts w:cs="David"/>
        </w:rPr>
      </w:pPr>
      <w:r w:rsidRPr="009C288E">
        <w:rPr>
          <w:rFonts w:cs="David" w:hint="cs"/>
          <w:rtl/>
        </w:rPr>
        <w:t xml:space="preserve">יודגש, כי </w:t>
      </w:r>
      <w:r w:rsidR="0076712C" w:rsidRPr="009C288E">
        <w:rPr>
          <w:rFonts w:cs="David" w:hint="cs"/>
          <w:rtl/>
        </w:rPr>
        <w:t>המשרד שומר לעצמו את הזכות לפנות בהליך בירור מחירים/מכרז לרכישת הציוד מספקים אחרים.</w:t>
      </w:r>
    </w:p>
    <w:p w:rsidR="00B31BDE" w:rsidRDefault="00B55CF3" w:rsidP="00B55CF3">
      <w:pPr>
        <w:numPr>
          <w:ilvl w:val="3"/>
          <w:numId w:val="2"/>
        </w:numPr>
        <w:spacing w:line="360" w:lineRule="auto"/>
        <w:rPr>
          <w:rFonts w:cs="David"/>
        </w:rPr>
      </w:pPr>
      <w:r>
        <w:rPr>
          <w:rFonts w:cs="David" w:hint="cs"/>
          <w:rtl/>
        </w:rPr>
        <w:t xml:space="preserve">יודגש, כי </w:t>
      </w:r>
      <w:r w:rsidRPr="00B55CF3">
        <w:rPr>
          <w:rFonts w:cs="David" w:hint="cs"/>
          <w:rtl/>
        </w:rPr>
        <w:t xml:space="preserve">המשרד </w:t>
      </w:r>
      <w:r>
        <w:rPr>
          <w:rFonts w:cs="David" w:hint="cs"/>
          <w:rtl/>
        </w:rPr>
        <w:t xml:space="preserve">מתכוון </w:t>
      </w:r>
      <w:r w:rsidRPr="00B55CF3">
        <w:rPr>
          <w:rFonts w:cs="David" w:hint="cs"/>
          <w:rtl/>
        </w:rPr>
        <w:t xml:space="preserve">לרכוש בעצמו/באמצעות ספקים אחרים מכשירים ו/או ציוד נילווה </w:t>
      </w:r>
      <w:r>
        <w:rPr>
          <w:rFonts w:cs="David" w:hint="cs"/>
          <w:rtl/>
        </w:rPr>
        <w:t>אחר</w:t>
      </w:r>
      <w:r w:rsidR="00757CAE">
        <w:rPr>
          <w:rFonts w:cs="David" w:hint="cs"/>
          <w:rtl/>
        </w:rPr>
        <w:t>/נוסף</w:t>
      </w:r>
      <w:r>
        <w:rPr>
          <w:rFonts w:cs="David" w:hint="cs"/>
          <w:rtl/>
        </w:rPr>
        <w:t xml:space="preserve"> </w:t>
      </w:r>
      <w:r w:rsidRPr="00B55CF3">
        <w:rPr>
          <w:rFonts w:cs="David" w:hint="cs"/>
          <w:rtl/>
        </w:rPr>
        <w:t>בתחום החירום</w:t>
      </w:r>
      <w:r w:rsidR="00B31BDE">
        <w:rPr>
          <w:rFonts w:cs="David" w:hint="cs"/>
          <w:rtl/>
        </w:rPr>
        <w:t>.</w:t>
      </w:r>
    </w:p>
    <w:p w:rsidR="002C079C" w:rsidRPr="00154897" w:rsidRDefault="00B31BDE" w:rsidP="00154897">
      <w:pPr>
        <w:numPr>
          <w:ilvl w:val="3"/>
          <w:numId w:val="2"/>
        </w:numPr>
        <w:spacing w:line="360" w:lineRule="auto"/>
        <w:rPr>
          <w:rFonts w:cs="David"/>
        </w:rPr>
      </w:pPr>
      <w:r w:rsidRPr="002C079C">
        <w:rPr>
          <w:rFonts w:cs="David" w:hint="cs"/>
          <w:rtl/>
        </w:rPr>
        <w:t xml:space="preserve">למען הסר ספק, הציוד שיירכש עבור המשרד, ו/או ציוד ישן שיפונה על ידי נותן השירותים הינו </w:t>
      </w:r>
      <w:r w:rsidR="00757CAE">
        <w:rPr>
          <w:rFonts w:cs="David" w:hint="cs"/>
          <w:rtl/>
        </w:rPr>
        <w:t xml:space="preserve">ויהיה </w:t>
      </w:r>
      <w:r w:rsidRPr="002C079C">
        <w:rPr>
          <w:rFonts w:cs="David" w:hint="cs"/>
          <w:rtl/>
        </w:rPr>
        <w:t>רכוש המשרד בלבד, ולא תהיה לנותן השירות כל זכות בקשר אליו</w:t>
      </w:r>
      <w:r w:rsidR="00757CAE">
        <w:rPr>
          <w:rFonts w:cs="David" w:hint="cs"/>
          <w:rtl/>
        </w:rPr>
        <w:t xml:space="preserve">. </w:t>
      </w:r>
      <w:r w:rsidR="00AE4865" w:rsidRPr="002C079C">
        <w:rPr>
          <w:rFonts w:cs="David" w:hint="cs"/>
          <w:rtl/>
        </w:rPr>
        <w:t xml:space="preserve">   </w:t>
      </w:r>
      <w:bookmarkStart w:id="4" w:name="_Ref393094033"/>
    </w:p>
    <w:p w:rsidR="00C34C38" w:rsidRPr="00BA057C" w:rsidRDefault="00BA057C" w:rsidP="00C34C38">
      <w:pPr>
        <w:numPr>
          <w:ilvl w:val="2"/>
          <w:numId w:val="2"/>
        </w:numPr>
        <w:spacing w:line="360" w:lineRule="auto"/>
        <w:rPr>
          <w:rFonts w:cs="David"/>
        </w:rPr>
      </w:pPr>
      <w:r w:rsidRPr="00BA057C">
        <w:rPr>
          <w:rFonts w:cs="David" w:hint="cs"/>
          <w:b/>
          <w:bCs/>
          <w:rtl/>
        </w:rPr>
        <w:t>ציוד מדידת רעש</w:t>
      </w:r>
      <w:r>
        <w:rPr>
          <w:rFonts w:cs="David"/>
          <w:b/>
          <w:bCs/>
          <w:rtl/>
        </w:rPr>
        <w:br/>
      </w:r>
      <w:r w:rsidRPr="00BA057C">
        <w:rPr>
          <w:rFonts w:cs="David" w:hint="cs"/>
          <w:rtl/>
        </w:rPr>
        <w:t>להלן מפרט הציוד הנדרש:</w:t>
      </w:r>
      <w:bookmarkEnd w:id="4"/>
    </w:p>
    <w:p w:rsidR="00BA057C" w:rsidRPr="00BA057C" w:rsidRDefault="00BA057C" w:rsidP="00BA057C">
      <w:pPr>
        <w:numPr>
          <w:ilvl w:val="3"/>
          <w:numId w:val="2"/>
        </w:numPr>
        <w:spacing w:line="360" w:lineRule="auto"/>
        <w:rPr>
          <w:rFonts w:cs="David"/>
        </w:rPr>
      </w:pPr>
      <w:r w:rsidRPr="00BA057C">
        <w:rPr>
          <w:rFonts w:cs="David"/>
          <w:rtl/>
        </w:rPr>
        <w:t xml:space="preserve">מכשיר מסוג </w:t>
      </w:r>
      <w:r w:rsidRPr="00BA057C">
        <w:rPr>
          <w:rFonts w:cs="David"/>
        </w:rPr>
        <w:t>Type  1, 2</w:t>
      </w:r>
    </w:p>
    <w:p w:rsidR="00BA057C" w:rsidRPr="00BA057C" w:rsidRDefault="00BA057C" w:rsidP="00BA057C">
      <w:pPr>
        <w:numPr>
          <w:ilvl w:val="3"/>
          <w:numId w:val="2"/>
        </w:numPr>
        <w:spacing w:line="360" w:lineRule="auto"/>
        <w:rPr>
          <w:rFonts w:cs="David"/>
        </w:rPr>
      </w:pPr>
      <w:r w:rsidRPr="00BA057C">
        <w:rPr>
          <w:rFonts w:cs="David"/>
          <w:rtl/>
        </w:rPr>
        <w:t>מדידה בספקטרום של 1/1 ו 1/3 אוקטבה</w:t>
      </w:r>
    </w:p>
    <w:p w:rsidR="00BA057C" w:rsidRPr="00BA057C" w:rsidRDefault="00BA057C" w:rsidP="00BA057C">
      <w:pPr>
        <w:numPr>
          <w:ilvl w:val="3"/>
          <w:numId w:val="2"/>
        </w:numPr>
        <w:spacing w:line="360" w:lineRule="auto"/>
        <w:rPr>
          <w:rFonts w:cs="David"/>
          <w:rtl/>
        </w:rPr>
      </w:pPr>
      <w:r w:rsidRPr="00BA057C">
        <w:rPr>
          <w:rFonts w:cs="David"/>
          <w:rtl/>
        </w:rPr>
        <w:t xml:space="preserve">סקלת מדידה </w:t>
      </w:r>
      <w:r w:rsidRPr="00BA057C">
        <w:rPr>
          <w:rFonts w:cs="David"/>
        </w:rPr>
        <w:t>A, C, Z</w:t>
      </w:r>
    </w:p>
    <w:p w:rsidR="00BA057C" w:rsidRPr="00BA057C" w:rsidRDefault="00BA057C" w:rsidP="00BA057C">
      <w:pPr>
        <w:numPr>
          <w:ilvl w:val="3"/>
          <w:numId w:val="2"/>
        </w:numPr>
        <w:spacing w:line="360" w:lineRule="auto"/>
        <w:rPr>
          <w:rFonts w:cs="David"/>
          <w:rtl/>
        </w:rPr>
      </w:pPr>
      <w:r w:rsidRPr="00BA057C">
        <w:rPr>
          <w:rFonts w:cs="David"/>
          <w:rtl/>
        </w:rPr>
        <w:lastRenderedPageBreak/>
        <w:t xml:space="preserve">שקלול לפי הזמן </w:t>
      </w:r>
      <w:r w:rsidRPr="00BA057C">
        <w:rPr>
          <w:rFonts w:cs="David"/>
        </w:rPr>
        <w:t>Fast, Slow, Peak, Impulse</w:t>
      </w:r>
    </w:p>
    <w:p w:rsidR="00BA057C" w:rsidRPr="00BA057C" w:rsidRDefault="00BA057C" w:rsidP="00BA057C">
      <w:pPr>
        <w:numPr>
          <w:ilvl w:val="3"/>
          <w:numId w:val="2"/>
        </w:numPr>
        <w:spacing w:line="360" w:lineRule="auto"/>
        <w:rPr>
          <w:rFonts w:cs="David"/>
          <w:rtl/>
        </w:rPr>
      </w:pPr>
      <w:r w:rsidRPr="00BA057C">
        <w:rPr>
          <w:rFonts w:cs="David"/>
          <w:rtl/>
        </w:rPr>
        <w:t xml:space="preserve">אגירת נתוני המדידה בזמן אמת, ושמירתם  כולל ספקטרום </w:t>
      </w:r>
      <w:r w:rsidRPr="00BA057C">
        <w:rPr>
          <w:rFonts w:cs="David"/>
        </w:rPr>
        <w:t>(Real Time Spectral Analyzer  Logging of parameters)</w:t>
      </w:r>
    </w:p>
    <w:p w:rsidR="00BA057C" w:rsidRPr="00BA057C" w:rsidRDefault="00BA057C" w:rsidP="00BA057C">
      <w:pPr>
        <w:numPr>
          <w:ilvl w:val="3"/>
          <w:numId w:val="2"/>
        </w:numPr>
        <w:spacing w:line="360" w:lineRule="auto"/>
        <w:rPr>
          <w:rFonts w:cs="David"/>
          <w:rtl/>
        </w:rPr>
      </w:pPr>
      <w:r w:rsidRPr="00BA057C">
        <w:rPr>
          <w:rFonts w:cs="David"/>
          <w:rtl/>
        </w:rPr>
        <w:t xml:space="preserve">הקלטת אירועי רעש במקביל למדידות </w:t>
      </w:r>
      <w:r w:rsidRPr="00BA057C">
        <w:rPr>
          <w:rFonts w:cs="David"/>
        </w:rPr>
        <w:t>Audio recording</w:t>
      </w:r>
    </w:p>
    <w:p w:rsidR="00BA057C" w:rsidRPr="00BA057C" w:rsidRDefault="00BA057C" w:rsidP="00BA057C">
      <w:pPr>
        <w:numPr>
          <w:ilvl w:val="3"/>
          <w:numId w:val="2"/>
        </w:numPr>
        <w:spacing w:line="360" w:lineRule="auto"/>
        <w:rPr>
          <w:rFonts w:cs="David"/>
          <w:rtl/>
        </w:rPr>
      </w:pPr>
      <w:r w:rsidRPr="00BA057C">
        <w:rPr>
          <w:rFonts w:cs="David"/>
          <w:rtl/>
        </w:rPr>
        <w:t xml:space="preserve">חישוב </w:t>
      </w:r>
      <w:proofErr w:type="spellStart"/>
      <w:r w:rsidRPr="00BA057C">
        <w:rPr>
          <w:rFonts w:cs="David"/>
        </w:rPr>
        <w:t>Leq</w:t>
      </w:r>
      <w:proofErr w:type="spellEnd"/>
      <w:r w:rsidRPr="00BA057C">
        <w:rPr>
          <w:rFonts w:cs="David"/>
          <w:rtl/>
        </w:rPr>
        <w:t xml:space="preserve"> במכשיר.</w:t>
      </w:r>
    </w:p>
    <w:p w:rsidR="00BA057C" w:rsidRPr="00BA057C" w:rsidRDefault="00BA057C" w:rsidP="00BA057C">
      <w:pPr>
        <w:numPr>
          <w:ilvl w:val="3"/>
          <w:numId w:val="2"/>
        </w:numPr>
        <w:spacing w:line="360" w:lineRule="auto"/>
        <w:rPr>
          <w:rFonts w:cs="David"/>
          <w:rtl/>
        </w:rPr>
      </w:pPr>
      <w:r w:rsidRPr="00BA057C">
        <w:rPr>
          <w:rFonts w:cs="David"/>
          <w:rtl/>
        </w:rPr>
        <w:t>הערכה תכלול מכייל</w:t>
      </w:r>
      <w:r>
        <w:rPr>
          <w:rFonts w:cs="David" w:hint="cs"/>
          <w:rtl/>
        </w:rPr>
        <w:t>.</w:t>
      </w:r>
    </w:p>
    <w:p w:rsidR="00BA057C" w:rsidRPr="00BA057C" w:rsidRDefault="00BA057C" w:rsidP="00BA057C">
      <w:pPr>
        <w:numPr>
          <w:ilvl w:val="3"/>
          <w:numId w:val="2"/>
        </w:numPr>
        <w:spacing w:line="360" w:lineRule="auto"/>
        <w:rPr>
          <w:rFonts w:cs="David"/>
          <w:rtl/>
        </w:rPr>
      </w:pPr>
      <w:r w:rsidRPr="00BA057C">
        <w:rPr>
          <w:rFonts w:cs="David"/>
          <w:rtl/>
        </w:rPr>
        <w:t>תכנה לעיבוד נתונים</w:t>
      </w:r>
    </w:p>
    <w:p w:rsidR="00BA057C" w:rsidRPr="00BA057C" w:rsidRDefault="00BA057C" w:rsidP="00BA057C">
      <w:pPr>
        <w:numPr>
          <w:ilvl w:val="3"/>
          <w:numId w:val="2"/>
        </w:numPr>
        <w:spacing w:line="360" w:lineRule="auto"/>
        <w:rPr>
          <w:rFonts w:cs="David"/>
          <w:rtl/>
        </w:rPr>
      </w:pPr>
      <w:r w:rsidRPr="00BA057C">
        <w:rPr>
          <w:rFonts w:cs="David"/>
          <w:rtl/>
        </w:rPr>
        <w:t xml:space="preserve">חיבור </w:t>
      </w:r>
      <w:r w:rsidRPr="00BA057C">
        <w:rPr>
          <w:rFonts w:cs="David"/>
        </w:rPr>
        <w:t>USB</w:t>
      </w:r>
      <w:r w:rsidRPr="00BA057C">
        <w:rPr>
          <w:rFonts w:cs="David"/>
          <w:rtl/>
        </w:rPr>
        <w:t xml:space="preserve"> + כבל חיבור למחשב לצורך הורדת נתונים ושימוש בתכנה.</w:t>
      </w:r>
    </w:p>
    <w:p w:rsidR="00BA057C" w:rsidRPr="00BA057C" w:rsidRDefault="00BA057C" w:rsidP="00BA057C">
      <w:pPr>
        <w:numPr>
          <w:ilvl w:val="3"/>
          <w:numId w:val="2"/>
        </w:numPr>
        <w:spacing w:line="360" w:lineRule="auto"/>
        <w:rPr>
          <w:rFonts w:cs="David"/>
          <w:rtl/>
        </w:rPr>
      </w:pPr>
      <w:r w:rsidRPr="00BA057C">
        <w:rPr>
          <w:rFonts w:cs="David"/>
          <w:rtl/>
        </w:rPr>
        <w:t>זיכרון נייד</w:t>
      </w:r>
    </w:p>
    <w:p w:rsidR="00BA057C" w:rsidRPr="00BA057C" w:rsidRDefault="00E76127" w:rsidP="00BA057C">
      <w:pPr>
        <w:numPr>
          <w:ilvl w:val="3"/>
          <w:numId w:val="2"/>
        </w:numPr>
        <w:spacing w:line="360" w:lineRule="auto"/>
        <w:rPr>
          <w:rFonts w:cs="David"/>
          <w:rtl/>
        </w:rPr>
      </w:pPr>
      <w:r>
        <w:rPr>
          <w:rFonts w:cs="David" w:hint="cs"/>
          <w:rtl/>
        </w:rPr>
        <w:t xml:space="preserve">מזוודה + </w:t>
      </w:r>
      <w:r w:rsidR="00BA057C" w:rsidRPr="00BA057C">
        <w:rPr>
          <w:rFonts w:cs="David"/>
          <w:rtl/>
        </w:rPr>
        <w:t>נרתיק נשיאה למכשיר</w:t>
      </w:r>
    </w:p>
    <w:p w:rsidR="00BA057C" w:rsidRDefault="00BA057C" w:rsidP="00BA057C">
      <w:pPr>
        <w:numPr>
          <w:ilvl w:val="3"/>
          <w:numId w:val="2"/>
        </w:numPr>
        <w:spacing w:line="360" w:lineRule="auto"/>
        <w:rPr>
          <w:rFonts w:cs="David"/>
        </w:rPr>
      </w:pPr>
      <w:r w:rsidRPr="00BA057C">
        <w:rPr>
          <w:rFonts w:cs="David"/>
          <w:rtl/>
        </w:rPr>
        <w:t>ספר הפעלה ותחזוקה</w:t>
      </w:r>
    </w:p>
    <w:p w:rsidR="000F06BF" w:rsidRPr="00C12C43" w:rsidRDefault="000F06BF" w:rsidP="000F06BF">
      <w:pPr>
        <w:rPr>
          <w:rFonts w:ascii="Calibri" w:hAnsi="Calibri"/>
          <w:sz w:val="22"/>
          <w:szCs w:val="22"/>
        </w:rPr>
      </w:pPr>
    </w:p>
    <w:p w:rsidR="000F06BF" w:rsidRDefault="00E76127" w:rsidP="00E76127">
      <w:pPr>
        <w:numPr>
          <w:ilvl w:val="2"/>
          <w:numId w:val="2"/>
        </w:numPr>
        <w:spacing w:line="360" w:lineRule="auto"/>
        <w:rPr>
          <w:rFonts w:cs="David"/>
          <w:b/>
          <w:bCs/>
        </w:rPr>
      </w:pPr>
      <w:bookmarkStart w:id="5" w:name="_Ref393094171"/>
      <w:r>
        <w:rPr>
          <w:rFonts w:cs="David" w:hint="cs"/>
          <w:b/>
          <w:bCs/>
          <w:rtl/>
        </w:rPr>
        <w:t xml:space="preserve">מכשירים </w:t>
      </w:r>
      <w:r w:rsidR="00D437C6">
        <w:rPr>
          <w:rFonts w:cs="David" w:hint="cs"/>
          <w:b/>
          <w:bCs/>
          <w:rtl/>
        </w:rPr>
        <w:t>ניידים ל</w:t>
      </w:r>
      <w:r w:rsidR="000F06BF" w:rsidRPr="000F06BF">
        <w:rPr>
          <w:rFonts w:cs="David" w:hint="cs"/>
          <w:b/>
          <w:bCs/>
          <w:rtl/>
        </w:rPr>
        <w:t>גזים</w:t>
      </w:r>
      <w:r w:rsidR="000F06BF" w:rsidRPr="000F06BF">
        <w:rPr>
          <w:rFonts w:cs="David"/>
          <w:b/>
          <w:bCs/>
          <w:rtl/>
        </w:rPr>
        <w:br/>
      </w:r>
      <w:r w:rsidR="000F06BF" w:rsidRPr="000F06BF">
        <w:rPr>
          <w:rFonts w:cs="David" w:hint="cs"/>
          <w:rtl/>
        </w:rPr>
        <w:t xml:space="preserve">רשימת הגלאים ותחומי המדידה הרצויים מפורטת בטבלה להלן. </w:t>
      </w:r>
      <w:r w:rsidR="00E113C6">
        <w:rPr>
          <w:rFonts w:cs="David"/>
          <w:rtl/>
        </w:rPr>
        <w:br/>
      </w:r>
      <w:r w:rsidR="000F06BF" w:rsidRPr="000F06BF">
        <w:rPr>
          <w:rFonts w:cs="David" w:hint="cs"/>
          <w:rtl/>
        </w:rPr>
        <w:t xml:space="preserve">העדפת המשרד היא </w:t>
      </w:r>
      <w:r>
        <w:rPr>
          <w:rFonts w:cs="David" w:hint="cs"/>
          <w:rtl/>
        </w:rPr>
        <w:t>למכשירים</w:t>
      </w:r>
      <w:r w:rsidRPr="000F06BF">
        <w:rPr>
          <w:rFonts w:cs="David" w:hint="cs"/>
          <w:rtl/>
        </w:rPr>
        <w:t xml:space="preserve"> </w:t>
      </w:r>
      <w:r w:rsidR="000F06BF" w:rsidRPr="000F06BF">
        <w:rPr>
          <w:rFonts w:cs="David" w:hint="cs"/>
          <w:rtl/>
        </w:rPr>
        <w:t xml:space="preserve">המסוגלים למדוד 4-5 גזים. </w:t>
      </w:r>
      <w:r w:rsidR="00E113C6">
        <w:rPr>
          <w:rFonts w:cs="David"/>
          <w:rtl/>
        </w:rPr>
        <w:br/>
      </w:r>
      <w:r w:rsidR="000F06BF" w:rsidRPr="000F06BF">
        <w:rPr>
          <w:rFonts w:cs="David" w:hint="cs"/>
          <w:rtl/>
        </w:rPr>
        <w:t xml:space="preserve">על המציע לשקול את השפעת </w:t>
      </w:r>
      <w:r w:rsidR="000F06BF" w:rsidRPr="00E113C6">
        <w:rPr>
          <w:rFonts w:cs="David" w:hint="cs"/>
          <w:u w:val="single"/>
          <w:rtl/>
        </w:rPr>
        <w:t>כל גז</w:t>
      </w:r>
      <w:r w:rsidR="000F06BF" w:rsidRPr="000F06BF">
        <w:rPr>
          <w:rFonts w:cs="David" w:hint="cs"/>
          <w:rtl/>
        </w:rPr>
        <w:t xml:space="preserve"> שהמכשיר מגלה על </w:t>
      </w:r>
      <w:r w:rsidR="000F06BF" w:rsidRPr="00E113C6">
        <w:rPr>
          <w:rFonts w:cs="David" w:hint="cs"/>
          <w:u w:val="single"/>
          <w:rtl/>
        </w:rPr>
        <w:t>כל הגלאים</w:t>
      </w:r>
      <w:r w:rsidR="000F06BF" w:rsidRPr="000F06BF">
        <w:rPr>
          <w:rFonts w:cs="David" w:hint="cs"/>
          <w:rtl/>
        </w:rPr>
        <w:t xml:space="preserve"> האחרים ולציין זאת במפורש. </w:t>
      </w:r>
      <w:r w:rsidR="00E113C6">
        <w:rPr>
          <w:rFonts w:cs="David"/>
          <w:rtl/>
        </w:rPr>
        <w:br/>
      </w:r>
      <w:r w:rsidR="000F06BF" w:rsidRPr="000F06BF">
        <w:rPr>
          <w:rFonts w:cs="David" w:hint="cs"/>
          <w:rtl/>
        </w:rPr>
        <w:t>עדיפות תינתן למכשיר שבו השפעת חומר על גלאים אחרים</w:t>
      </w:r>
      <w:r w:rsidR="00E113C6">
        <w:rPr>
          <w:rFonts w:cs="David" w:hint="cs"/>
          <w:rtl/>
        </w:rPr>
        <w:t xml:space="preserve"> </w:t>
      </w:r>
      <w:r w:rsidR="000F06BF" w:rsidRPr="000F06BF">
        <w:rPr>
          <w:rFonts w:cs="David" w:hint="cs"/>
          <w:rtl/>
        </w:rPr>
        <w:t>-</w:t>
      </w:r>
      <w:r w:rsidR="00E113C6">
        <w:rPr>
          <w:rFonts w:cs="David" w:hint="cs"/>
          <w:rtl/>
        </w:rPr>
        <w:t xml:space="preserve"> </w:t>
      </w:r>
      <w:r w:rsidR="000F06BF" w:rsidRPr="000F06BF">
        <w:rPr>
          <w:rFonts w:cs="David" w:hint="cs"/>
          <w:rtl/>
        </w:rPr>
        <w:t xml:space="preserve">מזערית. </w:t>
      </w:r>
      <w:r w:rsidR="00E113C6">
        <w:rPr>
          <w:rFonts w:cs="David"/>
          <w:rtl/>
        </w:rPr>
        <w:br/>
      </w:r>
      <w:r w:rsidR="000F06BF" w:rsidRPr="00E113C6">
        <w:rPr>
          <w:rFonts w:cs="David" w:hint="cs"/>
          <w:b/>
          <w:bCs/>
          <w:rtl/>
        </w:rPr>
        <w:t>שימו לב כי לא נקבע מספר למכשירים אלא לגלאים ועל הספק למצוא את הצרוף המתאים</w:t>
      </w:r>
      <w:r w:rsidR="00E113C6">
        <w:rPr>
          <w:rFonts w:cs="David"/>
          <w:b/>
          <w:bCs/>
          <w:rtl/>
        </w:rPr>
        <w:br/>
      </w:r>
      <w:r w:rsidR="00E113C6">
        <w:rPr>
          <w:rFonts w:cs="David" w:hint="cs"/>
          <w:b/>
          <w:bCs/>
          <w:rtl/>
        </w:rPr>
        <w:br/>
        <w:t>להלן מפרט הציוד הנדרש:</w:t>
      </w:r>
      <w:bookmarkEnd w:id="5"/>
    </w:p>
    <w:p w:rsidR="00D437C6" w:rsidRPr="00D437C6" w:rsidRDefault="00D437C6" w:rsidP="00D437C6">
      <w:pPr>
        <w:numPr>
          <w:ilvl w:val="3"/>
          <w:numId w:val="2"/>
        </w:numPr>
        <w:spacing w:line="360" w:lineRule="auto"/>
        <w:rPr>
          <w:rFonts w:cs="David"/>
          <w:rtl/>
        </w:rPr>
      </w:pPr>
      <w:r w:rsidRPr="00D437C6">
        <w:rPr>
          <w:rFonts w:cs="David" w:hint="cs"/>
          <w:rtl/>
        </w:rPr>
        <w:t>גלאים נדרשים ,</w:t>
      </w:r>
      <w:proofErr w:type="spellStart"/>
      <w:r w:rsidRPr="00D437C6">
        <w:rPr>
          <w:rFonts w:cs="David" w:hint="cs"/>
          <w:rtl/>
        </w:rPr>
        <w:t>אינטרוולי</w:t>
      </w:r>
      <w:proofErr w:type="spellEnd"/>
      <w:r w:rsidRPr="00D437C6">
        <w:rPr>
          <w:rFonts w:cs="David" w:hint="cs"/>
          <w:rtl/>
        </w:rPr>
        <w:t xml:space="preserve"> מדידה ורזולוציה רצויים:</w:t>
      </w:r>
    </w:p>
    <w:tbl>
      <w:tblPr>
        <w:bidiVisual/>
        <w:tblW w:w="53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44"/>
        <w:gridCol w:w="2205"/>
        <w:gridCol w:w="1657"/>
      </w:tblGrid>
      <w:tr w:rsidR="00D437C6" w:rsidTr="00B41E18">
        <w:trPr>
          <w:tblHeader/>
          <w:jc w:val="center"/>
        </w:trPr>
        <w:tc>
          <w:tcPr>
            <w:tcW w:w="0" w:type="auto"/>
            <w:shd w:val="clear" w:color="auto" w:fill="E6E6E6"/>
          </w:tcPr>
          <w:p w:rsidR="00D437C6" w:rsidRPr="00D437C6" w:rsidRDefault="00D437C6" w:rsidP="00D437C6">
            <w:pPr>
              <w:spacing w:line="360" w:lineRule="auto"/>
              <w:jc w:val="center"/>
              <w:rPr>
                <w:rFonts w:cs="David"/>
                <w:b/>
                <w:bCs/>
                <w:rtl/>
              </w:rPr>
            </w:pPr>
            <w:r w:rsidRPr="00D437C6">
              <w:rPr>
                <w:rFonts w:cs="David" w:hint="cs"/>
                <w:b/>
                <w:bCs/>
                <w:rtl/>
              </w:rPr>
              <w:t>גז</w:t>
            </w:r>
          </w:p>
        </w:tc>
        <w:tc>
          <w:tcPr>
            <w:tcW w:w="2205" w:type="dxa"/>
            <w:shd w:val="clear" w:color="auto" w:fill="E6E6E6"/>
          </w:tcPr>
          <w:p w:rsidR="00D437C6" w:rsidRPr="00D437C6" w:rsidRDefault="00D437C6" w:rsidP="00D437C6">
            <w:pPr>
              <w:spacing w:line="360" w:lineRule="auto"/>
              <w:jc w:val="center"/>
              <w:rPr>
                <w:rFonts w:cs="David"/>
                <w:b/>
                <w:bCs/>
                <w:rtl/>
              </w:rPr>
            </w:pPr>
            <w:r w:rsidRPr="00D437C6">
              <w:rPr>
                <w:rFonts w:cs="David" w:hint="cs"/>
                <w:b/>
                <w:bCs/>
                <w:rtl/>
              </w:rPr>
              <w:t>אינטרוול מדידה רצוי</w:t>
            </w:r>
          </w:p>
        </w:tc>
        <w:tc>
          <w:tcPr>
            <w:tcW w:w="1657" w:type="dxa"/>
            <w:shd w:val="clear" w:color="auto" w:fill="E6E6E6"/>
          </w:tcPr>
          <w:p w:rsidR="00D437C6" w:rsidRPr="00D437C6" w:rsidRDefault="00D437C6" w:rsidP="00D437C6">
            <w:pPr>
              <w:spacing w:line="360" w:lineRule="auto"/>
              <w:jc w:val="center"/>
              <w:rPr>
                <w:rFonts w:cs="David"/>
                <w:b/>
                <w:bCs/>
                <w:rtl/>
              </w:rPr>
            </w:pPr>
            <w:r w:rsidRPr="00D437C6">
              <w:rPr>
                <w:rFonts w:cs="David" w:hint="cs"/>
                <w:b/>
                <w:bCs/>
                <w:rtl/>
              </w:rPr>
              <w:t>רזולוציה</w:t>
            </w:r>
          </w:p>
        </w:tc>
      </w:tr>
      <w:tr w:rsidR="00D437C6" w:rsidTr="00D437C6">
        <w:trPr>
          <w:jc w:val="center"/>
        </w:trPr>
        <w:tc>
          <w:tcPr>
            <w:tcW w:w="0" w:type="auto"/>
          </w:tcPr>
          <w:p w:rsidR="00D437C6" w:rsidRPr="00D437C6" w:rsidRDefault="00D437C6" w:rsidP="00694565">
            <w:pPr>
              <w:spacing w:line="360" w:lineRule="auto"/>
              <w:rPr>
                <w:rFonts w:cs="David"/>
                <w:rtl/>
              </w:rPr>
            </w:pPr>
            <w:proofErr w:type="spellStart"/>
            <w:r w:rsidRPr="00D437C6">
              <w:rPr>
                <w:rFonts w:cs="David" w:hint="cs"/>
                <w:rtl/>
              </w:rPr>
              <w:t>פציצים</w:t>
            </w:r>
            <w:proofErr w:type="spellEnd"/>
          </w:p>
        </w:tc>
        <w:tc>
          <w:tcPr>
            <w:tcW w:w="2205" w:type="dxa"/>
          </w:tcPr>
          <w:p w:rsidR="00D437C6" w:rsidRPr="00D437C6" w:rsidRDefault="00D437C6" w:rsidP="00694565">
            <w:pPr>
              <w:spacing w:line="360" w:lineRule="auto"/>
              <w:rPr>
                <w:rFonts w:cs="David"/>
              </w:rPr>
            </w:pPr>
            <w:r w:rsidRPr="00D437C6">
              <w:rPr>
                <w:rFonts w:cs="David"/>
              </w:rPr>
              <w:t>0-100%</w:t>
            </w:r>
          </w:p>
        </w:tc>
        <w:tc>
          <w:tcPr>
            <w:tcW w:w="1657" w:type="dxa"/>
          </w:tcPr>
          <w:p w:rsidR="00D437C6" w:rsidRPr="00D437C6" w:rsidRDefault="00D437C6" w:rsidP="00694565">
            <w:pPr>
              <w:spacing w:line="360" w:lineRule="auto"/>
              <w:rPr>
                <w:rFonts w:cs="David"/>
              </w:rPr>
            </w:pPr>
            <w:r w:rsidRPr="00D437C6">
              <w:rPr>
                <w:rFonts w:cs="David"/>
              </w:rPr>
              <w:t>1% LEL</w:t>
            </w:r>
          </w:p>
        </w:tc>
      </w:tr>
      <w:tr w:rsidR="00D437C6" w:rsidTr="00D437C6">
        <w:trPr>
          <w:jc w:val="center"/>
        </w:trPr>
        <w:tc>
          <w:tcPr>
            <w:tcW w:w="0" w:type="auto"/>
          </w:tcPr>
          <w:p w:rsidR="00D437C6" w:rsidRPr="00D437C6" w:rsidRDefault="00D437C6" w:rsidP="00694565">
            <w:pPr>
              <w:spacing w:line="360" w:lineRule="auto"/>
              <w:rPr>
                <w:rFonts w:cs="David"/>
                <w:rtl/>
              </w:rPr>
            </w:pPr>
            <w:r w:rsidRPr="00D437C6">
              <w:rPr>
                <w:rFonts w:cs="David" w:hint="cs"/>
                <w:rtl/>
              </w:rPr>
              <w:t>חמצן</w:t>
            </w:r>
          </w:p>
        </w:tc>
        <w:tc>
          <w:tcPr>
            <w:tcW w:w="2205" w:type="dxa"/>
          </w:tcPr>
          <w:p w:rsidR="00D437C6" w:rsidRPr="00D437C6" w:rsidRDefault="00D437C6" w:rsidP="00694565">
            <w:pPr>
              <w:spacing w:line="360" w:lineRule="auto"/>
              <w:rPr>
                <w:rFonts w:cs="David"/>
              </w:rPr>
            </w:pPr>
            <w:r w:rsidRPr="00D437C6">
              <w:rPr>
                <w:rFonts w:cs="David"/>
              </w:rPr>
              <w:t>0-25%</w:t>
            </w:r>
          </w:p>
        </w:tc>
        <w:tc>
          <w:tcPr>
            <w:tcW w:w="1657" w:type="dxa"/>
          </w:tcPr>
          <w:p w:rsidR="00D437C6" w:rsidRPr="00D437C6" w:rsidRDefault="00D437C6" w:rsidP="00694565">
            <w:pPr>
              <w:spacing w:line="360" w:lineRule="auto"/>
              <w:rPr>
                <w:rFonts w:cs="David"/>
              </w:rPr>
            </w:pPr>
            <w:r w:rsidRPr="00D437C6">
              <w:rPr>
                <w:rFonts w:cs="David"/>
              </w:rPr>
              <w:t>0.1 %</w:t>
            </w:r>
          </w:p>
        </w:tc>
      </w:tr>
      <w:tr w:rsidR="00D437C6" w:rsidTr="00D437C6">
        <w:trPr>
          <w:jc w:val="center"/>
        </w:trPr>
        <w:tc>
          <w:tcPr>
            <w:tcW w:w="0" w:type="auto"/>
          </w:tcPr>
          <w:p w:rsidR="00D437C6" w:rsidRPr="00D437C6" w:rsidRDefault="00D437C6" w:rsidP="00694565">
            <w:pPr>
              <w:spacing w:line="360" w:lineRule="auto"/>
              <w:rPr>
                <w:rFonts w:cs="David"/>
              </w:rPr>
            </w:pPr>
            <w:r w:rsidRPr="00D437C6">
              <w:rPr>
                <w:rFonts w:cs="David" w:hint="cs"/>
              </w:rPr>
              <w:t>CO</w:t>
            </w:r>
          </w:p>
        </w:tc>
        <w:tc>
          <w:tcPr>
            <w:tcW w:w="2205" w:type="dxa"/>
          </w:tcPr>
          <w:p w:rsidR="00D437C6" w:rsidRPr="00D437C6" w:rsidRDefault="00D437C6" w:rsidP="00694565">
            <w:pPr>
              <w:spacing w:line="360" w:lineRule="auto"/>
              <w:rPr>
                <w:rFonts w:cs="David"/>
              </w:rPr>
            </w:pPr>
            <w:r w:rsidRPr="00D437C6">
              <w:rPr>
                <w:rFonts w:cs="David"/>
              </w:rPr>
              <w:t>0-2000 ppm</w:t>
            </w:r>
          </w:p>
        </w:tc>
        <w:tc>
          <w:tcPr>
            <w:tcW w:w="1657" w:type="dxa"/>
          </w:tcPr>
          <w:p w:rsidR="00D437C6" w:rsidRPr="00D437C6" w:rsidRDefault="00D437C6" w:rsidP="00694565">
            <w:pPr>
              <w:spacing w:line="360" w:lineRule="auto"/>
              <w:rPr>
                <w:rFonts w:cs="David"/>
              </w:rPr>
            </w:pPr>
            <w:r w:rsidRPr="00D437C6">
              <w:rPr>
                <w:rFonts w:cs="David"/>
              </w:rPr>
              <w:t>2 ppm</w:t>
            </w:r>
          </w:p>
        </w:tc>
      </w:tr>
      <w:tr w:rsidR="00D437C6" w:rsidTr="00D437C6">
        <w:trPr>
          <w:jc w:val="center"/>
        </w:trPr>
        <w:tc>
          <w:tcPr>
            <w:tcW w:w="0" w:type="auto"/>
          </w:tcPr>
          <w:p w:rsidR="00D437C6" w:rsidRPr="00D437C6" w:rsidRDefault="00D437C6" w:rsidP="00694565">
            <w:pPr>
              <w:spacing w:line="360" w:lineRule="auto"/>
              <w:rPr>
                <w:rFonts w:cs="David"/>
              </w:rPr>
            </w:pPr>
            <w:r w:rsidRPr="00D437C6">
              <w:rPr>
                <w:rFonts w:cs="David"/>
              </w:rPr>
              <w:t>H2S</w:t>
            </w:r>
          </w:p>
        </w:tc>
        <w:tc>
          <w:tcPr>
            <w:tcW w:w="2205" w:type="dxa"/>
          </w:tcPr>
          <w:p w:rsidR="00D437C6" w:rsidRPr="00D437C6" w:rsidRDefault="00D437C6" w:rsidP="00694565">
            <w:pPr>
              <w:spacing w:line="360" w:lineRule="auto"/>
              <w:rPr>
                <w:rFonts w:cs="David"/>
              </w:rPr>
            </w:pPr>
            <w:r w:rsidRPr="00D437C6">
              <w:rPr>
                <w:rFonts w:cs="David"/>
              </w:rPr>
              <w:t>0-100ppm</w:t>
            </w:r>
          </w:p>
        </w:tc>
        <w:tc>
          <w:tcPr>
            <w:tcW w:w="1657" w:type="dxa"/>
          </w:tcPr>
          <w:p w:rsidR="00D437C6" w:rsidRPr="00D437C6" w:rsidRDefault="00D437C6" w:rsidP="00694565">
            <w:pPr>
              <w:spacing w:line="360" w:lineRule="auto"/>
              <w:rPr>
                <w:rFonts w:cs="David"/>
              </w:rPr>
            </w:pPr>
            <w:r w:rsidRPr="00D437C6">
              <w:rPr>
                <w:rFonts w:cs="David"/>
              </w:rPr>
              <w:t>0.1 ppm</w:t>
            </w:r>
          </w:p>
        </w:tc>
      </w:tr>
      <w:tr w:rsidR="00D437C6" w:rsidTr="00D437C6">
        <w:trPr>
          <w:jc w:val="center"/>
        </w:trPr>
        <w:tc>
          <w:tcPr>
            <w:tcW w:w="0" w:type="auto"/>
          </w:tcPr>
          <w:p w:rsidR="00D437C6" w:rsidRPr="00D437C6" w:rsidRDefault="00D437C6" w:rsidP="00694565">
            <w:pPr>
              <w:spacing w:line="360" w:lineRule="auto"/>
              <w:rPr>
                <w:rFonts w:cs="David"/>
              </w:rPr>
            </w:pPr>
            <w:r w:rsidRPr="00D437C6">
              <w:rPr>
                <w:rFonts w:cs="David"/>
              </w:rPr>
              <w:t>NO2</w:t>
            </w:r>
          </w:p>
        </w:tc>
        <w:tc>
          <w:tcPr>
            <w:tcW w:w="2205" w:type="dxa"/>
          </w:tcPr>
          <w:p w:rsidR="00D437C6" w:rsidRPr="00D437C6" w:rsidRDefault="00D437C6" w:rsidP="00694565">
            <w:pPr>
              <w:spacing w:line="360" w:lineRule="auto"/>
              <w:rPr>
                <w:rFonts w:cs="David"/>
              </w:rPr>
            </w:pPr>
            <w:r w:rsidRPr="00D437C6">
              <w:rPr>
                <w:rFonts w:cs="David"/>
              </w:rPr>
              <w:t>0-50-ppm</w:t>
            </w:r>
          </w:p>
        </w:tc>
        <w:tc>
          <w:tcPr>
            <w:tcW w:w="1657" w:type="dxa"/>
          </w:tcPr>
          <w:p w:rsidR="00D437C6" w:rsidRPr="00D437C6" w:rsidRDefault="00D437C6" w:rsidP="00694565">
            <w:pPr>
              <w:spacing w:line="360" w:lineRule="auto"/>
              <w:rPr>
                <w:rFonts w:cs="David"/>
              </w:rPr>
            </w:pPr>
            <w:r w:rsidRPr="00D437C6">
              <w:rPr>
                <w:rFonts w:cs="David"/>
              </w:rPr>
              <w:t>0.1 ppm</w:t>
            </w:r>
          </w:p>
        </w:tc>
      </w:tr>
    </w:tbl>
    <w:p w:rsidR="00D437C6" w:rsidRDefault="00D437C6" w:rsidP="00D437C6">
      <w:pPr>
        <w:spacing w:line="360" w:lineRule="auto"/>
        <w:ind w:left="1418"/>
        <w:rPr>
          <w:rFonts w:cs="David"/>
        </w:rPr>
      </w:pPr>
    </w:p>
    <w:p w:rsidR="00E113C6" w:rsidRDefault="005E0DC9" w:rsidP="00E113C6">
      <w:pPr>
        <w:numPr>
          <w:ilvl w:val="3"/>
          <w:numId w:val="2"/>
        </w:numPr>
        <w:spacing w:line="360" w:lineRule="auto"/>
        <w:rPr>
          <w:rFonts w:cs="David"/>
        </w:rPr>
      </w:pPr>
      <w:r>
        <w:rPr>
          <w:rFonts w:cs="David" w:hint="cs"/>
          <w:rtl/>
        </w:rPr>
        <w:t>על המכשיר לה</w:t>
      </w:r>
      <w:r w:rsidR="00E113C6" w:rsidRPr="00E113C6">
        <w:rPr>
          <w:rFonts w:cs="David" w:hint="cs"/>
          <w:rtl/>
        </w:rPr>
        <w:t xml:space="preserve">כיל משאבה </w:t>
      </w:r>
    </w:p>
    <w:p w:rsidR="00E113C6" w:rsidRDefault="00E113C6" w:rsidP="00E113C6">
      <w:pPr>
        <w:numPr>
          <w:ilvl w:val="3"/>
          <w:numId w:val="2"/>
        </w:numPr>
        <w:spacing w:line="360" w:lineRule="auto"/>
        <w:rPr>
          <w:rFonts w:cs="David"/>
        </w:rPr>
      </w:pPr>
      <w:r w:rsidRPr="00E113C6">
        <w:rPr>
          <w:rFonts w:cs="David" w:hint="cs"/>
          <w:rtl/>
        </w:rPr>
        <w:t xml:space="preserve">מקור </w:t>
      </w:r>
      <w:proofErr w:type="spellStart"/>
      <w:r w:rsidRPr="00E113C6">
        <w:rPr>
          <w:rFonts w:cs="David" w:hint="cs"/>
          <w:rtl/>
        </w:rPr>
        <w:t>כח</w:t>
      </w:r>
      <w:proofErr w:type="spellEnd"/>
      <w:r w:rsidRPr="00E113C6">
        <w:rPr>
          <w:rFonts w:cs="David" w:hint="cs"/>
          <w:rtl/>
        </w:rPr>
        <w:t>: מצברים נטענים</w:t>
      </w:r>
      <w:r>
        <w:rPr>
          <w:rFonts w:cs="David" w:hint="cs"/>
          <w:rtl/>
        </w:rPr>
        <w:t>.</w:t>
      </w:r>
      <w:r w:rsidRPr="00E113C6">
        <w:rPr>
          <w:rFonts w:cs="David" w:hint="cs"/>
          <w:rtl/>
        </w:rPr>
        <w:t xml:space="preserve"> המכשיר </w:t>
      </w:r>
      <w:proofErr w:type="spellStart"/>
      <w:r w:rsidRPr="00E113C6">
        <w:rPr>
          <w:rFonts w:cs="David" w:hint="cs"/>
          <w:rtl/>
        </w:rPr>
        <w:t>יצוייד</w:t>
      </w:r>
      <w:proofErr w:type="spellEnd"/>
      <w:r w:rsidRPr="00E113C6">
        <w:rPr>
          <w:rFonts w:cs="David" w:hint="cs"/>
          <w:rtl/>
        </w:rPr>
        <w:t xml:space="preserve"> במטען </w:t>
      </w:r>
      <w:r w:rsidRPr="00E113C6">
        <w:rPr>
          <w:rFonts w:cs="David"/>
        </w:rPr>
        <w:t xml:space="preserve">220V/50Hz </w:t>
      </w:r>
      <w:r w:rsidRPr="00E113C6">
        <w:rPr>
          <w:rFonts w:cs="David" w:hint="cs"/>
          <w:rtl/>
        </w:rPr>
        <w:t xml:space="preserve"> לטעינה מרשת החשמל הביתית ובשנאי כך ,שניתן להטעין את הגלאי גם ברכב  משקע המצית</w:t>
      </w:r>
      <w:r>
        <w:rPr>
          <w:rFonts w:cs="David" w:hint="cs"/>
          <w:rtl/>
        </w:rPr>
        <w:t>.</w:t>
      </w:r>
    </w:p>
    <w:p w:rsidR="00E113C6" w:rsidRDefault="00E113C6" w:rsidP="00E113C6">
      <w:pPr>
        <w:numPr>
          <w:ilvl w:val="3"/>
          <w:numId w:val="2"/>
        </w:numPr>
        <w:spacing w:line="360" w:lineRule="auto"/>
        <w:rPr>
          <w:rFonts w:cs="David"/>
        </w:rPr>
      </w:pPr>
      <w:r w:rsidRPr="00E113C6">
        <w:rPr>
          <w:rFonts w:cs="David" w:hint="cs"/>
          <w:rtl/>
        </w:rPr>
        <w:t xml:space="preserve">הצהרה על קיום מעבדת ספק </w:t>
      </w:r>
      <w:r w:rsidR="00E76127">
        <w:rPr>
          <w:rFonts w:cs="David" w:hint="cs"/>
          <w:rtl/>
        </w:rPr>
        <w:t>בישראל</w:t>
      </w:r>
      <w:r w:rsidRPr="00E113C6">
        <w:rPr>
          <w:rFonts w:cs="David" w:hint="cs"/>
          <w:rtl/>
        </w:rPr>
        <w:t xml:space="preserve"> </w:t>
      </w:r>
    </w:p>
    <w:p w:rsidR="00E113C6" w:rsidRDefault="00E113C6" w:rsidP="00E113C6">
      <w:pPr>
        <w:numPr>
          <w:ilvl w:val="3"/>
          <w:numId w:val="2"/>
        </w:numPr>
        <w:spacing w:line="360" w:lineRule="auto"/>
        <w:rPr>
          <w:rFonts w:cs="David"/>
        </w:rPr>
      </w:pPr>
      <w:r w:rsidRPr="00E113C6">
        <w:rPr>
          <w:rFonts w:cs="David" w:hint="cs"/>
          <w:rtl/>
        </w:rPr>
        <w:t>אישור יצרן כי מעבדת הספק  מוסמכת לטיפול במכשיר (</w:t>
      </w:r>
      <w:proofErr w:type="spellStart"/>
      <w:r w:rsidRPr="00E113C6">
        <w:rPr>
          <w:rFonts w:cs="David" w:hint="cs"/>
          <w:rtl/>
        </w:rPr>
        <w:t>כיולים</w:t>
      </w:r>
      <w:proofErr w:type="spellEnd"/>
      <w:r w:rsidRPr="00E113C6">
        <w:rPr>
          <w:rFonts w:cs="David" w:hint="cs"/>
          <w:rtl/>
        </w:rPr>
        <w:t xml:space="preserve">, תחזוקה, תיקונים) </w:t>
      </w:r>
    </w:p>
    <w:p w:rsidR="00E113C6" w:rsidRDefault="00E113C6" w:rsidP="00E113C6">
      <w:pPr>
        <w:numPr>
          <w:ilvl w:val="3"/>
          <w:numId w:val="2"/>
        </w:numPr>
        <w:spacing w:line="360" w:lineRule="auto"/>
        <w:rPr>
          <w:rFonts w:cs="David"/>
        </w:rPr>
      </w:pPr>
      <w:r w:rsidRPr="00E113C6">
        <w:rPr>
          <w:rFonts w:cs="David" w:hint="cs"/>
          <w:rtl/>
        </w:rPr>
        <w:lastRenderedPageBreak/>
        <w:t xml:space="preserve">מפרט טכני </w:t>
      </w:r>
    </w:p>
    <w:p w:rsidR="00E113C6" w:rsidRDefault="00E113C6" w:rsidP="00E113C6">
      <w:pPr>
        <w:numPr>
          <w:ilvl w:val="3"/>
          <w:numId w:val="2"/>
        </w:numPr>
        <w:spacing w:line="360" w:lineRule="auto"/>
        <w:rPr>
          <w:rFonts w:cs="David"/>
        </w:rPr>
      </w:pPr>
      <w:r w:rsidRPr="00E113C6">
        <w:rPr>
          <w:rFonts w:cs="David" w:hint="cs"/>
          <w:rtl/>
        </w:rPr>
        <w:t>אופציה טכנית לתאורת מסך ע"י שימוש בלחיץ .</w:t>
      </w:r>
    </w:p>
    <w:p w:rsidR="000F06BF" w:rsidRPr="00BA057C" w:rsidRDefault="00E113C6" w:rsidP="00E113C6">
      <w:pPr>
        <w:numPr>
          <w:ilvl w:val="3"/>
          <w:numId w:val="2"/>
        </w:numPr>
        <w:spacing w:line="360" w:lineRule="auto"/>
        <w:rPr>
          <w:rFonts w:cs="David"/>
        </w:rPr>
      </w:pPr>
      <w:r w:rsidRPr="00E113C6">
        <w:rPr>
          <w:rFonts w:cs="David" w:hint="cs"/>
          <w:rtl/>
        </w:rPr>
        <w:t>אפשרות קבוע של עריסת הטעינה לרכב + קשירת המכשיר לעריסת הטעינה ,על</w:t>
      </w:r>
      <w:r>
        <w:rPr>
          <w:rFonts w:cs="David" w:hint="cs"/>
          <w:rtl/>
        </w:rPr>
        <w:t xml:space="preserve"> </w:t>
      </w:r>
      <w:r w:rsidRPr="00E113C6">
        <w:rPr>
          <w:rFonts w:cs="David" w:hint="cs"/>
          <w:rtl/>
        </w:rPr>
        <w:t>-מנת למנוע טלטול המכשיר בזמן נסיעה</w:t>
      </w:r>
      <w:r>
        <w:rPr>
          <w:rFonts w:cs="David" w:hint="cs"/>
          <w:rtl/>
        </w:rPr>
        <w:t xml:space="preserve"> </w:t>
      </w:r>
      <w:r w:rsidRPr="00E113C6">
        <w:rPr>
          <w:rFonts w:cs="David" w:hint="cs"/>
          <w:rtl/>
        </w:rPr>
        <w:t>(אביזר מקורי).</w:t>
      </w:r>
    </w:p>
    <w:p w:rsidR="00D437C6" w:rsidRDefault="00D437C6" w:rsidP="00D437C6">
      <w:pPr>
        <w:numPr>
          <w:ilvl w:val="2"/>
          <w:numId w:val="2"/>
        </w:numPr>
        <w:spacing w:line="360" w:lineRule="auto"/>
        <w:rPr>
          <w:rFonts w:cs="David"/>
          <w:b/>
          <w:bCs/>
        </w:rPr>
      </w:pPr>
      <w:bookmarkStart w:id="6" w:name="_Ref393094207"/>
      <w:r w:rsidRPr="00D437C6">
        <w:rPr>
          <w:rFonts w:cs="David" w:hint="cs"/>
          <w:b/>
          <w:bCs/>
          <w:rtl/>
        </w:rPr>
        <w:t xml:space="preserve">מכשירים </w:t>
      </w:r>
      <w:r>
        <w:rPr>
          <w:rFonts w:cs="David" w:hint="cs"/>
          <w:b/>
          <w:bCs/>
          <w:rtl/>
        </w:rPr>
        <w:t xml:space="preserve">ניידים </w:t>
      </w:r>
      <w:r w:rsidRPr="00D437C6">
        <w:rPr>
          <w:rFonts w:cs="David" w:hint="cs"/>
          <w:b/>
          <w:bCs/>
          <w:rtl/>
        </w:rPr>
        <w:t>למדידת נוזלים</w:t>
      </w:r>
      <w:bookmarkEnd w:id="6"/>
    </w:p>
    <w:p w:rsidR="00D437C6" w:rsidRPr="00D437C6" w:rsidRDefault="00D437C6" w:rsidP="00D437C6">
      <w:pPr>
        <w:numPr>
          <w:ilvl w:val="3"/>
          <w:numId w:val="2"/>
        </w:numPr>
        <w:spacing w:line="360" w:lineRule="auto"/>
        <w:rPr>
          <w:rFonts w:cs="David"/>
          <w:rtl/>
        </w:rPr>
      </w:pPr>
      <w:r w:rsidRPr="00D437C6">
        <w:rPr>
          <w:rFonts w:cs="David" w:hint="cs"/>
          <w:rtl/>
        </w:rPr>
        <w:t xml:space="preserve">כל מכשיר יכיל בתוכו את </w:t>
      </w:r>
      <w:proofErr w:type="spellStart"/>
      <w:r w:rsidRPr="00D437C6">
        <w:rPr>
          <w:rFonts w:cs="David" w:hint="cs"/>
          <w:rtl/>
        </w:rPr>
        <w:t>הפרובים</w:t>
      </w:r>
      <w:proofErr w:type="spellEnd"/>
      <w:r w:rsidRPr="00D437C6">
        <w:rPr>
          <w:rFonts w:cs="David" w:hint="cs"/>
          <w:rtl/>
        </w:rPr>
        <w:t xml:space="preserve"> למדידת הפרמטרים הבאים:</w:t>
      </w:r>
    </w:p>
    <w:p w:rsidR="00D437C6" w:rsidRPr="00D437C6" w:rsidRDefault="00D437C6" w:rsidP="000F4D3C">
      <w:pPr>
        <w:numPr>
          <w:ilvl w:val="4"/>
          <w:numId w:val="2"/>
        </w:numPr>
        <w:spacing w:line="360" w:lineRule="auto"/>
        <w:ind w:left="3258" w:hanging="992"/>
        <w:rPr>
          <w:rFonts w:cs="David"/>
          <w:u w:val="single"/>
          <w:rtl/>
        </w:rPr>
      </w:pPr>
      <w:r w:rsidRPr="00D437C6">
        <w:rPr>
          <w:rFonts w:cs="David" w:hint="cs"/>
          <w:u w:val="single"/>
          <w:rtl/>
        </w:rPr>
        <w:t xml:space="preserve">מד מוליכות </w:t>
      </w:r>
    </w:p>
    <w:p w:rsidR="00D437C6" w:rsidRPr="00D437C6" w:rsidRDefault="00D437C6" w:rsidP="000F4D3C">
      <w:pPr>
        <w:numPr>
          <w:ilvl w:val="5"/>
          <w:numId w:val="2"/>
        </w:numPr>
        <w:spacing w:line="360" w:lineRule="auto"/>
        <w:ind w:firstLine="522"/>
        <w:rPr>
          <w:rFonts w:cs="David"/>
          <w:rtl/>
        </w:rPr>
      </w:pPr>
      <w:r w:rsidRPr="00D437C6">
        <w:rPr>
          <w:rFonts w:cs="David" w:hint="cs"/>
          <w:rtl/>
        </w:rPr>
        <w:t xml:space="preserve">תחום מדידה- 0-100 </w:t>
      </w:r>
      <w:proofErr w:type="spellStart"/>
      <w:r w:rsidRPr="00D437C6">
        <w:rPr>
          <w:rFonts w:cs="David"/>
        </w:rPr>
        <w:t>msyms</w:t>
      </w:r>
      <w:proofErr w:type="spellEnd"/>
    </w:p>
    <w:p w:rsidR="00D437C6" w:rsidRPr="00D437C6" w:rsidRDefault="00D437C6" w:rsidP="000F4D3C">
      <w:pPr>
        <w:numPr>
          <w:ilvl w:val="5"/>
          <w:numId w:val="2"/>
        </w:numPr>
        <w:spacing w:line="360" w:lineRule="auto"/>
        <w:ind w:firstLine="522"/>
        <w:rPr>
          <w:rFonts w:cs="David"/>
          <w:rtl/>
        </w:rPr>
      </w:pPr>
      <w:r w:rsidRPr="00D437C6">
        <w:rPr>
          <w:rFonts w:cs="David" w:hint="cs"/>
          <w:rtl/>
        </w:rPr>
        <w:t xml:space="preserve">רזולוציה- 0.01 </w:t>
      </w:r>
      <w:proofErr w:type="spellStart"/>
      <w:r w:rsidRPr="00D437C6">
        <w:rPr>
          <w:rFonts w:cs="David"/>
        </w:rPr>
        <w:t>msyms</w:t>
      </w:r>
      <w:proofErr w:type="spellEnd"/>
    </w:p>
    <w:p w:rsidR="00D437C6" w:rsidRPr="00D437C6" w:rsidRDefault="00D437C6" w:rsidP="000F4D3C">
      <w:pPr>
        <w:numPr>
          <w:ilvl w:val="5"/>
          <w:numId w:val="2"/>
        </w:numPr>
        <w:spacing w:line="360" w:lineRule="auto"/>
        <w:ind w:firstLine="522"/>
        <w:rPr>
          <w:rFonts w:cs="David"/>
          <w:rtl/>
        </w:rPr>
      </w:pPr>
      <w:r w:rsidRPr="00D437C6">
        <w:rPr>
          <w:rFonts w:cs="David" w:hint="cs"/>
          <w:rtl/>
        </w:rPr>
        <w:t>המליחות היא אפליקציה במד המוליכות (</w:t>
      </w:r>
      <w:r w:rsidRPr="00D437C6">
        <w:rPr>
          <w:rFonts w:cs="David"/>
        </w:rPr>
        <w:t>TDS</w:t>
      </w:r>
      <w:r w:rsidRPr="00D437C6">
        <w:rPr>
          <w:rFonts w:cs="David" w:hint="cs"/>
          <w:rtl/>
        </w:rPr>
        <w:t>).</w:t>
      </w:r>
    </w:p>
    <w:p w:rsidR="00D437C6" w:rsidRPr="00D437C6" w:rsidRDefault="00D437C6" w:rsidP="000F4D3C">
      <w:pPr>
        <w:numPr>
          <w:ilvl w:val="4"/>
          <w:numId w:val="2"/>
        </w:numPr>
        <w:spacing w:line="360" w:lineRule="auto"/>
        <w:ind w:left="3258" w:hanging="992"/>
        <w:rPr>
          <w:rFonts w:cs="David"/>
          <w:u w:val="single"/>
          <w:rtl/>
        </w:rPr>
      </w:pPr>
      <w:r>
        <w:rPr>
          <w:rFonts w:cs="David" w:hint="cs"/>
          <w:u w:val="single"/>
          <w:rtl/>
        </w:rPr>
        <w:t>חמצן מומס</w:t>
      </w:r>
    </w:p>
    <w:p w:rsidR="00D437C6" w:rsidRPr="00D437C6" w:rsidRDefault="00D437C6" w:rsidP="000F4D3C">
      <w:pPr>
        <w:numPr>
          <w:ilvl w:val="5"/>
          <w:numId w:val="2"/>
        </w:numPr>
        <w:spacing w:line="360" w:lineRule="auto"/>
        <w:ind w:firstLine="522"/>
        <w:rPr>
          <w:rFonts w:cs="David"/>
          <w:rtl/>
        </w:rPr>
      </w:pPr>
      <w:r w:rsidRPr="00D437C6">
        <w:rPr>
          <w:rFonts w:cs="David" w:hint="cs"/>
          <w:rtl/>
        </w:rPr>
        <w:t xml:space="preserve">תחום מדידה- </w:t>
      </w:r>
      <w:r w:rsidRPr="00D437C6">
        <w:rPr>
          <w:rFonts w:cs="David"/>
        </w:rPr>
        <w:t>0-90 ppm</w:t>
      </w:r>
    </w:p>
    <w:p w:rsidR="00D437C6" w:rsidRPr="00D437C6" w:rsidRDefault="00D437C6" w:rsidP="000F4D3C">
      <w:pPr>
        <w:numPr>
          <w:ilvl w:val="5"/>
          <w:numId w:val="2"/>
        </w:numPr>
        <w:spacing w:line="360" w:lineRule="auto"/>
        <w:ind w:firstLine="522"/>
        <w:rPr>
          <w:rFonts w:cs="David"/>
          <w:rtl/>
        </w:rPr>
      </w:pPr>
      <w:r w:rsidRPr="00D437C6">
        <w:rPr>
          <w:rFonts w:cs="David" w:hint="cs"/>
          <w:rtl/>
        </w:rPr>
        <w:t xml:space="preserve">רזולוציה- </w:t>
      </w:r>
      <w:r w:rsidRPr="00D437C6">
        <w:rPr>
          <w:rFonts w:cs="David"/>
        </w:rPr>
        <w:t>0.01 ppm</w:t>
      </w:r>
    </w:p>
    <w:p w:rsidR="00D437C6" w:rsidRPr="00D437C6" w:rsidRDefault="00D437C6" w:rsidP="000F4D3C">
      <w:pPr>
        <w:numPr>
          <w:ilvl w:val="4"/>
          <w:numId w:val="2"/>
        </w:numPr>
        <w:spacing w:line="360" w:lineRule="auto"/>
        <w:ind w:left="3258" w:hanging="992"/>
        <w:rPr>
          <w:rFonts w:cs="David"/>
          <w:u w:val="single"/>
          <w:rtl/>
        </w:rPr>
      </w:pPr>
      <w:r w:rsidRPr="00D437C6">
        <w:rPr>
          <w:rFonts w:cs="David" w:hint="cs"/>
          <w:u w:val="single"/>
          <w:rtl/>
        </w:rPr>
        <w:t xml:space="preserve">מד </w:t>
      </w:r>
      <w:r w:rsidRPr="00D437C6">
        <w:rPr>
          <w:rFonts w:cs="David"/>
          <w:u w:val="single"/>
        </w:rPr>
        <w:t>pH</w:t>
      </w:r>
    </w:p>
    <w:p w:rsidR="00D437C6" w:rsidRPr="00D437C6" w:rsidRDefault="00D437C6" w:rsidP="000F4D3C">
      <w:pPr>
        <w:numPr>
          <w:ilvl w:val="5"/>
          <w:numId w:val="2"/>
        </w:numPr>
        <w:spacing w:line="360" w:lineRule="auto"/>
        <w:ind w:firstLine="522"/>
        <w:rPr>
          <w:rFonts w:cs="David"/>
          <w:rtl/>
        </w:rPr>
      </w:pPr>
      <w:r w:rsidRPr="00D437C6">
        <w:rPr>
          <w:rFonts w:cs="David" w:hint="cs"/>
          <w:rtl/>
        </w:rPr>
        <w:t>תחום מדידה- 0-14</w:t>
      </w:r>
    </w:p>
    <w:p w:rsidR="00D437C6" w:rsidRPr="00D437C6" w:rsidRDefault="00D437C6" w:rsidP="000F4D3C">
      <w:pPr>
        <w:numPr>
          <w:ilvl w:val="5"/>
          <w:numId w:val="2"/>
        </w:numPr>
        <w:spacing w:line="360" w:lineRule="auto"/>
        <w:ind w:firstLine="522"/>
        <w:rPr>
          <w:rFonts w:cs="David"/>
          <w:rtl/>
        </w:rPr>
      </w:pPr>
      <w:r w:rsidRPr="00D437C6">
        <w:rPr>
          <w:rFonts w:cs="David" w:hint="cs"/>
          <w:rtl/>
        </w:rPr>
        <w:t>רזולוציה- 0.01 יחידות</w:t>
      </w:r>
    </w:p>
    <w:p w:rsidR="00D437C6" w:rsidRPr="00D437C6" w:rsidRDefault="00D437C6" w:rsidP="000F4D3C">
      <w:pPr>
        <w:numPr>
          <w:ilvl w:val="4"/>
          <w:numId w:val="2"/>
        </w:numPr>
        <w:spacing w:line="360" w:lineRule="auto"/>
        <w:ind w:left="3258" w:hanging="992"/>
        <w:rPr>
          <w:rFonts w:cs="David"/>
          <w:u w:val="single"/>
          <w:rtl/>
        </w:rPr>
      </w:pPr>
      <w:r>
        <w:rPr>
          <w:rFonts w:cs="David" w:hint="cs"/>
          <w:u w:val="single"/>
          <w:rtl/>
        </w:rPr>
        <w:t>מד טמפרטורה</w:t>
      </w:r>
    </w:p>
    <w:p w:rsidR="00D437C6" w:rsidRPr="00D437C6" w:rsidRDefault="00D437C6" w:rsidP="000F4D3C">
      <w:pPr>
        <w:numPr>
          <w:ilvl w:val="5"/>
          <w:numId w:val="2"/>
        </w:numPr>
        <w:spacing w:line="360" w:lineRule="auto"/>
        <w:ind w:firstLine="522"/>
        <w:rPr>
          <w:rFonts w:cs="David"/>
          <w:rtl/>
        </w:rPr>
      </w:pPr>
      <w:r w:rsidRPr="00D437C6">
        <w:rPr>
          <w:rFonts w:cs="David" w:hint="cs"/>
          <w:rtl/>
        </w:rPr>
        <w:t xml:space="preserve">תחום- 0-150 </w:t>
      </w:r>
      <w:r w:rsidRPr="00D437C6">
        <w:rPr>
          <w:rFonts w:cs="David"/>
        </w:rPr>
        <w:t xml:space="preserve"> </w:t>
      </w:r>
      <w:r w:rsidRPr="00D437C6">
        <w:rPr>
          <w:rFonts w:cs="David" w:hint="cs"/>
          <w:rtl/>
        </w:rPr>
        <w:t>מעלות צלזיוס</w:t>
      </w:r>
    </w:p>
    <w:p w:rsidR="00D437C6" w:rsidRPr="00D437C6" w:rsidRDefault="00D437C6" w:rsidP="000F4D3C">
      <w:pPr>
        <w:numPr>
          <w:ilvl w:val="5"/>
          <w:numId w:val="2"/>
        </w:numPr>
        <w:spacing w:line="360" w:lineRule="auto"/>
        <w:ind w:firstLine="522"/>
        <w:rPr>
          <w:rFonts w:cs="David"/>
          <w:rtl/>
        </w:rPr>
      </w:pPr>
      <w:r w:rsidRPr="00D437C6">
        <w:rPr>
          <w:rFonts w:cs="David" w:hint="cs"/>
          <w:rtl/>
        </w:rPr>
        <w:t>רזולוציה- 0.1 מעלות צלזיוס</w:t>
      </w:r>
    </w:p>
    <w:p w:rsidR="00D437C6" w:rsidRPr="00D437C6" w:rsidRDefault="00D437C6" w:rsidP="00D437C6">
      <w:pPr>
        <w:numPr>
          <w:ilvl w:val="3"/>
          <w:numId w:val="2"/>
        </w:numPr>
        <w:spacing w:line="360" w:lineRule="auto"/>
        <w:rPr>
          <w:rFonts w:cs="David"/>
          <w:rtl/>
        </w:rPr>
      </w:pPr>
      <w:r w:rsidRPr="00D437C6">
        <w:rPr>
          <w:rFonts w:cs="David" w:hint="cs"/>
          <w:rtl/>
        </w:rPr>
        <w:t xml:space="preserve">המכשיר יעמוד ברמת מיגון מפני רטיבות ממים </w:t>
      </w:r>
      <w:r w:rsidRPr="00D437C6">
        <w:rPr>
          <w:rFonts w:cs="David"/>
          <w:rtl/>
        </w:rPr>
        <w:t>–</w:t>
      </w:r>
      <w:r w:rsidRPr="00D437C6">
        <w:rPr>
          <w:rFonts w:cs="David" w:hint="cs"/>
          <w:rtl/>
        </w:rPr>
        <w:t xml:space="preserve"> </w:t>
      </w:r>
      <w:r w:rsidRPr="00D437C6">
        <w:rPr>
          <w:rFonts w:cs="David"/>
        </w:rPr>
        <w:t>IP-66</w:t>
      </w:r>
    </w:p>
    <w:p w:rsidR="00D437C6" w:rsidRDefault="00D437C6" w:rsidP="00D437C6">
      <w:pPr>
        <w:numPr>
          <w:ilvl w:val="3"/>
          <w:numId w:val="2"/>
        </w:numPr>
        <w:spacing w:line="360" w:lineRule="auto"/>
        <w:rPr>
          <w:rFonts w:cs="David"/>
        </w:rPr>
      </w:pPr>
      <w:r w:rsidRPr="00D437C6">
        <w:rPr>
          <w:rFonts w:cs="David" w:hint="cs"/>
          <w:rtl/>
        </w:rPr>
        <w:t>מזוודה לשטח</w:t>
      </w:r>
    </w:p>
    <w:p w:rsidR="00D437C6" w:rsidRPr="00D437C6" w:rsidRDefault="00D437C6" w:rsidP="00E76127">
      <w:pPr>
        <w:numPr>
          <w:ilvl w:val="3"/>
          <w:numId w:val="2"/>
        </w:numPr>
        <w:spacing w:line="360" w:lineRule="auto"/>
        <w:rPr>
          <w:rFonts w:cs="David"/>
          <w:rtl/>
        </w:rPr>
      </w:pPr>
      <w:r w:rsidRPr="00D437C6">
        <w:rPr>
          <w:rFonts w:cs="David" w:hint="cs"/>
          <w:rtl/>
        </w:rPr>
        <w:t>מקור כ</w:t>
      </w:r>
      <w:r>
        <w:rPr>
          <w:rFonts w:cs="David" w:hint="cs"/>
          <w:rtl/>
        </w:rPr>
        <w:t>ו</w:t>
      </w:r>
      <w:r w:rsidRPr="00D437C6">
        <w:rPr>
          <w:rFonts w:cs="David" w:hint="cs"/>
          <w:rtl/>
        </w:rPr>
        <w:t xml:space="preserve">ח: מצברים נטענים, המכשיר </w:t>
      </w:r>
      <w:proofErr w:type="spellStart"/>
      <w:r w:rsidRPr="00D437C6">
        <w:rPr>
          <w:rFonts w:cs="David" w:hint="cs"/>
          <w:rtl/>
        </w:rPr>
        <w:t>יצוייד</w:t>
      </w:r>
      <w:proofErr w:type="spellEnd"/>
      <w:r w:rsidRPr="00D437C6">
        <w:rPr>
          <w:rFonts w:cs="David" w:hint="cs"/>
          <w:rtl/>
        </w:rPr>
        <w:t xml:space="preserve"> במטען </w:t>
      </w:r>
      <w:r w:rsidRPr="00D437C6">
        <w:rPr>
          <w:rFonts w:cs="David"/>
        </w:rPr>
        <w:t>220V/50Hz</w:t>
      </w:r>
      <w:r w:rsidRPr="00D437C6">
        <w:rPr>
          <w:rFonts w:cs="David" w:hint="cs"/>
          <w:rtl/>
        </w:rPr>
        <w:t>,לטעינה מרשת החשמל הביתית ובשנאי</w:t>
      </w:r>
      <w:r>
        <w:rPr>
          <w:rFonts w:cs="David" w:hint="cs"/>
          <w:rtl/>
        </w:rPr>
        <w:t>.</w:t>
      </w:r>
    </w:p>
    <w:p w:rsidR="00D437C6" w:rsidRPr="00D437C6" w:rsidRDefault="00D437C6" w:rsidP="00D437C6">
      <w:pPr>
        <w:numPr>
          <w:ilvl w:val="3"/>
          <w:numId w:val="2"/>
        </w:numPr>
        <w:spacing w:line="360" w:lineRule="auto"/>
        <w:rPr>
          <w:rFonts w:cs="David"/>
          <w:rtl/>
        </w:rPr>
      </w:pPr>
      <w:r w:rsidRPr="00D437C6">
        <w:rPr>
          <w:rFonts w:cs="David" w:hint="cs"/>
          <w:rtl/>
        </w:rPr>
        <w:t>אוגר נתונים, כבל העברת נתונים למחשב ותוכנת הורדת נתונים למחשב.</w:t>
      </w:r>
    </w:p>
    <w:p w:rsidR="00D437C6" w:rsidRPr="002D5969" w:rsidRDefault="00D437C6" w:rsidP="002D5969">
      <w:pPr>
        <w:numPr>
          <w:ilvl w:val="3"/>
          <w:numId w:val="2"/>
        </w:numPr>
        <w:spacing w:line="360" w:lineRule="auto"/>
        <w:rPr>
          <w:rFonts w:cs="David"/>
        </w:rPr>
      </w:pPr>
      <w:r w:rsidRPr="002D5969">
        <w:rPr>
          <w:rFonts w:cs="David" w:hint="cs"/>
          <w:rtl/>
        </w:rPr>
        <w:t>ספר הפעלה ותחזוקה בעברית.</w:t>
      </w:r>
    </w:p>
    <w:p w:rsidR="00774032" w:rsidRPr="00774032" w:rsidRDefault="002D5969" w:rsidP="00774032">
      <w:pPr>
        <w:numPr>
          <w:ilvl w:val="2"/>
          <w:numId w:val="2"/>
        </w:numPr>
        <w:spacing w:line="360" w:lineRule="auto"/>
        <w:rPr>
          <w:rFonts w:cs="David"/>
          <w:b/>
          <w:bCs/>
        </w:rPr>
      </w:pPr>
      <w:bookmarkStart w:id="7" w:name="_Ref394296612"/>
      <w:bookmarkStart w:id="8" w:name="_Ref393094261"/>
      <w:proofErr w:type="spellStart"/>
      <w:r w:rsidRPr="00F0051B">
        <w:rPr>
          <w:rFonts w:cs="David" w:hint="cs"/>
          <w:b/>
          <w:bCs/>
          <w:rtl/>
        </w:rPr>
        <w:t>קניסטרים</w:t>
      </w:r>
      <w:proofErr w:type="spellEnd"/>
      <w:r w:rsidR="00774032" w:rsidRPr="00774032">
        <w:rPr>
          <w:rFonts w:cs="David" w:hint="cs"/>
          <w:b/>
          <w:bCs/>
          <w:rtl/>
        </w:rPr>
        <w:t xml:space="preserve"> (לדגימות חטף)</w:t>
      </w:r>
      <w:bookmarkEnd w:id="7"/>
    </w:p>
    <w:p w:rsidR="00774032" w:rsidRPr="00774032" w:rsidRDefault="00774032" w:rsidP="00774032">
      <w:pPr>
        <w:numPr>
          <w:ilvl w:val="3"/>
          <w:numId w:val="2"/>
        </w:numPr>
        <w:spacing w:line="360" w:lineRule="auto"/>
        <w:rPr>
          <w:rFonts w:cs="David"/>
        </w:rPr>
      </w:pPr>
      <w:r w:rsidRPr="00774032">
        <w:rPr>
          <w:rFonts w:cs="David" w:hint="cs"/>
          <w:rtl/>
        </w:rPr>
        <w:t>עשוי נירוסטה</w:t>
      </w:r>
    </w:p>
    <w:p w:rsidR="00774032" w:rsidRPr="00774032" w:rsidRDefault="00774032" w:rsidP="00774032">
      <w:pPr>
        <w:numPr>
          <w:ilvl w:val="3"/>
          <w:numId w:val="2"/>
        </w:numPr>
        <w:spacing w:line="360" w:lineRule="auto"/>
        <w:rPr>
          <w:rFonts w:cs="David"/>
        </w:rPr>
      </w:pPr>
      <w:r w:rsidRPr="00774032">
        <w:rPr>
          <w:rFonts w:cs="David" w:hint="cs"/>
          <w:rtl/>
        </w:rPr>
        <w:t>נפח: 6 ליטר</w:t>
      </w:r>
    </w:p>
    <w:p w:rsidR="00774032" w:rsidRPr="00774032" w:rsidRDefault="00774032" w:rsidP="00C91C2C">
      <w:pPr>
        <w:numPr>
          <w:ilvl w:val="3"/>
          <w:numId w:val="2"/>
        </w:numPr>
        <w:spacing w:line="360" w:lineRule="auto"/>
        <w:rPr>
          <w:rFonts w:cs="David"/>
        </w:rPr>
      </w:pPr>
      <w:r w:rsidRPr="00774032">
        <w:rPr>
          <w:rFonts w:cs="David" w:hint="cs"/>
          <w:rtl/>
        </w:rPr>
        <w:t>כולל מד לחץ</w:t>
      </w:r>
      <w:r w:rsidR="00C91C2C">
        <w:rPr>
          <w:rFonts w:cs="David" w:hint="cs"/>
          <w:rtl/>
        </w:rPr>
        <w:t>/ואקום</w:t>
      </w:r>
      <w:r w:rsidRPr="00774032">
        <w:rPr>
          <w:rFonts w:cs="David" w:hint="cs"/>
          <w:rtl/>
        </w:rPr>
        <w:t xml:space="preserve"> וברז</w:t>
      </w:r>
      <w:r>
        <w:rPr>
          <w:rFonts w:cs="David" w:hint="cs"/>
          <w:rtl/>
        </w:rPr>
        <w:t xml:space="preserve"> </w:t>
      </w:r>
      <w:r w:rsidR="00C91C2C">
        <w:rPr>
          <w:rFonts w:cs="David"/>
        </w:rPr>
        <w:t>TOV</w:t>
      </w:r>
      <w:r w:rsidR="00C91C2C">
        <w:rPr>
          <w:rFonts w:cs="David" w:hint="cs"/>
          <w:rtl/>
        </w:rPr>
        <w:t xml:space="preserve"> </w:t>
      </w:r>
      <w:r>
        <w:rPr>
          <w:rFonts w:cs="David" w:hint="cs"/>
          <w:rtl/>
        </w:rPr>
        <w:t xml:space="preserve">עם ציפוי </w:t>
      </w:r>
      <w:proofErr w:type="spellStart"/>
      <w:r w:rsidR="00C91C2C">
        <w:rPr>
          <w:rFonts w:cs="David" w:hint="cs"/>
          <w:rtl/>
        </w:rPr>
        <w:t>סילונייט</w:t>
      </w:r>
      <w:proofErr w:type="spellEnd"/>
      <w:r w:rsidR="00C91C2C">
        <w:rPr>
          <w:rFonts w:cs="David" w:hint="cs"/>
          <w:rtl/>
        </w:rPr>
        <w:t xml:space="preserve"> (</w:t>
      </w:r>
      <w:proofErr w:type="spellStart"/>
      <w:r w:rsidR="00C91C2C">
        <w:rPr>
          <w:rFonts w:cs="David"/>
        </w:rPr>
        <w:t>silonite</w:t>
      </w:r>
      <w:proofErr w:type="spellEnd"/>
      <w:r w:rsidR="00C91C2C">
        <w:rPr>
          <w:rFonts w:cs="David" w:hint="cs"/>
          <w:rtl/>
        </w:rPr>
        <w:t>).</w:t>
      </w:r>
    </w:p>
    <w:p w:rsidR="002D5969" w:rsidRPr="0058614D" w:rsidRDefault="00774032" w:rsidP="0058614D">
      <w:pPr>
        <w:numPr>
          <w:ilvl w:val="3"/>
          <w:numId w:val="2"/>
        </w:numPr>
        <w:spacing w:line="360" w:lineRule="auto"/>
        <w:rPr>
          <w:rFonts w:cs="David"/>
        </w:rPr>
      </w:pPr>
      <w:proofErr w:type="spellStart"/>
      <w:r w:rsidRPr="0058614D">
        <w:rPr>
          <w:rFonts w:cs="David"/>
          <w:rtl/>
        </w:rPr>
        <w:t>הקניסטר</w:t>
      </w:r>
      <w:proofErr w:type="spellEnd"/>
      <w:r w:rsidR="0058614D" w:rsidRPr="0058614D">
        <w:rPr>
          <w:rFonts w:cs="David" w:hint="cs"/>
          <w:rtl/>
        </w:rPr>
        <w:t xml:space="preserve"> </w:t>
      </w:r>
      <w:r w:rsidR="00C91C2C" w:rsidRPr="0058614D">
        <w:rPr>
          <w:rFonts w:cs="David" w:hint="cs"/>
          <w:rtl/>
        </w:rPr>
        <w:t xml:space="preserve">עם ציפוי </w:t>
      </w:r>
      <w:proofErr w:type="spellStart"/>
      <w:r w:rsidR="00C91C2C" w:rsidRPr="0058614D">
        <w:rPr>
          <w:rFonts w:cs="David" w:hint="cs"/>
          <w:rtl/>
        </w:rPr>
        <w:t>סילונייט</w:t>
      </w:r>
      <w:proofErr w:type="spellEnd"/>
      <w:r w:rsidR="00C91C2C" w:rsidRPr="0058614D">
        <w:rPr>
          <w:rFonts w:cs="David" w:hint="cs"/>
          <w:rtl/>
        </w:rPr>
        <w:t xml:space="preserve"> (</w:t>
      </w:r>
      <w:proofErr w:type="spellStart"/>
      <w:r w:rsidR="00C91C2C" w:rsidRPr="0058614D">
        <w:rPr>
          <w:rFonts w:cs="David"/>
        </w:rPr>
        <w:t>silonite</w:t>
      </w:r>
      <w:proofErr w:type="spellEnd"/>
      <w:r w:rsidR="00C91C2C" w:rsidRPr="0058614D">
        <w:rPr>
          <w:rFonts w:cs="David" w:hint="cs"/>
          <w:rtl/>
        </w:rPr>
        <w:t>).</w:t>
      </w:r>
      <w:bookmarkEnd w:id="8"/>
    </w:p>
    <w:p w:rsidR="002D5969" w:rsidRDefault="002D5969" w:rsidP="002D5969">
      <w:pPr>
        <w:numPr>
          <w:ilvl w:val="2"/>
          <w:numId w:val="2"/>
        </w:numPr>
        <w:spacing w:line="360" w:lineRule="auto"/>
        <w:rPr>
          <w:rFonts w:cs="David"/>
        </w:rPr>
      </w:pPr>
      <w:bookmarkStart w:id="9" w:name="_Ref393094323"/>
      <w:r w:rsidRPr="002D5969">
        <w:rPr>
          <w:rFonts w:cs="David" w:hint="cs"/>
          <w:b/>
          <w:bCs/>
          <w:rtl/>
        </w:rPr>
        <w:t>ערכות לדגימות צובר (אסבסט)</w:t>
      </w:r>
      <w:r w:rsidRPr="002D5969">
        <w:rPr>
          <w:rFonts w:cs="David"/>
          <w:b/>
          <w:bCs/>
          <w:rtl/>
        </w:rPr>
        <w:br/>
      </w:r>
      <w:r>
        <w:rPr>
          <w:rFonts w:cs="David" w:hint="cs"/>
          <w:rtl/>
        </w:rPr>
        <w:t>כל ערכה תכיל:</w:t>
      </w:r>
      <w:bookmarkEnd w:id="9"/>
    </w:p>
    <w:p w:rsidR="002D5969" w:rsidRPr="002D5969" w:rsidRDefault="002D5969" w:rsidP="002D5969">
      <w:pPr>
        <w:numPr>
          <w:ilvl w:val="3"/>
          <w:numId w:val="2"/>
        </w:numPr>
        <w:spacing w:line="360" w:lineRule="auto"/>
        <w:rPr>
          <w:rFonts w:cs="David"/>
          <w:rtl/>
        </w:rPr>
      </w:pPr>
      <w:r w:rsidRPr="002D5969">
        <w:rPr>
          <w:rFonts w:cs="David" w:hint="eastAsia"/>
          <w:rtl/>
        </w:rPr>
        <w:t>ארגז</w:t>
      </w:r>
      <w:r w:rsidRPr="002D5969">
        <w:rPr>
          <w:rFonts w:cs="David"/>
          <w:rtl/>
        </w:rPr>
        <w:t xml:space="preserve"> </w:t>
      </w:r>
      <w:r w:rsidRPr="002D5969">
        <w:rPr>
          <w:rFonts w:cs="David" w:hint="eastAsia"/>
          <w:rtl/>
        </w:rPr>
        <w:t>כלים</w:t>
      </w:r>
      <w:r w:rsidRPr="002D5969">
        <w:rPr>
          <w:rFonts w:cs="David"/>
          <w:rtl/>
        </w:rPr>
        <w:t xml:space="preserve"> 16'' </w:t>
      </w:r>
    </w:p>
    <w:p w:rsidR="002D5969" w:rsidRPr="002D5969" w:rsidRDefault="002D5969" w:rsidP="002D5969">
      <w:pPr>
        <w:numPr>
          <w:ilvl w:val="3"/>
          <w:numId w:val="2"/>
        </w:numPr>
        <w:spacing w:line="360" w:lineRule="auto"/>
        <w:rPr>
          <w:rFonts w:cs="David"/>
          <w:rtl/>
        </w:rPr>
      </w:pPr>
      <w:r w:rsidRPr="002D5969">
        <w:rPr>
          <w:rFonts w:cs="David" w:hint="eastAsia"/>
          <w:rtl/>
        </w:rPr>
        <w:lastRenderedPageBreak/>
        <w:t>שפיץ</w:t>
      </w:r>
      <w:r w:rsidRPr="002D5969">
        <w:rPr>
          <w:rFonts w:cs="David"/>
          <w:rtl/>
        </w:rPr>
        <w:t xml:space="preserve"> </w:t>
      </w:r>
      <w:r w:rsidRPr="002D5969">
        <w:rPr>
          <w:rFonts w:cs="David" w:hint="eastAsia"/>
          <w:rtl/>
        </w:rPr>
        <w:t>פלייר</w:t>
      </w:r>
      <w:r w:rsidRPr="002D5969">
        <w:rPr>
          <w:rFonts w:cs="David"/>
          <w:rtl/>
        </w:rPr>
        <w:t xml:space="preserve"> </w:t>
      </w:r>
      <w:r w:rsidRPr="002D5969">
        <w:rPr>
          <w:rFonts w:cs="David" w:hint="eastAsia"/>
          <w:rtl/>
        </w:rPr>
        <w:t>בידוד</w:t>
      </w:r>
      <w:r w:rsidRPr="002D5969">
        <w:rPr>
          <w:rFonts w:cs="David"/>
          <w:rtl/>
        </w:rPr>
        <w:t xml:space="preserve"> </w:t>
      </w:r>
      <w:r w:rsidRPr="002D5969">
        <w:rPr>
          <w:rFonts w:cs="David" w:hint="eastAsia"/>
          <w:rtl/>
        </w:rPr>
        <w:t>עבה</w:t>
      </w:r>
      <w:r w:rsidRPr="002D5969">
        <w:rPr>
          <w:rFonts w:cs="David"/>
          <w:rtl/>
        </w:rPr>
        <w:t xml:space="preserve"> 8''</w:t>
      </w:r>
    </w:p>
    <w:p w:rsidR="002D5969" w:rsidRPr="002D5969" w:rsidRDefault="002D5969" w:rsidP="002D5969">
      <w:pPr>
        <w:numPr>
          <w:ilvl w:val="3"/>
          <w:numId w:val="2"/>
        </w:numPr>
        <w:spacing w:line="360" w:lineRule="auto"/>
        <w:rPr>
          <w:rFonts w:cs="David"/>
          <w:rtl/>
        </w:rPr>
      </w:pPr>
      <w:r w:rsidRPr="002D5969">
        <w:rPr>
          <w:rFonts w:cs="David" w:hint="eastAsia"/>
          <w:rtl/>
        </w:rPr>
        <w:t>קטר</w:t>
      </w:r>
      <w:r w:rsidRPr="002D5969">
        <w:rPr>
          <w:rFonts w:cs="David"/>
          <w:rtl/>
        </w:rPr>
        <w:t xml:space="preserve"> </w:t>
      </w:r>
      <w:r w:rsidRPr="002D5969">
        <w:rPr>
          <w:rFonts w:cs="David" w:hint="eastAsia"/>
          <w:rtl/>
        </w:rPr>
        <w:t>בידוד</w:t>
      </w:r>
      <w:r w:rsidRPr="002D5969">
        <w:rPr>
          <w:rFonts w:cs="David"/>
          <w:rtl/>
        </w:rPr>
        <w:t xml:space="preserve"> </w:t>
      </w:r>
      <w:r w:rsidRPr="002D5969">
        <w:rPr>
          <w:rFonts w:cs="David" w:hint="eastAsia"/>
          <w:rtl/>
        </w:rPr>
        <w:t>עבה</w:t>
      </w:r>
      <w:r w:rsidRPr="002D5969">
        <w:rPr>
          <w:rFonts w:cs="David"/>
          <w:rtl/>
        </w:rPr>
        <w:t xml:space="preserve"> 6''</w:t>
      </w:r>
    </w:p>
    <w:p w:rsidR="002D5969" w:rsidRPr="002D5969" w:rsidRDefault="00F0051B" w:rsidP="002D5969">
      <w:pPr>
        <w:numPr>
          <w:ilvl w:val="3"/>
          <w:numId w:val="2"/>
        </w:numPr>
        <w:spacing w:line="360" w:lineRule="auto"/>
        <w:rPr>
          <w:rFonts w:cs="David"/>
          <w:rtl/>
        </w:rPr>
      </w:pPr>
      <w:r>
        <w:rPr>
          <w:rFonts w:cs="David" w:hint="cs"/>
          <w:rtl/>
        </w:rPr>
        <w:t>1</w:t>
      </w:r>
      <w:r w:rsidRPr="002D5969">
        <w:rPr>
          <w:rFonts w:cs="David"/>
          <w:rtl/>
        </w:rPr>
        <w:t xml:space="preserve"> </w:t>
      </w:r>
      <w:r w:rsidR="002D5969" w:rsidRPr="002D5969">
        <w:rPr>
          <w:rFonts w:cs="David" w:hint="eastAsia"/>
          <w:rtl/>
        </w:rPr>
        <w:t>יח</w:t>
      </w:r>
      <w:r w:rsidR="002D5969" w:rsidRPr="002D5969">
        <w:rPr>
          <w:rFonts w:cs="David"/>
          <w:rtl/>
        </w:rPr>
        <w:t xml:space="preserve">' </w:t>
      </w:r>
      <w:r w:rsidR="002D5969" w:rsidRPr="002D5969">
        <w:rPr>
          <w:rFonts w:cs="David" w:hint="eastAsia"/>
          <w:rtl/>
        </w:rPr>
        <w:t>ספריי</w:t>
      </w:r>
      <w:r w:rsidR="002D5969" w:rsidRPr="002D5969">
        <w:rPr>
          <w:rFonts w:cs="David"/>
          <w:rtl/>
        </w:rPr>
        <w:t xml:space="preserve"> </w:t>
      </w:r>
      <w:r w:rsidR="002D5969" w:rsidRPr="002D5969">
        <w:rPr>
          <w:rFonts w:cs="David" w:hint="eastAsia"/>
          <w:rtl/>
        </w:rPr>
        <w:t>צבע</w:t>
      </w:r>
      <w:r w:rsidR="002D5969" w:rsidRPr="002D5969">
        <w:rPr>
          <w:rFonts w:cs="David"/>
          <w:rtl/>
        </w:rPr>
        <w:t xml:space="preserve"> (</w:t>
      </w:r>
      <w:r w:rsidR="002D5969" w:rsidRPr="002D5969">
        <w:rPr>
          <w:rFonts w:cs="David" w:hint="eastAsia"/>
          <w:rtl/>
        </w:rPr>
        <w:t>שקוף</w:t>
      </w:r>
      <w:r w:rsidR="002D5969" w:rsidRPr="002D5969">
        <w:rPr>
          <w:rFonts w:cs="David"/>
          <w:rtl/>
        </w:rPr>
        <w:t>)</w:t>
      </w:r>
    </w:p>
    <w:p w:rsidR="002D5969" w:rsidRPr="002D5969" w:rsidRDefault="00F0051B" w:rsidP="002D5969">
      <w:pPr>
        <w:numPr>
          <w:ilvl w:val="3"/>
          <w:numId w:val="2"/>
        </w:numPr>
        <w:spacing w:line="360" w:lineRule="auto"/>
        <w:rPr>
          <w:rFonts w:cs="David"/>
          <w:rtl/>
        </w:rPr>
      </w:pPr>
      <w:r>
        <w:rPr>
          <w:rFonts w:cs="David" w:hint="cs"/>
          <w:rtl/>
        </w:rPr>
        <w:t>1</w:t>
      </w:r>
      <w:r w:rsidRPr="002D5969">
        <w:rPr>
          <w:rFonts w:cs="David"/>
          <w:rtl/>
        </w:rPr>
        <w:t xml:space="preserve"> </w:t>
      </w:r>
      <w:r w:rsidR="002D5969" w:rsidRPr="002D5969">
        <w:rPr>
          <w:rFonts w:cs="David" w:hint="eastAsia"/>
          <w:rtl/>
        </w:rPr>
        <w:t>יח</w:t>
      </w:r>
      <w:r w:rsidR="002D5969" w:rsidRPr="002D5969">
        <w:rPr>
          <w:rFonts w:cs="David"/>
          <w:rtl/>
        </w:rPr>
        <w:t xml:space="preserve">' </w:t>
      </w:r>
      <w:r w:rsidR="002D5969" w:rsidRPr="002D5969">
        <w:rPr>
          <w:rFonts w:cs="David" w:hint="eastAsia"/>
          <w:rtl/>
        </w:rPr>
        <w:t>סכין</w:t>
      </w:r>
      <w:r w:rsidR="002D5969" w:rsidRPr="002D5969">
        <w:rPr>
          <w:rFonts w:cs="David"/>
          <w:rtl/>
        </w:rPr>
        <w:t xml:space="preserve"> </w:t>
      </w:r>
      <w:r w:rsidR="002D5969" w:rsidRPr="002D5969">
        <w:rPr>
          <w:rFonts w:cs="David" w:hint="eastAsia"/>
          <w:rtl/>
        </w:rPr>
        <w:t>יפני</w:t>
      </w:r>
    </w:p>
    <w:p w:rsidR="002D5969" w:rsidRPr="002D5969" w:rsidRDefault="00F0051B" w:rsidP="002D5969">
      <w:pPr>
        <w:numPr>
          <w:ilvl w:val="3"/>
          <w:numId w:val="2"/>
        </w:numPr>
        <w:spacing w:line="360" w:lineRule="auto"/>
        <w:rPr>
          <w:rFonts w:cs="David"/>
          <w:rtl/>
        </w:rPr>
      </w:pPr>
      <w:r>
        <w:rPr>
          <w:rFonts w:cs="David" w:hint="cs"/>
          <w:rtl/>
        </w:rPr>
        <w:t xml:space="preserve"> 10</w:t>
      </w:r>
      <w:r w:rsidR="00220D24">
        <w:rPr>
          <w:rFonts w:cs="David" w:hint="cs"/>
          <w:rtl/>
        </w:rPr>
        <w:t xml:space="preserve"> </w:t>
      </w:r>
      <w:r w:rsidR="002D5969" w:rsidRPr="002D5969">
        <w:rPr>
          <w:rFonts w:cs="David" w:hint="eastAsia"/>
          <w:rtl/>
        </w:rPr>
        <w:t>כוסות</w:t>
      </w:r>
      <w:r w:rsidR="002D5969" w:rsidRPr="002D5969">
        <w:rPr>
          <w:rFonts w:cs="David"/>
          <w:rtl/>
        </w:rPr>
        <w:t xml:space="preserve"> </w:t>
      </w:r>
      <w:r w:rsidR="002D5969" w:rsidRPr="002D5969">
        <w:rPr>
          <w:rFonts w:cs="David" w:hint="eastAsia"/>
          <w:rtl/>
        </w:rPr>
        <w:t>דגימה</w:t>
      </w:r>
      <w:r w:rsidR="002D5969" w:rsidRPr="002D5969">
        <w:rPr>
          <w:rFonts w:cs="David"/>
          <w:rtl/>
        </w:rPr>
        <w:t xml:space="preserve"> </w:t>
      </w:r>
      <w:r w:rsidR="002D5969" w:rsidRPr="002D5969">
        <w:rPr>
          <w:rFonts w:cs="David" w:hint="eastAsia"/>
          <w:rtl/>
        </w:rPr>
        <w:t>סטריליות</w:t>
      </w:r>
      <w:r w:rsidR="002D5969" w:rsidRPr="002D5969">
        <w:rPr>
          <w:rFonts w:cs="David"/>
          <w:rtl/>
        </w:rPr>
        <w:t xml:space="preserve"> </w:t>
      </w:r>
      <w:r w:rsidR="002D5969" w:rsidRPr="002D5969">
        <w:rPr>
          <w:rFonts w:cs="David" w:hint="eastAsia"/>
          <w:rtl/>
        </w:rPr>
        <w:t>מפלסטיק</w:t>
      </w:r>
      <w:r w:rsidR="002D5969" w:rsidRPr="002D5969">
        <w:rPr>
          <w:rFonts w:cs="David"/>
        </w:rPr>
        <w:t>250 ml</w:t>
      </w:r>
    </w:p>
    <w:p w:rsidR="002D5969" w:rsidRDefault="00F0051B" w:rsidP="00220D24">
      <w:pPr>
        <w:numPr>
          <w:ilvl w:val="3"/>
          <w:numId w:val="2"/>
        </w:numPr>
        <w:spacing w:line="360" w:lineRule="auto"/>
        <w:rPr>
          <w:rFonts w:cs="David"/>
        </w:rPr>
      </w:pPr>
      <w:r>
        <w:rPr>
          <w:rFonts w:cs="David" w:hint="cs"/>
          <w:rtl/>
        </w:rPr>
        <w:t xml:space="preserve"> 10 </w:t>
      </w:r>
      <w:r w:rsidR="00220D24">
        <w:rPr>
          <w:rFonts w:cs="David" w:hint="cs"/>
          <w:rtl/>
        </w:rPr>
        <w:t xml:space="preserve"> </w:t>
      </w:r>
      <w:r w:rsidR="002D5969" w:rsidRPr="002D5969">
        <w:rPr>
          <w:rFonts w:cs="David" w:hint="eastAsia"/>
          <w:rtl/>
        </w:rPr>
        <w:t>שקיות</w:t>
      </w:r>
      <w:r w:rsidR="002D5969" w:rsidRPr="002D5969">
        <w:rPr>
          <w:rFonts w:cs="David"/>
          <w:rtl/>
        </w:rPr>
        <w:t xml:space="preserve"> </w:t>
      </w:r>
      <w:r w:rsidR="002D5969" w:rsidRPr="002D5969">
        <w:rPr>
          <w:rFonts w:cs="David" w:hint="eastAsia"/>
          <w:rtl/>
        </w:rPr>
        <w:t>ממוספרות</w:t>
      </w:r>
      <w:r w:rsidR="002D5969" w:rsidRPr="002D5969">
        <w:rPr>
          <w:rFonts w:cs="David"/>
          <w:rtl/>
        </w:rPr>
        <w:t xml:space="preserve"> </w:t>
      </w:r>
      <w:r w:rsidR="002D5969" w:rsidRPr="002D5969">
        <w:rPr>
          <w:rFonts w:cs="David" w:hint="eastAsia"/>
          <w:rtl/>
        </w:rPr>
        <w:t>לאריזה</w:t>
      </w:r>
      <w:r w:rsidR="002D5969" w:rsidRPr="002D5969">
        <w:rPr>
          <w:rFonts w:cs="David"/>
          <w:rtl/>
        </w:rPr>
        <w:t xml:space="preserve"> </w:t>
      </w:r>
      <w:r w:rsidR="002D5969" w:rsidRPr="002D5969">
        <w:rPr>
          <w:rFonts w:cs="David" w:hint="eastAsia"/>
          <w:rtl/>
        </w:rPr>
        <w:t>מאובטחת</w:t>
      </w:r>
      <w:r w:rsidR="002D5969" w:rsidRPr="002D5969">
        <w:rPr>
          <w:rFonts w:cs="David"/>
          <w:rtl/>
        </w:rPr>
        <w:t xml:space="preserve"> (</w:t>
      </w:r>
      <w:r w:rsidR="002D5969" w:rsidRPr="002D5969">
        <w:rPr>
          <w:rFonts w:cs="David" w:hint="eastAsia"/>
          <w:rtl/>
        </w:rPr>
        <w:t>מעטפת</w:t>
      </w:r>
      <w:r w:rsidR="002D5969" w:rsidRPr="002D5969">
        <w:rPr>
          <w:rFonts w:cs="David"/>
          <w:rtl/>
        </w:rPr>
        <w:t xml:space="preserve"> </w:t>
      </w:r>
      <w:r w:rsidR="002D5969" w:rsidRPr="002D5969">
        <w:rPr>
          <w:rFonts w:cs="David" w:hint="eastAsia"/>
          <w:rtl/>
        </w:rPr>
        <w:t>הפקדה</w:t>
      </w:r>
      <w:r w:rsidR="002D5969" w:rsidRPr="002D5969">
        <w:rPr>
          <w:rFonts w:cs="David"/>
          <w:rtl/>
        </w:rPr>
        <w:t xml:space="preserve">) </w:t>
      </w:r>
      <w:r w:rsidR="002D5969" w:rsidRPr="002D5969">
        <w:rPr>
          <w:rFonts w:cs="David" w:hint="eastAsia"/>
          <w:rtl/>
        </w:rPr>
        <w:t>בגודל</w:t>
      </w:r>
      <w:r w:rsidR="002D5969" w:rsidRPr="002D5969">
        <w:rPr>
          <w:rFonts w:cs="David"/>
          <w:rtl/>
        </w:rPr>
        <w:t xml:space="preserve"> 20</w:t>
      </w:r>
      <w:r w:rsidR="002D5969" w:rsidRPr="002D5969">
        <w:rPr>
          <w:rFonts w:cs="David"/>
        </w:rPr>
        <w:t>X</w:t>
      </w:r>
      <w:r w:rsidR="002D5969" w:rsidRPr="002D5969">
        <w:rPr>
          <w:rFonts w:cs="David"/>
          <w:rtl/>
        </w:rPr>
        <w:t>30</w:t>
      </w:r>
    </w:p>
    <w:p w:rsidR="008A2DED" w:rsidRDefault="008A2DED" w:rsidP="00AD29AE">
      <w:pPr>
        <w:numPr>
          <w:ilvl w:val="2"/>
          <w:numId w:val="2"/>
        </w:numPr>
        <w:spacing w:line="360" w:lineRule="auto"/>
        <w:rPr>
          <w:rFonts w:cs="David"/>
        </w:rPr>
      </w:pPr>
      <w:bookmarkStart w:id="10" w:name="_Ref423615320"/>
      <w:r>
        <w:rPr>
          <w:rFonts w:cs="David" w:hint="cs"/>
          <w:rtl/>
        </w:rPr>
        <w:t>מודגש כי ציוד מתכלה עבור חדרי המצב יירכש ע"י המשרד ואינו חלק ממכרז זה.</w:t>
      </w:r>
      <w:r w:rsidR="002C079C">
        <w:rPr>
          <w:rFonts w:cs="David" w:hint="cs"/>
          <w:rtl/>
        </w:rPr>
        <w:br/>
        <w:t>רשימת הציוד הקיים בחדר מצב מצ"ב בנספח ז'.</w:t>
      </w:r>
      <w:bookmarkEnd w:id="10"/>
    </w:p>
    <w:p w:rsidR="009C288E" w:rsidRDefault="009C288E" w:rsidP="009C288E">
      <w:pPr>
        <w:spacing w:line="360" w:lineRule="auto"/>
        <w:ind w:left="397"/>
        <w:rPr>
          <w:rFonts w:cs="David"/>
          <w:b/>
          <w:bCs/>
          <w:u w:val="single"/>
          <w:rtl/>
        </w:rPr>
      </w:pPr>
    </w:p>
    <w:p w:rsidR="002D5969" w:rsidRPr="00B41E18" w:rsidRDefault="009C288E" w:rsidP="00B41E18">
      <w:pPr>
        <w:numPr>
          <w:ilvl w:val="1"/>
          <w:numId w:val="2"/>
        </w:numPr>
        <w:spacing w:line="360" w:lineRule="auto"/>
        <w:rPr>
          <w:rFonts w:cs="David"/>
          <w:b/>
          <w:bCs/>
        </w:rPr>
      </w:pPr>
      <w:r w:rsidRPr="00B41E18">
        <w:rPr>
          <w:rFonts w:cs="David" w:hint="cs"/>
          <w:b/>
          <w:bCs/>
          <w:rtl/>
        </w:rPr>
        <w:t xml:space="preserve"> יחידה</w:t>
      </w:r>
      <w:r w:rsidR="00B41E18">
        <w:rPr>
          <w:rFonts w:cs="David" w:hint="cs"/>
          <w:b/>
          <w:bCs/>
          <w:rtl/>
        </w:rPr>
        <w:t xml:space="preserve"> </w:t>
      </w:r>
      <w:r w:rsidRPr="00B41E18">
        <w:rPr>
          <w:rFonts w:cs="David" w:hint="cs"/>
          <w:b/>
          <w:bCs/>
          <w:rtl/>
        </w:rPr>
        <w:t xml:space="preserve">ב' </w:t>
      </w:r>
      <w:r w:rsidR="00B41E18">
        <w:rPr>
          <w:rFonts w:cs="David" w:hint="cs"/>
          <w:b/>
          <w:bCs/>
          <w:rtl/>
        </w:rPr>
        <w:t>- שירותי כיול ותחזוקה</w:t>
      </w:r>
    </w:p>
    <w:p w:rsidR="00C34C38" w:rsidRPr="00661171" w:rsidRDefault="00C34C38" w:rsidP="00B41E18">
      <w:pPr>
        <w:numPr>
          <w:ilvl w:val="2"/>
          <w:numId w:val="2"/>
        </w:numPr>
        <w:spacing w:line="360" w:lineRule="auto"/>
        <w:rPr>
          <w:rFonts w:cs="David"/>
          <w:b/>
          <w:bCs/>
        </w:rPr>
      </w:pPr>
      <w:bookmarkStart w:id="11" w:name="_Ref393094374"/>
      <w:r w:rsidRPr="00661171">
        <w:rPr>
          <w:rFonts w:cs="David" w:hint="cs"/>
          <w:b/>
          <w:bCs/>
          <w:rtl/>
        </w:rPr>
        <w:t>תחזוקה שוטפת של הציוד</w:t>
      </w:r>
      <w:r w:rsidR="00E76127">
        <w:rPr>
          <w:rFonts w:cs="David"/>
          <w:b/>
          <w:bCs/>
          <w:rtl/>
        </w:rPr>
        <w:br/>
      </w:r>
      <w:r w:rsidR="00E76127" w:rsidRPr="002C079C">
        <w:rPr>
          <w:rFonts w:cs="David" w:hint="cs"/>
          <w:b/>
          <w:bCs/>
          <w:u w:val="single"/>
          <w:rtl/>
        </w:rPr>
        <w:t>הבהרה</w:t>
      </w:r>
      <w:r w:rsidR="00E76127">
        <w:rPr>
          <w:rFonts w:cs="David" w:hint="cs"/>
          <w:b/>
          <w:bCs/>
          <w:rtl/>
        </w:rPr>
        <w:t xml:space="preserve">: הספק </w:t>
      </w:r>
      <w:r w:rsidR="000737A2">
        <w:rPr>
          <w:rFonts w:cs="David" w:hint="cs"/>
          <w:b/>
          <w:bCs/>
          <w:rtl/>
        </w:rPr>
        <w:t xml:space="preserve">שזכה ביחידה ב', </w:t>
      </w:r>
      <w:r w:rsidR="00E76127">
        <w:rPr>
          <w:rFonts w:cs="David" w:hint="cs"/>
          <w:b/>
          <w:bCs/>
          <w:rtl/>
        </w:rPr>
        <w:t xml:space="preserve">נדרש לתחזק הן את הציוד שיירכש </w:t>
      </w:r>
      <w:r w:rsidR="009C288E">
        <w:rPr>
          <w:rFonts w:cs="David" w:hint="cs"/>
          <w:b/>
          <w:bCs/>
          <w:rtl/>
        </w:rPr>
        <w:t xml:space="preserve">על ידי המשרד (הן </w:t>
      </w:r>
      <w:r w:rsidR="00E76127">
        <w:rPr>
          <w:rFonts w:cs="David" w:hint="cs"/>
          <w:b/>
          <w:bCs/>
          <w:rtl/>
        </w:rPr>
        <w:t xml:space="preserve">במסגרת </w:t>
      </w:r>
      <w:r w:rsidR="00B41E18">
        <w:rPr>
          <w:rFonts w:cs="David" w:hint="cs"/>
          <w:b/>
          <w:bCs/>
          <w:rtl/>
        </w:rPr>
        <w:t>יחידה</w:t>
      </w:r>
      <w:r w:rsidR="009C288E">
        <w:rPr>
          <w:rFonts w:cs="David" w:hint="cs"/>
          <w:b/>
          <w:bCs/>
          <w:rtl/>
        </w:rPr>
        <w:t xml:space="preserve"> א' של </w:t>
      </w:r>
      <w:r w:rsidR="00E76127">
        <w:rPr>
          <w:rFonts w:cs="David" w:hint="cs"/>
          <w:b/>
          <w:bCs/>
          <w:rtl/>
        </w:rPr>
        <w:t>מכרז זה</w:t>
      </w:r>
      <w:r w:rsidR="000A6430">
        <w:rPr>
          <w:rFonts w:cs="David" w:hint="cs"/>
          <w:b/>
          <w:bCs/>
          <w:rtl/>
        </w:rPr>
        <w:t xml:space="preserve"> והן בדרך אחרת </w:t>
      </w:r>
      <w:r w:rsidR="009C288E">
        <w:rPr>
          <w:rFonts w:cs="David" w:hint="cs"/>
          <w:b/>
          <w:bCs/>
          <w:rtl/>
        </w:rPr>
        <w:t xml:space="preserve">) </w:t>
      </w:r>
      <w:r w:rsidR="00E76127">
        <w:rPr>
          <w:rFonts w:cs="David" w:hint="cs"/>
          <w:b/>
          <w:bCs/>
          <w:rtl/>
        </w:rPr>
        <w:t>והן את הציוד הקיים היום</w:t>
      </w:r>
      <w:r w:rsidR="005E0DC9">
        <w:rPr>
          <w:rFonts w:cs="David" w:hint="cs"/>
          <w:b/>
          <w:bCs/>
          <w:rtl/>
        </w:rPr>
        <w:t xml:space="preserve"> </w:t>
      </w:r>
      <w:r w:rsidR="00E76127">
        <w:rPr>
          <w:rFonts w:cs="David" w:hint="cs"/>
          <w:b/>
          <w:bCs/>
          <w:rtl/>
        </w:rPr>
        <w:t xml:space="preserve">(ראה פירוט בסעיף </w:t>
      </w:r>
      <w:r w:rsidR="00E76127">
        <w:rPr>
          <w:rFonts w:cs="David"/>
          <w:b/>
          <w:bCs/>
        </w:rPr>
        <w:fldChar w:fldCharType="begin"/>
      </w:r>
      <w:r w:rsidR="00E76127">
        <w:rPr>
          <w:rFonts w:cs="David"/>
          <w:b/>
          <w:bCs/>
        </w:rPr>
        <w:instrText xml:space="preserve"> </w:instrText>
      </w:r>
      <w:r w:rsidR="00E76127">
        <w:rPr>
          <w:rFonts w:cs="David" w:hint="cs"/>
          <w:b/>
          <w:bCs/>
        </w:rPr>
        <w:instrText>REF _Ref393086327 \r \h</w:instrText>
      </w:r>
      <w:r w:rsidR="00E76127">
        <w:rPr>
          <w:rFonts w:cs="David"/>
          <w:b/>
          <w:bCs/>
        </w:rPr>
        <w:instrText xml:space="preserve"> </w:instrText>
      </w:r>
      <w:r w:rsidR="00E76127">
        <w:rPr>
          <w:rFonts w:cs="David"/>
          <w:b/>
          <w:bCs/>
        </w:rPr>
      </w:r>
      <w:r w:rsidR="00E76127">
        <w:rPr>
          <w:rFonts w:cs="David"/>
          <w:b/>
          <w:bCs/>
        </w:rPr>
        <w:fldChar w:fldCharType="separate"/>
      </w:r>
      <w:r w:rsidR="00635C56">
        <w:rPr>
          <w:rFonts w:cs="David"/>
          <w:b/>
          <w:bCs/>
          <w:rtl/>
        </w:rPr>
        <w:t>‏3.2.10</w:t>
      </w:r>
      <w:r w:rsidR="00E76127">
        <w:rPr>
          <w:rFonts w:cs="David"/>
          <w:b/>
          <w:bCs/>
        </w:rPr>
        <w:fldChar w:fldCharType="end"/>
      </w:r>
      <w:r w:rsidR="00E76127">
        <w:rPr>
          <w:rFonts w:cs="David" w:hint="cs"/>
          <w:b/>
          <w:bCs/>
          <w:rtl/>
        </w:rPr>
        <w:t xml:space="preserve"> להלן)</w:t>
      </w:r>
      <w:r w:rsidR="00AA488F" w:rsidRPr="00AA488F">
        <w:rPr>
          <w:rFonts w:cs="David" w:hint="cs"/>
          <w:b/>
          <w:bCs/>
          <w:rtl/>
        </w:rPr>
        <w:t xml:space="preserve"> </w:t>
      </w:r>
      <w:r w:rsidR="00AA488F">
        <w:rPr>
          <w:rFonts w:cs="David" w:hint="cs"/>
          <w:b/>
          <w:bCs/>
          <w:rtl/>
        </w:rPr>
        <w:t>או ציוד מאותו סוג שייר</w:t>
      </w:r>
      <w:r w:rsidR="00AF1B6E">
        <w:rPr>
          <w:rFonts w:cs="David" w:hint="cs"/>
          <w:b/>
          <w:bCs/>
          <w:rtl/>
        </w:rPr>
        <w:t>כ</w:t>
      </w:r>
      <w:r w:rsidR="00AA488F">
        <w:rPr>
          <w:rFonts w:cs="David" w:hint="cs"/>
          <w:b/>
          <w:bCs/>
          <w:rtl/>
        </w:rPr>
        <w:t>ש בדרך אחרת על ידי המשרד ויהיה ברשותו</w:t>
      </w:r>
      <w:r w:rsidR="00E76127">
        <w:rPr>
          <w:rFonts w:cs="David" w:hint="cs"/>
          <w:b/>
          <w:bCs/>
          <w:rtl/>
        </w:rPr>
        <w:t>.</w:t>
      </w:r>
      <w:bookmarkEnd w:id="11"/>
    </w:p>
    <w:p w:rsidR="00694565" w:rsidRDefault="00694565" w:rsidP="00EF457D">
      <w:pPr>
        <w:numPr>
          <w:ilvl w:val="3"/>
          <w:numId w:val="2"/>
        </w:numPr>
        <w:spacing w:line="360" w:lineRule="auto"/>
        <w:rPr>
          <w:rFonts w:cs="David"/>
        </w:rPr>
      </w:pPr>
      <w:bookmarkStart w:id="12" w:name="_Ref393087600"/>
      <w:r w:rsidRPr="000A1E2E">
        <w:rPr>
          <w:rFonts w:cs="David"/>
          <w:rtl/>
        </w:rPr>
        <w:t xml:space="preserve">ביקור קבוע </w:t>
      </w:r>
      <w:r>
        <w:rPr>
          <w:rFonts w:cs="David" w:hint="cs"/>
          <w:rtl/>
        </w:rPr>
        <w:t xml:space="preserve">בכל אחד מהאתרים </w:t>
      </w:r>
      <w:r w:rsidRPr="000A1E2E">
        <w:rPr>
          <w:rFonts w:cs="David"/>
          <w:rtl/>
        </w:rPr>
        <w:t xml:space="preserve">אחת </w:t>
      </w:r>
      <w:r>
        <w:rPr>
          <w:rFonts w:cs="David" w:hint="cs"/>
          <w:rtl/>
        </w:rPr>
        <w:t>לחודש</w:t>
      </w:r>
      <w:r w:rsidRPr="000A1E2E">
        <w:rPr>
          <w:rFonts w:cs="David"/>
          <w:rtl/>
        </w:rPr>
        <w:t xml:space="preserve"> לביצו</w:t>
      </w:r>
      <w:r>
        <w:rPr>
          <w:rFonts w:cs="David"/>
          <w:rtl/>
        </w:rPr>
        <w:t>ע טיפולים שוטפים</w:t>
      </w:r>
      <w:r>
        <w:rPr>
          <w:rFonts w:cs="David" w:hint="cs"/>
          <w:rtl/>
        </w:rPr>
        <w:t>, תחזוקה מונעת</w:t>
      </w:r>
      <w:r w:rsidR="00E76127">
        <w:rPr>
          <w:rFonts w:cs="David" w:hint="cs"/>
          <w:rtl/>
        </w:rPr>
        <w:t xml:space="preserve"> בהתאם להנחיות היצרן</w:t>
      </w:r>
      <w:r>
        <w:rPr>
          <w:rFonts w:cs="David" w:hint="cs"/>
          <w:rtl/>
        </w:rPr>
        <w:t xml:space="preserve">, השלמת מלאי ציוד מתכלה </w:t>
      </w:r>
      <w:r w:rsidR="00EF457D">
        <w:rPr>
          <w:rFonts w:cs="David" w:hint="cs"/>
          <w:rtl/>
        </w:rPr>
        <w:t xml:space="preserve">(ראה סעיף </w:t>
      </w:r>
      <w:r w:rsidR="00EF457D">
        <w:rPr>
          <w:rFonts w:cs="David"/>
          <w:rtl/>
        </w:rPr>
        <w:fldChar w:fldCharType="begin"/>
      </w:r>
      <w:r w:rsidR="00EF457D">
        <w:rPr>
          <w:rFonts w:cs="David"/>
          <w:rtl/>
        </w:rPr>
        <w:instrText xml:space="preserve"> </w:instrText>
      </w:r>
      <w:r w:rsidR="00EF457D">
        <w:rPr>
          <w:rFonts w:cs="David" w:hint="cs"/>
        </w:rPr>
        <w:instrText>REF</w:instrText>
      </w:r>
      <w:r w:rsidR="00EF457D">
        <w:rPr>
          <w:rFonts w:cs="David" w:hint="cs"/>
          <w:rtl/>
        </w:rPr>
        <w:instrText xml:space="preserve"> _</w:instrText>
      </w:r>
      <w:r w:rsidR="00EF457D">
        <w:rPr>
          <w:rFonts w:cs="David" w:hint="cs"/>
        </w:rPr>
        <w:instrText>Ref423615320 \r \h</w:instrText>
      </w:r>
      <w:r w:rsidR="00EF457D">
        <w:rPr>
          <w:rFonts w:cs="David"/>
          <w:rtl/>
        </w:rPr>
        <w:instrText xml:space="preserve"> </w:instrText>
      </w:r>
      <w:r w:rsidR="00EF457D">
        <w:rPr>
          <w:rFonts w:cs="David"/>
          <w:rtl/>
        </w:rPr>
      </w:r>
      <w:r w:rsidR="00EF457D">
        <w:rPr>
          <w:rFonts w:cs="David"/>
          <w:rtl/>
        </w:rPr>
        <w:fldChar w:fldCharType="separate"/>
      </w:r>
      <w:r w:rsidR="00EF457D">
        <w:rPr>
          <w:rFonts w:cs="David"/>
          <w:rtl/>
        </w:rPr>
        <w:t>‏3.1.7</w:t>
      </w:r>
      <w:r w:rsidR="00EF457D">
        <w:rPr>
          <w:rFonts w:cs="David"/>
          <w:rtl/>
        </w:rPr>
        <w:fldChar w:fldCharType="end"/>
      </w:r>
      <w:r w:rsidR="00EF457D">
        <w:rPr>
          <w:rFonts w:cs="David" w:hint="cs"/>
          <w:rtl/>
        </w:rPr>
        <w:t xml:space="preserve"> לעיל) </w:t>
      </w:r>
      <w:r>
        <w:rPr>
          <w:rFonts w:cs="David" w:hint="cs"/>
          <w:rtl/>
        </w:rPr>
        <w:t>וכד'.</w:t>
      </w:r>
      <w:r w:rsidR="00747345">
        <w:rPr>
          <w:rFonts w:cs="David" w:hint="cs"/>
          <w:rtl/>
        </w:rPr>
        <w:t xml:space="preserve"> </w:t>
      </w:r>
      <w:r>
        <w:rPr>
          <w:rFonts w:cs="David"/>
          <w:rtl/>
        </w:rPr>
        <w:br/>
      </w:r>
      <w:r>
        <w:rPr>
          <w:rFonts w:cs="David" w:hint="cs"/>
          <w:rtl/>
        </w:rPr>
        <w:t>בסיום כל ביקור יעביר הספק למשרד דוח סיכום ביקור.</w:t>
      </w:r>
      <w:r w:rsidR="00FF191A">
        <w:rPr>
          <w:rFonts w:cs="David" w:hint="cs"/>
          <w:rtl/>
        </w:rPr>
        <w:t xml:space="preserve"> פורמט הדוח יוכן על ידי הספק ויאושר </w:t>
      </w:r>
      <w:r w:rsidR="007B656B">
        <w:rPr>
          <w:rFonts w:cs="David" w:hint="cs"/>
          <w:rtl/>
        </w:rPr>
        <w:t xml:space="preserve">מראש </w:t>
      </w:r>
      <w:r w:rsidR="00FF191A">
        <w:rPr>
          <w:rFonts w:cs="David" w:hint="cs"/>
          <w:rtl/>
        </w:rPr>
        <w:t>על ידי המשרד.</w:t>
      </w:r>
      <w:bookmarkEnd w:id="12"/>
    </w:p>
    <w:p w:rsidR="00FF191A" w:rsidRPr="00FF191A" w:rsidRDefault="00FF191A" w:rsidP="00AD29AE">
      <w:pPr>
        <w:numPr>
          <w:ilvl w:val="3"/>
          <w:numId w:val="2"/>
        </w:numPr>
        <w:spacing w:line="360" w:lineRule="auto"/>
        <w:rPr>
          <w:rFonts w:cs="David"/>
        </w:rPr>
      </w:pPr>
      <w:r>
        <w:rPr>
          <w:rFonts w:cs="David" w:hint="cs"/>
          <w:rtl/>
        </w:rPr>
        <w:t>מודגש כי שירותי התחזוקה כוללים</w:t>
      </w:r>
      <w:r w:rsidRPr="00FF191A">
        <w:rPr>
          <w:rFonts w:cs="David"/>
          <w:rtl/>
        </w:rPr>
        <w:t xml:space="preserve"> החלפ</w:t>
      </w:r>
      <w:r w:rsidR="000A6430">
        <w:rPr>
          <w:rFonts w:cs="David" w:hint="cs"/>
          <w:rtl/>
        </w:rPr>
        <w:t xml:space="preserve">ה </w:t>
      </w:r>
      <w:r w:rsidR="00B41E18">
        <w:rPr>
          <w:rFonts w:cs="David" w:hint="cs"/>
          <w:rtl/>
        </w:rPr>
        <w:t>,</w:t>
      </w:r>
      <w:r w:rsidR="000A6430">
        <w:rPr>
          <w:rFonts w:cs="David" w:hint="cs"/>
          <w:rtl/>
        </w:rPr>
        <w:t>במידת הצורך</w:t>
      </w:r>
      <w:r w:rsidR="00B41E18">
        <w:rPr>
          <w:rFonts w:cs="David" w:hint="cs"/>
          <w:rtl/>
        </w:rPr>
        <w:t>,</w:t>
      </w:r>
      <w:r w:rsidR="000A6430">
        <w:rPr>
          <w:rFonts w:cs="David" w:hint="cs"/>
          <w:rtl/>
        </w:rPr>
        <w:t xml:space="preserve"> של </w:t>
      </w:r>
      <w:r w:rsidRPr="00FF191A">
        <w:rPr>
          <w:rFonts w:cs="David"/>
          <w:rtl/>
        </w:rPr>
        <w:t xml:space="preserve"> </w:t>
      </w:r>
      <w:r w:rsidR="007B656B">
        <w:rPr>
          <w:rFonts w:cs="David" w:hint="cs"/>
          <w:rtl/>
        </w:rPr>
        <w:t xml:space="preserve">חלקים </w:t>
      </w:r>
      <w:r w:rsidRPr="00FF191A">
        <w:rPr>
          <w:rFonts w:cs="David"/>
          <w:rtl/>
        </w:rPr>
        <w:t xml:space="preserve">מתכלים </w:t>
      </w:r>
      <w:r w:rsidR="00B41E18">
        <w:rPr>
          <w:rFonts w:cs="David" w:hint="cs"/>
          <w:rtl/>
        </w:rPr>
        <w:t xml:space="preserve">ברכיבי </w:t>
      </w:r>
      <w:r w:rsidR="000A6430">
        <w:rPr>
          <w:rFonts w:cs="David" w:hint="cs"/>
          <w:rtl/>
        </w:rPr>
        <w:t>ציוד מהסוג</w:t>
      </w:r>
      <w:r w:rsidR="00B41E18">
        <w:rPr>
          <w:rFonts w:cs="David" w:hint="cs"/>
          <w:rtl/>
        </w:rPr>
        <w:t>ים</w:t>
      </w:r>
      <w:r w:rsidR="000A6430">
        <w:rPr>
          <w:rFonts w:cs="David" w:hint="cs"/>
          <w:rtl/>
        </w:rPr>
        <w:t xml:space="preserve"> </w:t>
      </w:r>
      <w:r w:rsidR="00B41E18">
        <w:rPr>
          <w:rFonts w:cs="David" w:hint="cs"/>
          <w:rtl/>
        </w:rPr>
        <w:t xml:space="preserve">המפורטים בסעיף </w:t>
      </w:r>
      <w:r w:rsidR="00B41E18">
        <w:rPr>
          <w:rFonts w:cs="David"/>
          <w:rtl/>
        </w:rPr>
        <w:fldChar w:fldCharType="begin"/>
      </w:r>
      <w:r w:rsidR="00B41E18">
        <w:rPr>
          <w:rFonts w:cs="David"/>
          <w:rtl/>
        </w:rPr>
        <w:instrText xml:space="preserve"> </w:instrText>
      </w:r>
      <w:r w:rsidR="00B41E18">
        <w:rPr>
          <w:rFonts w:cs="David" w:hint="cs"/>
        </w:rPr>
        <w:instrText>REF</w:instrText>
      </w:r>
      <w:r w:rsidR="00B41E18">
        <w:rPr>
          <w:rFonts w:cs="David" w:hint="cs"/>
          <w:rtl/>
        </w:rPr>
        <w:instrText xml:space="preserve"> _</w:instrText>
      </w:r>
      <w:r w:rsidR="00B41E18">
        <w:rPr>
          <w:rFonts w:cs="David" w:hint="cs"/>
        </w:rPr>
        <w:instrText>Ref393095332 \r \h</w:instrText>
      </w:r>
      <w:r w:rsidR="00B41E18">
        <w:rPr>
          <w:rFonts w:cs="David"/>
          <w:rtl/>
        </w:rPr>
        <w:instrText xml:space="preserve"> </w:instrText>
      </w:r>
      <w:r w:rsidR="00B41E18">
        <w:rPr>
          <w:rFonts w:cs="David"/>
          <w:rtl/>
        </w:rPr>
      </w:r>
      <w:r w:rsidR="00B41E18">
        <w:rPr>
          <w:rFonts w:cs="David"/>
          <w:rtl/>
        </w:rPr>
        <w:fldChar w:fldCharType="separate"/>
      </w:r>
      <w:r w:rsidR="00B41E18">
        <w:rPr>
          <w:rFonts w:cs="David"/>
          <w:rtl/>
        </w:rPr>
        <w:t>‏3.1</w:t>
      </w:r>
      <w:r w:rsidR="00B41E18">
        <w:rPr>
          <w:rFonts w:cs="David"/>
          <w:rtl/>
        </w:rPr>
        <w:fldChar w:fldCharType="end"/>
      </w:r>
      <w:r w:rsidR="00B41E18">
        <w:rPr>
          <w:rFonts w:cs="David" w:hint="cs"/>
          <w:rtl/>
        </w:rPr>
        <w:t xml:space="preserve"> לעיל,</w:t>
      </w:r>
      <w:r w:rsidR="000A6430">
        <w:rPr>
          <w:rFonts w:cs="David" w:hint="cs"/>
          <w:rtl/>
        </w:rPr>
        <w:t xml:space="preserve"> </w:t>
      </w:r>
      <w:r w:rsidR="00B41E18">
        <w:rPr>
          <w:rFonts w:cs="David" w:hint="cs"/>
          <w:rtl/>
        </w:rPr>
        <w:t>ה</w:t>
      </w:r>
      <w:r w:rsidR="000A6430">
        <w:rPr>
          <w:rFonts w:cs="David" w:hint="cs"/>
          <w:rtl/>
        </w:rPr>
        <w:t>קיי</w:t>
      </w:r>
      <w:r w:rsidR="00B41E18">
        <w:rPr>
          <w:rFonts w:cs="David" w:hint="cs"/>
          <w:rtl/>
        </w:rPr>
        <w:t>מים</w:t>
      </w:r>
      <w:r w:rsidR="000A6430">
        <w:rPr>
          <w:rFonts w:cs="David" w:hint="cs"/>
          <w:rtl/>
        </w:rPr>
        <w:t xml:space="preserve"> ו/או </w:t>
      </w:r>
      <w:r w:rsidR="00094999">
        <w:rPr>
          <w:rFonts w:cs="David" w:hint="cs"/>
          <w:rtl/>
        </w:rPr>
        <w:t>ש</w:t>
      </w:r>
      <w:r w:rsidR="000A6430">
        <w:rPr>
          <w:rFonts w:cs="David" w:hint="cs"/>
          <w:rtl/>
        </w:rPr>
        <w:t>יירכש</w:t>
      </w:r>
      <w:r w:rsidR="00B41E18">
        <w:rPr>
          <w:rFonts w:cs="David" w:hint="cs"/>
          <w:rtl/>
        </w:rPr>
        <w:t>ו</w:t>
      </w:r>
      <w:r w:rsidR="000A6430">
        <w:rPr>
          <w:rFonts w:cs="David" w:hint="cs"/>
          <w:rtl/>
        </w:rPr>
        <w:t xml:space="preserve"> ע"י המשרד</w:t>
      </w:r>
      <w:r w:rsidRPr="00FF191A">
        <w:rPr>
          <w:rFonts w:cs="David"/>
          <w:rtl/>
        </w:rPr>
        <w:t xml:space="preserve"> </w:t>
      </w:r>
      <w:r w:rsidR="000A6430">
        <w:rPr>
          <w:rFonts w:cs="David" w:hint="cs"/>
          <w:rtl/>
        </w:rPr>
        <w:t xml:space="preserve">לרבות </w:t>
      </w:r>
      <w:r w:rsidRPr="00FF191A">
        <w:rPr>
          <w:rFonts w:cs="David"/>
          <w:rtl/>
        </w:rPr>
        <w:t>סוללות וכל פרט אחר</w:t>
      </w:r>
      <w:r>
        <w:rPr>
          <w:rFonts w:cs="David" w:hint="cs"/>
          <w:rtl/>
        </w:rPr>
        <w:t xml:space="preserve"> הנדרש על מנת לוודא פעולה תקינה של הציוד</w:t>
      </w:r>
      <w:r w:rsidR="000A6430">
        <w:rPr>
          <w:rFonts w:cs="David" w:hint="cs"/>
          <w:rtl/>
        </w:rPr>
        <w:t xml:space="preserve">.  </w:t>
      </w:r>
      <w:r w:rsidRPr="00FF191A">
        <w:rPr>
          <w:rFonts w:cs="David"/>
          <w:rtl/>
        </w:rPr>
        <w:t xml:space="preserve"> </w:t>
      </w:r>
      <w:r w:rsidR="000A6430">
        <w:rPr>
          <w:rFonts w:cs="David" w:hint="cs"/>
          <w:rtl/>
        </w:rPr>
        <w:t xml:space="preserve"> </w:t>
      </w:r>
    </w:p>
    <w:p w:rsidR="00694565" w:rsidRDefault="00694565" w:rsidP="00AD29AE">
      <w:pPr>
        <w:numPr>
          <w:ilvl w:val="3"/>
          <w:numId w:val="2"/>
        </w:numPr>
        <w:spacing w:line="360" w:lineRule="auto"/>
        <w:rPr>
          <w:rFonts w:cs="David"/>
        </w:rPr>
      </w:pPr>
      <w:r w:rsidRPr="000A1E2E">
        <w:rPr>
          <w:rFonts w:cs="David"/>
          <w:rtl/>
        </w:rPr>
        <w:t xml:space="preserve">הגעה </w:t>
      </w:r>
      <w:r>
        <w:rPr>
          <w:rFonts w:cs="David" w:hint="cs"/>
          <w:rtl/>
        </w:rPr>
        <w:t>לאתר/ניידת</w:t>
      </w:r>
      <w:r w:rsidRPr="000A1E2E">
        <w:rPr>
          <w:rFonts w:cs="David"/>
          <w:rtl/>
        </w:rPr>
        <w:t xml:space="preserve"> לטיפול בתקלות ע"פ דרישה </w:t>
      </w:r>
      <w:r>
        <w:rPr>
          <w:rFonts w:cs="David" w:hint="cs"/>
          <w:rtl/>
        </w:rPr>
        <w:t>ו/או בתקלות שהתגלו במסגרת הבקרה השוטפת.</w:t>
      </w:r>
    </w:p>
    <w:p w:rsidR="00A056CE" w:rsidRDefault="00F27EA0" w:rsidP="00AD29AE">
      <w:pPr>
        <w:numPr>
          <w:ilvl w:val="3"/>
          <w:numId w:val="2"/>
        </w:numPr>
        <w:spacing w:line="360" w:lineRule="auto"/>
        <w:rPr>
          <w:rFonts w:cs="David"/>
        </w:rPr>
      </w:pPr>
      <w:r w:rsidRPr="00100E05">
        <w:rPr>
          <w:rFonts w:cs="David" w:hint="cs"/>
          <w:u w:val="single"/>
          <w:rtl/>
        </w:rPr>
        <w:t>ניהול מצאי/מלאי</w:t>
      </w:r>
      <w:r w:rsidR="00C34C38" w:rsidRPr="00100E05">
        <w:rPr>
          <w:rFonts w:cs="David" w:hint="cs"/>
          <w:u w:val="single"/>
          <w:rtl/>
        </w:rPr>
        <w:t>.</w:t>
      </w:r>
      <w:r w:rsidR="00C34C38" w:rsidRPr="00100E05">
        <w:rPr>
          <w:rFonts w:cs="David"/>
          <w:u w:val="single"/>
          <w:rtl/>
        </w:rPr>
        <w:br/>
      </w:r>
      <w:r w:rsidR="00C34C38">
        <w:rPr>
          <w:rFonts w:cs="David" w:hint="cs"/>
          <w:rtl/>
        </w:rPr>
        <w:t>הספק ינהל רשימת מצאי/מלאי של הציוד</w:t>
      </w:r>
      <w:r w:rsidR="00100E05">
        <w:rPr>
          <w:rFonts w:cs="David" w:hint="cs"/>
          <w:rtl/>
        </w:rPr>
        <w:t xml:space="preserve"> בחדרי המצב ובניידות</w:t>
      </w:r>
      <w:r w:rsidR="00C34C38">
        <w:rPr>
          <w:rFonts w:cs="David" w:hint="cs"/>
          <w:rtl/>
        </w:rPr>
        <w:t>.</w:t>
      </w:r>
      <w:r w:rsidR="00B41E18">
        <w:rPr>
          <w:rFonts w:cs="David" w:hint="cs"/>
          <w:rtl/>
        </w:rPr>
        <w:br/>
      </w:r>
      <w:r w:rsidR="00B41E18" w:rsidRPr="00AD29AE">
        <w:rPr>
          <w:rFonts w:cs="David" w:hint="eastAsia"/>
          <w:b/>
          <w:bCs/>
          <w:rtl/>
        </w:rPr>
        <w:t>הבהרה</w:t>
      </w:r>
      <w:r w:rsidR="00B41E18">
        <w:rPr>
          <w:rFonts w:cs="David" w:hint="cs"/>
          <w:rtl/>
        </w:rPr>
        <w:t xml:space="preserve">: הספק נדרש לנהל מצאי/מלאי גם עבור רכבי הכוננות של יחידות סביבתיות הנתמכות על ידי המשרד (7-10 כלי רכב ברחבי הארץ, לרבות בשטחי </w:t>
      </w:r>
      <w:proofErr w:type="spellStart"/>
      <w:r w:rsidR="00B41E18">
        <w:rPr>
          <w:rFonts w:cs="David" w:hint="cs"/>
          <w:rtl/>
        </w:rPr>
        <w:t>איו"ש</w:t>
      </w:r>
      <w:proofErr w:type="spellEnd"/>
      <w:r w:rsidR="00B41E18">
        <w:rPr>
          <w:rFonts w:cs="David" w:hint="cs"/>
          <w:rtl/>
        </w:rPr>
        <w:t>).</w:t>
      </w:r>
      <w:r w:rsidR="00A744D7">
        <w:rPr>
          <w:rFonts w:cs="David" w:hint="cs"/>
          <w:rtl/>
        </w:rPr>
        <w:t xml:space="preserve"> מודגש כי עבור רכבי הכוננות נדרש אך ורק רישום הציוד ומצבו.</w:t>
      </w:r>
    </w:p>
    <w:p w:rsidR="00F27EA0" w:rsidRDefault="00C34C38" w:rsidP="00AD29AE">
      <w:pPr>
        <w:numPr>
          <w:ilvl w:val="3"/>
          <w:numId w:val="2"/>
        </w:numPr>
        <w:spacing w:line="360" w:lineRule="auto"/>
        <w:rPr>
          <w:rFonts w:cs="David"/>
        </w:rPr>
      </w:pPr>
      <w:r>
        <w:rPr>
          <w:rFonts w:cs="David" w:hint="cs"/>
          <w:rtl/>
        </w:rPr>
        <w:t>פורמט התיעוד יוכן על ידי הספק ויאושר על ידי המשרד.</w:t>
      </w:r>
    </w:p>
    <w:p w:rsidR="001734BB" w:rsidRDefault="001734BB" w:rsidP="00C23E84">
      <w:pPr>
        <w:numPr>
          <w:ilvl w:val="3"/>
          <w:numId w:val="2"/>
        </w:numPr>
        <w:spacing w:line="360" w:lineRule="auto"/>
        <w:rPr>
          <w:rFonts w:cs="David"/>
        </w:rPr>
      </w:pPr>
      <w:r>
        <w:rPr>
          <w:rFonts w:cs="David" w:hint="cs"/>
          <w:rtl/>
        </w:rPr>
        <w:t>אספקת מכשיר חלופי לניידת</w:t>
      </w:r>
      <w:r w:rsidR="00C60F13">
        <w:rPr>
          <w:rFonts w:cs="David" w:hint="cs"/>
          <w:rtl/>
        </w:rPr>
        <w:t xml:space="preserve"> ע"י הספק הזוכה</w:t>
      </w:r>
      <w:r>
        <w:rPr>
          <w:rFonts w:cs="David" w:hint="cs"/>
          <w:rtl/>
        </w:rPr>
        <w:t>, במקום מכשיר תקול</w:t>
      </w:r>
      <w:r w:rsidR="0056162D">
        <w:rPr>
          <w:rFonts w:cs="David" w:hint="cs"/>
          <w:rtl/>
        </w:rPr>
        <w:t xml:space="preserve"> או מכשיר שנלקח לכיול</w:t>
      </w:r>
      <w:r>
        <w:rPr>
          <w:rFonts w:cs="David" w:hint="cs"/>
          <w:rtl/>
        </w:rPr>
        <w:t xml:space="preserve">, תבוצע </w:t>
      </w:r>
      <w:r w:rsidR="00295341">
        <w:rPr>
          <w:rFonts w:cs="David" w:hint="cs"/>
          <w:rtl/>
        </w:rPr>
        <w:t xml:space="preserve">  </w:t>
      </w:r>
      <w:r>
        <w:rPr>
          <w:rFonts w:cs="David" w:hint="cs"/>
          <w:rtl/>
        </w:rPr>
        <w:t xml:space="preserve">תוך </w:t>
      </w:r>
      <w:r w:rsidR="00C23E84">
        <w:rPr>
          <w:rFonts w:cs="David" w:hint="cs"/>
          <w:rtl/>
        </w:rPr>
        <w:t xml:space="preserve"> יום עבודה</w:t>
      </w:r>
      <w:r>
        <w:rPr>
          <w:rFonts w:cs="David" w:hint="cs"/>
          <w:rtl/>
        </w:rPr>
        <w:t xml:space="preserve"> ממועד הקריאה.</w:t>
      </w:r>
      <w:r w:rsidR="00A744D7">
        <w:rPr>
          <w:rFonts w:cs="David" w:hint="cs"/>
          <w:rtl/>
        </w:rPr>
        <w:br/>
        <w:t>המכשיר החלופי יהיה מתוך מצאי הציוד הקיים באתרי המשרד/בניידות המשרד.</w:t>
      </w:r>
    </w:p>
    <w:p w:rsidR="0076712C" w:rsidRPr="00100E05" w:rsidRDefault="00EA7094" w:rsidP="00AD29AE">
      <w:pPr>
        <w:numPr>
          <w:ilvl w:val="3"/>
          <w:numId w:val="2"/>
        </w:numPr>
        <w:spacing w:line="360" w:lineRule="auto"/>
        <w:rPr>
          <w:rFonts w:cs="David"/>
          <w:u w:val="single"/>
        </w:rPr>
      </w:pPr>
      <w:bookmarkStart w:id="13" w:name="_Ref393087615"/>
      <w:r>
        <w:rPr>
          <w:rFonts w:cs="David" w:hint="cs"/>
          <w:u w:val="single"/>
          <w:rtl/>
        </w:rPr>
        <w:t>זמינות לקבלת הודעות</w:t>
      </w:r>
      <w:bookmarkEnd w:id="13"/>
    </w:p>
    <w:p w:rsidR="0076712C" w:rsidRDefault="0076712C" w:rsidP="002C079C">
      <w:pPr>
        <w:numPr>
          <w:ilvl w:val="4"/>
          <w:numId w:val="2"/>
        </w:numPr>
        <w:tabs>
          <w:tab w:val="clear" w:pos="1843"/>
        </w:tabs>
        <w:spacing w:line="360" w:lineRule="auto"/>
        <w:ind w:left="2833" w:hanging="990"/>
        <w:rPr>
          <w:rFonts w:cs="David"/>
        </w:rPr>
      </w:pPr>
      <w:bookmarkStart w:id="14" w:name="_Ref423616038"/>
      <w:r>
        <w:rPr>
          <w:rFonts w:cs="David" w:hint="cs"/>
          <w:rtl/>
        </w:rPr>
        <w:lastRenderedPageBreak/>
        <w:t xml:space="preserve">הספק </w:t>
      </w:r>
      <w:r w:rsidR="00295341">
        <w:rPr>
          <w:rFonts w:cs="David" w:hint="cs"/>
          <w:rtl/>
        </w:rPr>
        <w:t xml:space="preserve">יהיה זמין בטלפון נייד לקבלת </w:t>
      </w:r>
      <w:r>
        <w:rPr>
          <w:rFonts w:cs="David" w:hint="cs"/>
          <w:rtl/>
        </w:rPr>
        <w:t xml:space="preserve"> דיווח על תקלות בציוד</w:t>
      </w:r>
      <w:r w:rsidR="0056162D">
        <w:rPr>
          <w:rFonts w:cs="David" w:hint="cs"/>
          <w:rtl/>
        </w:rPr>
        <w:t xml:space="preserve"> בשעות העבודה של המשרד </w:t>
      </w:r>
      <w:r w:rsidR="00295341">
        <w:rPr>
          <w:rFonts w:cs="David" w:hint="cs"/>
          <w:rtl/>
        </w:rPr>
        <w:t xml:space="preserve">בימים </w:t>
      </w:r>
      <w:r w:rsidR="0056162D">
        <w:rPr>
          <w:rFonts w:cs="David" w:hint="cs"/>
          <w:rtl/>
        </w:rPr>
        <w:t>ימים א-ה , בשעות 07:30 עד 16:00 .</w:t>
      </w:r>
      <w:bookmarkEnd w:id="14"/>
      <w:r w:rsidR="0056162D">
        <w:rPr>
          <w:rFonts w:cs="David" w:hint="cs"/>
          <w:rtl/>
        </w:rPr>
        <w:t xml:space="preserve"> </w:t>
      </w:r>
    </w:p>
    <w:p w:rsidR="0076712C" w:rsidRDefault="0076712C" w:rsidP="002C079C">
      <w:pPr>
        <w:numPr>
          <w:ilvl w:val="4"/>
          <w:numId w:val="2"/>
        </w:numPr>
        <w:tabs>
          <w:tab w:val="clear" w:pos="1843"/>
        </w:tabs>
        <w:spacing w:line="360" w:lineRule="auto"/>
        <w:ind w:left="2833" w:hanging="990"/>
        <w:rPr>
          <w:rFonts w:cs="David"/>
        </w:rPr>
      </w:pPr>
      <w:r w:rsidRPr="003742DE">
        <w:rPr>
          <w:rFonts w:cs="David" w:hint="cs"/>
          <w:rtl/>
        </w:rPr>
        <w:t xml:space="preserve">באחריות הספק לבצע </w:t>
      </w:r>
      <w:r w:rsidR="00295341">
        <w:rPr>
          <w:rFonts w:cs="David" w:hint="cs"/>
          <w:rtl/>
        </w:rPr>
        <w:t xml:space="preserve">תיעוד </w:t>
      </w:r>
      <w:r w:rsidR="00A744D7">
        <w:rPr>
          <w:rFonts w:cs="David" w:hint="cs"/>
          <w:rtl/>
        </w:rPr>
        <w:t>ו</w:t>
      </w:r>
      <w:r w:rsidRPr="003742DE">
        <w:rPr>
          <w:rFonts w:cs="David" w:hint="cs"/>
          <w:rtl/>
        </w:rPr>
        <w:t xml:space="preserve">מעקב שוטף אחר תקלות והתראות ולטפל בהן, לרבות </w:t>
      </w:r>
      <w:proofErr w:type="spellStart"/>
      <w:r w:rsidRPr="003742DE">
        <w:rPr>
          <w:rFonts w:cs="David" w:hint="cs"/>
          <w:rtl/>
        </w:rPr>
        <w:t>כיולים</w:t>
      </w:r>
      <w:proofErr w:type="spellEnd"/>
      <w:r w:rsidRPr="003742DE">
        <w:rPr>
          <w:rFonts w:cs="David" w:hint="cs"/>
          <w:rtl/>
        </w:rPr>
        <w:t xml:space="preserve"> וכל הנדרש לצורך הטיפול בתקלות</w:t>
      </w:r>
      <w:r>
        <w:rPr>
          <w:rFonts w:cs="David" w:hint="cs"/>
          <w:rtl/>
        </w:rPr>
        <w:t>.</w:t>
      </w:r>
    </w:p>
    <w:p w:rsidR="00E76127" w:rsidRPr="00100E05" w:rsidRDefault="00FF191A" w:rsidP="00A744D7">
      <w:pPr>
        <w:numPr>
          <w:ilvl w:val="3"/>
          <w:numId w:val="2"/>
        </w:numPr>
        <w:spacing w:line="360" w:lineRule="auto"/>
        <w:rPr>
          <w:rFonts w:cs="David"/>
          <w:u w:val="single"/>
        </w:rPr>
      </w:pPr>
      <w:bookmarkStart w:id="15" w:name="_Ref393086327"/>
      <w:r w:rsidRPr="00100E05">
        <w:rPr>
          <w:rFonts w:cs="David" w:hint="cs"/>
          <w:u w:val="single"/>
          <w:rtl/>
        </w:rPr>
        <w:t>תחזוקת ציוד קיים</w:t>
      </w:r>
    </w:p>
    <w:p w:rsidR="00FA23A6" w:rsidRDefault="00FA23A6" w:rsidP="002C079C">
      <w:pPr>
        <w:numPr>
          <w:ilvl w:val="4"/>
          <w:numId w:val="2"/>
        </w:numPr>
        <w:tabs>
          <w:tab w:val="clear" w:pos="1843"/>
        </w:tabs>
        <w:spacing w:line="360" w:lineRule="auto"/>
        <w:ind w:left="2833" w:hanging="990"/>
        <w:rPr>
          <w:rFonts w:cs="David"/>
        </w:rPr>
      </w:pPr>
      <w:r>
        <w:rPr>
          <w:rFonts w:cs="David" w:hint="cs"/>
          <w:rtl/>
        </w:rPr>
        <w:t xml:space="preserve">במשרד קיים ציוד </w:t>
      </w:r>
      <w:r w:rsidR="0056162D">
        <w:rPr>
          <w:rFonts w:cs="David" w:hint="cs"/>
          <w:rtl/>
        </w:rPr>
        <w:t xml:space="preserve"> </w:t>
      </w:r>
      <w:r w:rsidR="00100E05">
        <w:rPr>
          <w:rFonts w:cs="David" w:hint="cs"/>
          <w:rtl/>
        </w:rPr>
        <w:t>כ</w:t>
      </w:r>
      <w:r w:rsidR="0056162D">
        <w:rPr>
          <w:rFonts w:cs="David" w:hint="cs"/>
          <w:rtl/>
        </w:rPr>
        <w:t xml:space="preserve">מפורט </w:t>
      </w:r>
      <w:r w:rsidR="00100E05">
        <w:rPr>
          <w:rFonts w:cs="David" w:hint="cs"/>
          <w:rtl/>
        </w:rPr>
        <w:t>לעיל בטבלה שלהלן</w:t>
      </w:r>
      <w:r w:rsidR="0056162D">
        <w:rPr>
          <w:rFonts w:cs="David" w:hint="cs"/>
          <w:rtl/>
        </w:rPr>
        <w:t xml:space="preserve">. </w:t>
      </w:r>
      <w:r>
        <w:rPr>
          <w:rFonts w:cs="David" w:hint="cs"/>
          <w:rtl/>
        </w:rPr>
        <w:t xml:space="preserve">הספק יספק שירותי תחזוקה (כולל כל הרכיבים המפורטים בסעיפים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Ref393087600 \r \h</w:instrText>
      </w:r>
      <w:r>
        <w:rPr>
          <w:rFonts w:cs="David"/>
          <w:rtl/>
        </w:rPr>
        <w:instrText xml:space="preserve"> </w:instrText>
      </w:r>
      <w:r w:rsidR="002C079C">
        <w:rPr>
          <w:rFonts w:cs="David"/>
          <w:rtl/>
        </w:rPr>
        <w:instrText xml:space="preserve"> \* </w:instrText>
      </w:r>
      <w:r w:rsidR="002C079C">
        <w:rPr>
          <w:rFonts w:cs="David"/>
        </w:rPr>
        <w:instrText>MERGEFORMAT</w:instrText>
      </w:r>
      <w:r w:rsidR="002C079C">
        <w:rPr>
          <w:rFonts w:cs="David"/>
          <w:rtl/>
        </w:rPr>
        <w:instrText xml:space="preserve"> </w:instrText>
      </w:r>
      <w:r>
        <w:rPr>
          <w:rFonts w:cs="David"/>
          <w:rtl/>
        </w:rPr>
      </w:r>
      <w:r>
        <w:rPr>
          <w:rFonts w:cs="David"/>
          <w:rtl/>
        </w:rPr>
        <w:fldChar w:fldCharType="separate"/>
      </w:r>
      <w:r w:rsidR="00A744D7">
        <w:rPr>
          <w:rFonts w:cs="David"/>
          <w:rtl/>
        </w:rPr>
        <w:t>‏3.2.1.1</w:t>
      </w:r>
      <w:r>
        <w:rPr>
          <w:rFonts w:cs="David"/>
          <w:rtl/>
        </w:rPr>
        <w:fldChar w:fldCharType="end"/>
      </w:r>
      <w:r>
        <w:rPr>
          <w:rFonts w:cs="David" w:hint="cs"/>
          <w:rtl/>
        </w:rPr>
        <w:t xml:space="preserve"> -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Ref393087615 \r \h</w:instrText>
      </w:r>
      <w:r>
        <w:rPr>
          <w:rFonts w:cs="David"/>
          <w:rtl/>
        </w:rPr>
        <w:instrText xml:space="preserve"> </w:instrText>
      </w:r>
      <w:r w:rsidR="002C079C">
        <w:rPr>
          <w:rFonts w:cs="David"/>
          <w:rtl/>
        </w:rPr>
        <w:instrText xml:space="preserve"> \* </w:instrText>
      </w:r>
      <w:r w:rsidR="002C079C">
        <w:rPr>
          <w:rFonts w:cs="David"/>
        </w:rPr>
        <w:instrText>MERGEFORMAT</w:instrText>
      </w:r>
      <w:r w:rsidR="002C079C">
        <w:rPr>
          <w:rFonts w:cs="David"/>
          <w:rtl/>
        </w:rPr>
        <w:instrText xml:space="preserve"> </w:instrText>
      </w:r>
      <w:r>
        <w:rPr>
          <w:rFonts w:cs="David"/>
          <w:rtl/>
        </w:rPr>
      </w:r>
      <w:r>
        <w:rPr>
          <w:rFonts w:cs="David"/>
          <w:rtl/>
        </w:rPr>
        <w:fldChar w:fldCharType="separate"/>
      </w:r>
      <w:r w:rsidR="00A744D7">
        <w:rPr>
          <w:rFonts w:cs="David"/>
          <w:rtl/>
        </w:rPr>
        <w:t>‏3.2.1.8</w:t>
      </w:r>
      <w:r>
        <w:rPr>
          <w:rFonts w:cs="David"/>
          <w:rtl/>
        </w:rPr>
        <w:fldChar w:fldCharType="end"/>
      </w:r>
      <w:r>
        <w:rPr>
          <w:rFonts w:cs="David" w:hint="cs"/>
          <w:rtl/>
        </w:rPr>
        <w:t xml:space="preserve"> לעיל</w:t>
      </w:r>
      <w:r w:rsidR="00094999">
        <w:rPr>
          <w:rFonts w:cs="David" w:hint="cs"/>
          <w:rtl/>
        </w:rPr>
        <w:t>)</w:t>
      </w:r>
      <w:r w:rsidR="0056162D">
        <w:rPr>
          <w:rFonts w:cs="David" w:hint="cs"/>
          <w:rtl/>
        </w:rPr>
        <w:t>, לכל הציוד שברשות המשרד</w:t>
      </w:r>
      <w:r w:rsidR="00295341">
        <w:rPr>
          <w:rFonts w:cs="David" w:hint="cs"/>
          <w:rtl/>
        </w:rPr>
        <w:t xml:space="preserve">, למעט ציוד </w:t>
      </w:r>
      <w:proofErr w:type="spellStart"/>
      <w:r w:rsidR="00295341">
        <w:rPr>
          <w:rFonts w:cs="David" w:hint="cs"/>
          <w:rtl/>
        </w:rPr>
        <w:t>המיחשוב</w:t>
      </w:r>
      <w:proofErr w:type="spellEnd"/>
      <w:r w:rsidR="00EA7094">
        <w:rPr>
          <w:rFonts w:cs="David" w:hint="cs"/>
          <w:rtl/>
        </w:rPr>
        <w:t xml:space="preserve"> </w:t>
      </w:r>
      <w:r w:rsidR="00AD5464">
        <w:rPr>
          <w:rFonts w:cs="David" w:hint="cs"/>
          <w:rtl/>
        </w:rPr>
        <w:t>והקשר</w:t>
      </w:r>
      <w:r w:rsidR="00295341">
        <w:rPr>
          <w:rFonts w:cs="David" w:hint="cs"/>
          <w:rtl/>
        </w:rPr>
        <w:t xml:space="preserve">. </w:t>
      </w:r>
    </w:p>
    <w:p w:rsidR="00FA23A6" w:rsidRDefault="00295341" w:rsidP="002C079C">
      <w:pPr>
        <w:numPr>
          <w:ilvl w:val="4"/>
          <w:numId w:val="2"/>
        </w:numPr>
        <w:tabs>
          <w:tab w:val="clear" w:pos="1843"/>
        </w:tabs>
        <w:spacing w:line="360" w:lineRule="auto"/>
        <w:ind w:left="2833" w:hanging="990"/>
        <w:rPr>
          <w:rFonts w:cs="David"/>
        </w:rPr>
      </w:pPr>
      <w:r>
        <w:rPr>
          <w:rFonts w:cs="David" w:hint="cs"/>
          <w:rtl/>
        </w:rPr>
        <w:t xml:space="preserve">כלל </w:t>
      </w:r>
      <w:r w:rsidR="00FA23A6">
        <w:rPr>
          <w:rFonts w:cs="David" w:hint="cs"/>
          <w:rtl/>
        </w:rPr>
        <w:t xml:space="preserve">המכשירים הקיימים </w:t>
      </w:r>
      <w:r>
        <w:rPr>
          <w:rFonts w:cs="David" w:hint="cs"/>
          <w:rtl/>
        </w:rPr>
        <w:t>ממוקמים/</w:t>
      </w:r>
      <w:r w:rsidR="00FA23A6">
        <w:rPr>
          <w:rFonts w:cs="David" w:hint="cs"/>
          <w:rtl/>
        </w:rPr>
        <w:t xml:space="preserve">מותקנים </w:t>
      </w:r>
      <w:r w:rsidR="0056162D">
        <w:rPr>
          <w:rFonts w:cs="David" w:hint="cs"/>
          <w:rtl/>
        </w:rPr>
        <w:t>אתרים השונים של המשרד</w:t>
      </w:r>
      <w:r w:rsidR="00A744D7">
        <w:rPr>
          <w:rFonts w:cs="David" w:hint="cs"/>
          <w:rtl/>
        </w:rPr>
        <w:t xml:space="preserve"> </w:t>
      </w:r>
      <w:r w:rsidR="00A744D7">
        <w:rPr>
          <w:rFonts w:cs="David"/>
          <w:rtl/>
        </w:rPr>
        <w:t>–</w:t>
      </w:r>
      <w:r w:rsidR="00A744D7">
        <w:rPr>
          <w:rFonts w:cs="David" w:hint="cs"/>
          <w:rtl/>
        </w:rPr>
        <w:t xml:space="preserve"> ראה פירוט בסעיף </w:t>
      </w:r>
      <w:r w:rsidR="00A744D7">
        <w:rPr>
          <w:rFonts w:cs="David"/>
          <w:rtl/>
        </w:rPr>
        <w:fldChar w:fldCharType="begin"/>
      </w:r>
      <w:r w:rsidR="00A744D7">
        <w:rPr>
          <w:rFonts w:cs="David"/>
          <w:rtl/>
        </w:rPr>
        <w:instrText xml:space="preserve"> </w:instrText>
      </w:r>
      <w:r w:rsidR="00A744D7">
        <w:rPr>
          <w:rFonts w:cs="David" w:hint="cs"/>
        </w:rPr>
        <w:instrText>REF</w:instrText>
      </w:r>
      <w:r w:rsidR="00A744D7">
        <w:rPr>
          <w:rFonts w:cs="David" w:hint="cs"/>
          <w:rtl/>
        </w:rPr>
        <w:instrText xml:space="preserve"> _</w:instrText>
      </w:r>
      <w:r w:rsidR="00A744D7">
        <w:rPr>
          <w:rFonts w:cs="David" w:hint="cs"/>
        </w:rPr>
        <w:instrText>Ref419009567 \r \h</w:instrText>
      </w:r>
      <w:r w:rsidR="00A744D7">
        <w:rPr>
          <w:rFonts w:cs="David"/>
          <w:rtl/>
        </w:rPr>
        <w:instrText xml:space="preserve"> </w:instrText>
      </w:r>
      <w:r w:rsidR="002C079C">
        <w:rPr>
          <w:rFonts w:cs="David"/>
          <w:rtl/>
        </w:rPr>
        <w:instrText xml:space="preserve"> \* </w:instrText>
      </w:r>
      <w:r w:rsidR="002C079C">
        <w:rPr>
          <w:rFonts w:cs="David"/>
        </w:rPr>
        <w:instrText>MERGEFORMAT</w:instrText>
      </w:r>
      <w:r w:rsidR="002C079C">
        <w:rPr>
          <w:rFonts w:cs="David"/>
          <w:rtl/>
        </w:rPr>
        <w:instrText xml:space="preserve"> </w:instrText>
      </w:r>
      <w:r w:rsidR="00A744D7">
        <w:rPr>
          <w:rFonts w:cs="David"/>
          <w:rtl/>
        </w:rPr>
      </w:r>
      <w:r w:rsidR="00A744D7">
        <w:rPr>
          <w:rFonts w:cs="David"/>
          <w:rtl/>
        </w:rPr>
        <w:fldChar w:fldCharType="separate"/>
      </w:r>
      <w:r w:rsidR="00A744D7">
        <w:rPr>
          <w:rFonts w:cs="David"/>
          <w:rtl/>
        </w:rPr>
        <w:t>‏5</w:t>
      </w:r>
      <w:r w:rsidR="00A744D7">
        <w:rPr>
          <w:rFonts w:cs="David"/>
          <w:rtl/>
        </w:rPr>
        <w:fldChar w:fldCharType="end"/>
      </w:r>
      <w:r w:rsidR="00A744D7">
        <w:rPr>
          <w:rFonts w:cs="David" w:hint="cs"/>
          <w:rtl/>
        </w:rPr>
        <w:t xml:space="preserve"> להלן</w:t>
      </w:r>
      <w:r w:rsidR="0056162D">
        <w:rPr>
          <w:rFonts w:cs="David" w:hint="cs"/>
          <w:rtl/>
        </w:rPr>
        <w:t xml:space="preserve">. </w:t>
      </w:r>
    </w:p>
    <w:p w:rsidR="00FA23A6" w:rsidRDefault="00FA23A6" w:rsidP="002C079C">
      <w:pPr>
        <w:numPr>
          <w:ilvl w:val="4"/>
          <w:numId w:val="2"/>
        </w:numPr>
        <w:tabs>
          <w:tab w:val="clear" w:pos="1843"/>
        </w:tabs>
        <w:spacing w:line="360" w:lineRule="auto"/>
        <w:ind w:left="2833" w:hanging="990"/>
        <w:rPr>
          <w:rFonts w:cs="David"/>
        </w:rPr>
      </w:pPr>
      <w:r>
        <w:rPr>
          <w:rFonts w:cs="David" w:hint="cs"/>
          <w:rtl/>
        </w:rPr>
        <w:t>פירוט הציוד הקיים:</w:t>
      </w:r>
    </w:p>
    <w:tbl>
      <w:tblPr>
        <w:bidiVisual/>
        <w:tblW w:w="9639" w:type="dxa"/>
        <w:tblInd w:w="-319" w:type="dxa"/>
        <w:tblLook w:val="0000" w:firstRow="0" w:lastRow="0" w:firstColumn="0" w:lastColumn="0" w:noHBand="0" w:noVBand="0"/>
      </w:tblPr>
      <w:tblGrid>
        <w:gridCol w:w="2126"/>
        <w:gridCol w:w="1430"/>
        <w:gridCol w:w="1456"/>
        <w:gridCol w:w="709"/>
        <w:gridCol w:w="992"/>
        <w:gridCol w:w="867"/>
        <w:gridCol w:w="2059"/>
      </w:tblGrid>
      <w:tr w:rsidR="00FA23A6" w:rsidRPr="00FA23A6" w:rsidTr="00154897">
        <w:trPr>
          <w:cantSplit/>
          <w:trHeight w:val="285"/>
          <w:tblHeader/>
        </w:trPr>
        <w:tc>
          <w:tcPr>
            <w:tcW w:w="2126" w:type="dxa"/>
            <w:tcBorders>
              <w:top w:val="single" w:sz="4" w:space="0" w:color="auto"/>
              <w:left w:val="single" w:sz="4" w:space="0" w:color="auto"/>
              <w:bottom w:val="single" w:sz="4" w:space="0" w:color="auto"/>
              <w:right w:val="single" w:sz="4" w:space="0" w:color="auto"/>
            </w:tcBorders>
            <w:shd w:val="clear" w:color="auto" w:fill="E0E0E0"/>
            <w:noWrap/>
            <w:vAlign w:val="center"/>
          </w:tcPr>
          <w:p w:rsidR="00FA23A6" w:rsidRPr="00FA23A6" w:rsidRDefault="00FA23A6" w:rsidP="00154897">
            <w:pPr>
              <w:spacing w:line="360" w:lineRule="auto"/>
              <w:jc w:val="center"/>
              <w:rPr>
                <w:rFonts w:ascii="Arial" w:hAnsi="Arial" w:cs="David"/>
                <w:b/>
                <w:bCs/>
                <w:color w:val="000000"/>
                <w:lang w:eastAsia="en-US"/>
              </w:rPr>
            </w:pPr>
            <w:r w:rsidRPr="00FA23A6">
              <w:rPr>
                <w:rFonts w:ascii="Arial" w:hAnsi="Arial" w:cs="David" w:hint="cs"/>
                <w:b/>
                <w:bCs/>
                <w:color w:val="000000"/>
                <w:rtl/>
                <w:lang w:eastAsia="en-US"/>
              </w:rPr>
              <w:t>סוג ציוד</w:t>
            </w:r>
          </w:p>
        </w:tc>
        <w:tc>
          <w:tcPr>
            <w:tcW w:w="1430" w:type="dxa"/>
            <w:tcBorders>
              <w:top w:val="single" w:sz="4" w:space="0" w:color="auto"/>
              <w:left w:val="single" w:sz="4" w:space="0" w:color="auto"/>
              <w:bottom w:val="single" w:sz="4" w:space="0" w:color="auto"/>
              <w:right w:val="single" w:sz="4" w:space="0" w:color="auto"/>
            </w:tcBorders>
            <w:shd w:val="clear" w:color="auto" w:fill="E0E0E0"/>
            <w:noWrap/>
            <w:vAlign w:val="center"/>
          </w:tcPr>
          <w:p w:rsidR="00FA23A6" w:rsidRPr="00FA23A6" w:rsidRDefault="00FA23A6" w:rsidP="00154897">
            <w:pPr>
              <w:spacing w:line="360" w:lineRule="auto"/>
              <w:jc w:val="center"/>
              <w:rPr>
                <w:rFonts w:ascii="Arial" w:hAnsi="Arial" w:cs="David"/>
                <w:b/>
                <w:bCs/>
                <w:color w:val="000000"/>
                <w:lang w:eastAsia="en-US"/>
              </w:rPr>
            </w:pPr>
            <w:r w:rsidRPr="00FA23A6">
              <w:rPr>
                <w:rFonts w:ascii="Arial" w:hAnsi="Arial" w:cs="David"/>
                <w:b/>
                <w:bCs/>
                <w:color w:val="000000"/>
                <w:rtl/>
                <w:lang w:eastAsia="en-US"/>
              </w:rPr>
              <w:t>יצרן</w:t>
            </w:r>
          </w:p>
        </w:tc>
        <w:tc>
          <w:tcPr>
            <w:tcW w:w="1456" w:type="dxa"/>
            <w:tcBorders>
              <w:top w:val="single" w:sz="4" w:space="0" w:color="auto"/>
              <w:left w:val="single" w:sz="4" w:space="0" w:color="auto"/>
              <w:bottom w:val="single" w:sz="4" w:space="0" w:color="auto"/>
              <w:right w:val="single" w:sz="4" w:space="0" w:color="auto"/>
            </w:tcBorders>
            <w:shd w:val="clear" w:color="auto" w:fill="E0E0E0"/>
            <w:noWrap/>
            <w:vAlign w:val="center"/>
          </w:tcPr>
          <w:p w:rsidR="00FA23A6" w:rsidRPr="00FA23A6" w:rsidRDefault="00FA23A6" w:rsidP="00154897">
            <w:pPr>
              <w:spacing w:line="360" w:lineRule="auto"/>
              <w:jc w:val="center"/>
              <w:rPr>
                <w:rFonts w:ascii="Arial" w:hAnsi="Arial" w:cs="David"/>
                <w:b/>
                <w:bCs/>
                <w:color w:val="000000"/>
                <w:lang w:eastAsia="en-US"/>
              </w:rPr>
            </w:pPr>
            <w:r w:rsidRPr="00FA23A6">
              <w:rPr>
                <w:rFonts w:ascii="Arial" w:hAnsi="Arial" w:cs="David"/>
                <w:b/>
                <w:bCs/>
                <w:color w:val="000000"/>
                <w:rtl/>
                <w:lang w:eastAsia="en-US"/>
              </w:rPr>
              <w:t>מס' סידורי/דגם</w:t>
            </w:r>
          </w:p>
        </w:tc>
        <w:tc>
          <w:tcPr>
            <w:tcW w:w="709" w:type="dxa"/>
            <w:tcBorders>
              <w:top w:val="single" w:sz="4" w:space="0" w:color="auto"/>
              <w:left w:val="single" w:sz="4" w:space="0" w:color="auto"/>
              <w:bottom w:val="single" w:sz="4" w:space="0" w:color="auto"/>
              <w:right w:val="single" w:sz="4" w:space="0" w:color="auto"/>
            </w:tcBorders>
            <w:shd w:val="clear" w:color="auto" w:fill="E0E0E0"/>
            <w:noWrap/>
            <w:vAlign w:val="center"/>
          </w:tcPr>
          <w:p w:rsidR="00FA23A6" w:rsidRPr="00FA23A6" w:rsidRDefault="00FA23A6" w:rsidP="00154897">
            <w:pPr>
              <w:spacing w:line="360" w:lineRule="auto"/>
              <w:jc w:val="center"/>
              <w:rPr>
                <w:rFonts w:ascii="Arial" w:hAnsi="Arial" w:cs="David"/>
                <w:b/>
                <w:bCs/>
                <w:color w:val="000000"/>
                <w:lang w:eastAsia="en-US"/>
              </w:rPr>
            </w:pPr>
            <w:r w:rsidRPr="00FA23A6">
              <w:rPr>
                <w:rFonts w:ascii="Arial" w:hAnsi="Arial" w:cs="David"/>
                <w:b/>
                <w:bCs/>
                <w:color w:val="000000"/>
                <w:rtl/>
                <w:lang w:eastAsia="en-US"/>
              </w:rPr>
              <w:t>כמות</w:t>
            </w:r>
          </w:p>
        </w:tc>
        <w:tc>
          <w:tcPr>
            <w:tcW w:w="992" w:type="dxa"/>
            <w:tcBorders>
              <w:top w:val="single" w:sz="4" w:space="0" w:color="auto"/>
              <w:left w:val="single" w:sz="4" w:space="0" w:color="auto"/>
              <w:bottom w:val="single" w:sz="4" w:space="0" w:color="auto"/>
              <w:right w:val="single" w:sz="4" w:space="0" w:color="auto"/>
            </w:tcBorders>
            <w:shd w:val="clear" w:color="auto" w:fill="E0E0E0"/>
            <w:noWrap/>
            <w:vAlign w:val="center"/>
          </w:tcPr>
          <w:p w:rsidR="00FA23A6" w:rsidRPr="00FA23A6" w:rsidRDefault="00FA23A6" w:rsidP="00154897">
            <w:pPr>
              <w:spacing w:line="360" w:lineRule="auto"/>
              <w:jc w:val="center"/>
              <w:rPr>
                <w:rFonts w:ascii="Arial" w:hAnsi="Arial" w:cs="David"/>
                <w:b/>
                <w:bCs/>
                <w:color w:val="000000"/>
                <w:lang w:eastAsia="en-US"/>
              </w:rPr>
            </w:pPr>
            <w:r w:rsidRPr="00FA23A6">
              <w:rPr>
                <w:rFonts w:ascii="Arial" w:hAnsi="Arial" w:cs="David"/>
                <w:b/>
                <w:bCs/>
                <w:color w:val="000000"/>
                <w:rtl/>
                <w:lang w:eastAsia="en-US"/>
              </w:rPr>
              <w:t>נדרשת תחזוקה</w:t>
            </w:r>
          </w:p>
        </w:tc>
        <w:tc>
          <w:tcPr>
            <w:tcW w:w="867" w:type="dxa"/>
            <w:tcBorders>
              <w:top w:val="single" w:sz="4" w:space="0" w:color="auto"/>
              <w:left w:val="single" w:sz="4" w:space="0" w:color="auto"/>
              <w:bottom w:val="single" w:sz="4" w:space="0" w:color="auto"/>
              <w:right w:val="single" w:sz="4" w:space="0" w:color="auto"/>
            </w:tcBorders>
            <w:shd w:val="clear" w:color="auto" w:fill="E0E0E0"/>
            <w:vAlign w:val="center"/>
          </w:tcPr>
          <w:p w:rsidR="00FA23A6" w:rsidRDefault="00FA23A6" w:rsidP="00154897">
            <w:pPr>
              <w:spacing w:line="360" w:lineRule="auto"/>
              <w:jc w:val="center"/>
              <w:rPr>
                <w:rFonts w:ascii="Arial" w:hAnsi="Arial" w:cs="David"/>
                <w:b/>
                <w:bCs/>
                <w:color w:val="000000"/>
                <w:rtl/>
                <w:lang w:eastAsia="en-US"/>
              </w:rPr>
            </w:pPr>
            <w:r>
              <w:rPr>
                <w:rFonts w:ascii="Arial" w:hAnsi="Arial" w:cs="David" w:hint="cs"/>
                <w:b/>
                <w:bCs/>
                <w:color w:val="000000"/>
                <w:rtl/>
                <w:lang w:eastAsia="en-US"/>
              </w:rPr>
              <w:t>תדירות כיול</w:t>
            </w:r>
          </w:p>
          <w:p w:rsidR="00FA23A6" w:rsidRPr="00DA5780" w:rsidRDefault="00FA23A6" w:rsidP="00154897">
            <w:pPr>
              <w:spacing w:line="360" w:lineRule="auto"/>
              <w:jc w:val="center"/>
              <w:rPr>
                <w:rFonts w:ascii="Arial" w:hAnsi="Arial" w:cs="David"/>
                <w:b/>
                <w:bCs/>
                <w:color w:val="000000"/>
                <w:rtl/>
                <w:lang w:eastAsia="en-US"/>
              </w:rPr>
            </w:pPr>
            <w:r>
              <w:rPr>
                <w:rFonts w:ascii="Arial" w:hAnsi="Arial" w:cs="David" w:hint="cs"/>
                <w:b/>
                <w:bCs/>
                <w:color w:val="000000"/>
                <w:rtl/>
                <w:lang w:eastAsia="en-US"/>
              </w:rPr>
              <w:t xml:space="preserve">(מספר </w:t>
            </w:r>
            <w:proofErr w:type="spellStart"/>
            <w:r>
              <w:rPr>
                <w:rFonts w:ascii="Arial" w:hAnsi="Arial" w:cs="David" w:hint="cs"/>
                <w:b/>
                <w:bCs/>
                <w:color w:val="000000"/>
                <w:rtl/>
                <w:lang w:eastAsia="en-US"/>
              </w:rPr>
              <w:t>כיולים</w:t>
            </w:r>
            <w:proofErr w:type="spellEnd"/>
            <w:r>
              <w:rPr>
                <w:rFonts w:ascii="Arial" w:hAnsi="Arial" w:cs="David" w:hint="cs"/>
                <w:b/>
                <w:bCs/>
                <w:color w:val="000000"/>
                <w:rtl/>
                <w:lang w:eastAsia="en-US"/>
              </w:rPr>
              <w:t xml:space="preserve"> בשנה)</w:t>
            </w:r>
          </w:p>
        </w:tc>
        <w:tc>
          <w:tcPr>
            <w:tcW w:w="2059" w:type="dxa"/>
            <w:tcBorders>
              <w:top w:val="single" w:sz="4" w:space="0" w:color="auto"/>
              <w:left w:val="single" w:sz="4" w:space="0" w:color="auto"/>
              <w:bottom w:val="single" w:sz="4" w:space="0" w:color="auto"/>
              <w:right w:val="single" w:sz="4" w:space="0" w:color="auto"/>
            </w:tcBorders>
            <w:shd w:val="clear" w:color="auto" w:fill="E0E0E0"/>
            <w:vAlign w:val="center"/>
          </w:tcPr>
          <w:p w:rsidR="00FA23A6" w:rsidRDefault="00FA23A6" w:rsidP="00154897">
            <w:pPr>
              <w:spacing w:line="360" w:lineRule="auto"/>
              <w:jc w:val="center"/>
              <w:rPr>
                <w:rFonts w:ascii="Arial" w:hAnsi="Arial" w:cs="David"/>
                <w:b/>
                <w:bCs/>
                <w:color w:val="000000"/>
                <w:rtl/>
                <w:lang w:eastAsia="en-US"/>
              </w:rPr>
            </w:pPr>
            <w:r>
              <w:rPr>
                <w:rFonts w:ascii="Arial" w:hAnsi="Arial" w:cs="David" w:hint="cs"/>
                <w:b/>
                <w:bCs/>
                <w:color w:val="000000"/>
                <w:rtl/>
                <w:lang w:eastAsia="en-US"/>
              </w:rPr>
              <w:t>הערות</w:t>
            </w:r>
          </w:p>
        </w:tc>
      </w:tr>
      <w:tr w:rsidR="00FA23A6" w:rsidRPr="00FA23A6" w:rsidTr="00154897">
        <w:trPr>
          <w:cantSplit/>
          <w:trHeight w:val="285"/>
        </w:trPr>
        <w:tc>
          <w:tcPr>
            <w:tcW w:w="2126" w:type="dxa"/>
            <w:tcBorders>
              <w:top w:val="nil"/>
              <w:left w:val="single" w:sz="4" w:space="0" w:color="auto"/>
              <w:bottom w:val="single" w:sz="4" w:space="0" w:color="auto"/>
              <w:right w:val="single" w:sz="4" w:space="0" w:color="auto"/>
            </w:tcBorders>
            <w:shd w:val="clear" w:color="auto" w:fill="auto"/>
            <w:noWrap/>
          </w:tcPr>
          <w:p w:rsidR="00FA23A6" w:rsidRPr="00FA23A6" w:rsidRDefault="00FA23A6" w:rsidP="00154897">
            <w:pPr>
              <w:spacing w:line="360" w:lineRule="auto"/>
              <w:rPr>
                <w:rFonts w:ascii="Arial" w:hAnsi="Arial" w:cs="David"/>
                <w:color w:val="000000"/>
                <w:lang w:eastAsia="en-US"/>
              </w:rPr>
            </w:pPr>
            <w:r w:rsidRPr="00FA23A6">
              <w:rPr>
                <w:rFonts w:ascii="Arial" w:hAnsi="Arial" w:cs="David"/>
                <w:color w:val="000000"/>
                <w:rtl/>
                <w:lang w:eastAsia="en-US"/>
              </w:rPr>
              <w:t>מכשיר למדידת ממיסים אורגנים</w:t>
            </w:r>
          </w:p>
        </w:tc>
        <w:tc>
          <w:tcPr>
            <w:tcW w:w="1430" w:type="dxa"/>
            <w:tcBorders>
              <w:top w:val="nil"/>
              <w:left w:val="single" w:sz="4" w:space="0" w:color="auto"/>
              <w:bottom w:val="single" w:sz="4" w:space="0" w:color="auto"/>
              <w:right w:val="single" w:sz="4" w:space="0" w:color="auto"/>
            </w:tcBorders>
            <w:shd w:val="clear" w:color="auto" w:fill="auto"/>
            <w:noWrap/>
            <w:vAlign w:val="center"/>
          </w:tcPr>
          <w:p w:rsidR="00FA23A6" w:rsidRPr="00FA23A6" w:rsidRDefault="00FA23A6" w:rsidP="00154897">
            <w:pPr>
              <w:bidi w:val="0"/>
              <w:spacing w:line="360" w:lineRule="auto"/>
              <w:jc w:val="center"/>
              <w:rPr>
                <w:rFonts w:ascii="Arial" w:hAnsi="Arial" w:cs="David"/>
                <w:color w:val="000000"/>
                <w:lang w:eastAsia="en-US"/>
              </w:rPr>
            </w:pPr>
            <w:r w:rsidRPr="00FA23A6">
              <w:rPr>
                <w:rFonts w:ascii="Arial" w:hAnsi="Arial" w:cs="David"/>
                <w:color w:val="000000"/>
                <w:lang w:eastAsia="en-US"/>
              </w:rPr>
              <w:t>RAE</w:t>
            </w:r>
          </w:p>
        </w:tc>
        <w:tc>
          <w:tcPr>
            <w:tcW w:w="1456" w:type="dxa"/>
            <w:tcBorders>
              <w:top w:val="nil"/>
              <w:left w:val="single" w:sz="4" w:space="0" w:color="auto"/>
              <w:bottom w:val="single" w:sz="4" w:space="0" w:color="auto"/>
              <w:right w:val="single" w:sz="4" w:space="0" w:color="auto"/>
            </w:tcBorders>
            <w:shd w:val="clear" w:color="auto" w:fill="auto"/>
            <w:noWrap/>
            <w:vAlign w:val="center"/>
          </w:tcPr>
          <w:p w:rsidR="00FA23A6" w:rsidRPr="00FA23A6" w:rsidRDefault="00FA23A6" w:rsidP="00154897">
            <w:pPr>
              <w:spacing w:line="360" w:lineRule="auto"/>
              <w:jc w:val="center"/>
              <w:rPr>
                <w:rFonts w:ascii="Arial" w:hAnsi="Arial" w:cs="David"/>
                <w:color w:val="000000"/>
                <w:lang w:eastAsia="en-US"/>
              </w:rPr>
            </w:pPr>
            <w:r w:rsidRPr="00FA23A6">
              <w:rPr>
                <w:rFonts w:ascii="Arial" w:hAnsi="Arial" w:cs="David"/>
                <w:color w:val="000000"/>
                <w:rtl/>
                <w:lang w:eastAsia="en-US"/>
              </w:rPr>
              <w:t xml:space="preserve">מיני </w:t>
            </w:r>
            <w:proofErr w:type="spellStart"/>
            <w:r w:rsidRPr="00FA23A6">
              <w:rPr>
                <w:rFonts w:ascii="Arial" w:hAnsi="Arial" w:cs="David"/>
                <w:color w:val="000000"/>
                <w:rtl/>
                <w:lang w:eastAsia="en-US"/>
              </w:rPr>
              <w:t>ריי</w:t>
            </w:r>
            <w:proofErr w:type="spellEnd"/>
            <w:r w:rsidRPr="00FA23A6">
              <w:rPr>
                <w:rFonts w:ascii="Arial" w:hAnsi="Arial" w:cs="David"/>
                <w:color w:val="000000"/>
                <w:rtl/>
                <w:lang w:eastAsia="en-US"/>
              </w:rPr>
              <w:t xml:space="preserve"> 2000</w:t>
            </w:r>
          </w:p>
        </w:tc>
        <w:tc>
          <w:tcPr>
            <w:tcW w:w="709" w:type="dxa"/>
            <w:tcBorders>
              <w:top w:val="nil"/>
              <w:left w:val="single" w:sz="4" w:space="0" w:color="auto"/>
              <w:bottom w:val="single" w:sz="4" w:space="0" w:color="auto"/>
              <w:right w:val="single" w:sz="4" w:space="0" w:color="auto"/>
            </w:tcBorders>
            <w:shd w:val="clear" w:color="auto" w:fill="auto"/>
            <w:noWrap/>
            <w:vAlign w:val="center"/>
          </w:tcPr>
          <w:p w:rsidR="00FA23A6" w:rsidRPr="00FA23A6" w:rsidRDefault="00FA23A6" w:rsidP="00154897">
            <w:pPr>
              <w:bidi w:val="0"/>
              <w:spacing w:line="360" w:lineRule="auto"/>
              <w:jc w:val="center"/>
              <w:rPr>
                <w:rFonts w:ascii="Arial" w:hAnsi="Arial" w:cs="David"/>
                <w:color w:val="000000"/>
                <w:lang w:eastAsia="en-US"/>
              </w:rPr>
            </w:pPr>
            <w:r w:rsidRPr="00FA23A6">
              <w:rPr>
                <w:rFonts w:ascii="Arial" w:hAnsi="Arial" w:cs="David"/>
                <w:color w:val="000000"/>
                <w:lang w:eastAsia="en-US"/>
              </w:rPr>
              <w:t>4</w:t>
            </w:r>
          </w:p>
        </w:tc>
        <w:tc>
          <w:tcPr>
            <w:tcW w:w="992" w:type="dxa"/>
            <w:tcBorders>
              <w:top w:val="nil"/>
              <w:left w:val="single" w:sz="4" w:space="0" w:color="auto"/>
              <w:bottom w:val="single" w:sz="4" w:space="0" w:color="auto"/>
              <w:right w:val="single" w:sz="4" w:space="0" w:color="auto"/>
            </w:tcBorders>
            <w:shd w:val="clear" w:color="auto" w:fill="auto"/>
            <w:noWrap/>
            <w:vAlign w:val="center"/>
          </w:tcPr>
          <w:p w:rsidR="00FA23A6" w:rsidRPr="00FA23A6" w:rsidRDefault="00FA23A6" w:rsidP="00154897">
            <w:pPr>
              <w:spacing w:line="360" w:lineRule="auto"/>
              <w:jc w:val="center"/>
              <w:rPr>
                <w:rFonts w:ascii="Arial" w:hAnsi="Arial" w:cs="David"/>
                <w:color w:val="000000"/>
                <w:lang w:eastAsia="en-US"/>
              </w:rPr>
            </w:pPr>
            <w:r w:rsidRPr="00FA23A6">
              <w:rPr>
                <w:rFonts w:ascii="Arial" w:hAnsi="Arial" w:cs="David"/>
                <w:color w:val="000000"/>
                <w:rtl/>
                <w:lang w:eastAsia="en-US"/>
              </w:rPr>
              <w:t>כן</w:t>
            </w:r>
          </w:p>
        </w:tc>
        <w:tc>
          <w:tcPr>
            <w:tcW w:w="867" w:type="dxa"/>
            <w:tcBorders>
              <w:top w:val="nil"/>
              <w:left w:val="single" w:sz="4" w:space="0" w:color="auto"/>
              <w:bottom w:val="single" w:sz="4" w:space="0" w:color="auto"/>
              <w:right w:val="single" w:sz="4" w:space="0" w:color="auto"/>
            </w:tcBorders>
            <w:vAlign w:val="center"/>
          </w:tcPr>
          <w:p w:rsidR="00FA23A6" w:rsidRPr="00DA5780" w:rsidRDefault="00FA23A6" w:rsidP="00154897">
            <w:pPr>
              <w:spacing w:line="360" w:lineRule="auto"/>
              <w:jc w:val="center"/>
              <w:rPr>
                <w:rFonts w:ascii="Arial" w:hAnsi="Arial" w:cs="David"/>
                <w:color w:val="000000"/>
                <w:rtl/>
                <w:lang w:eastAsia="en-US"/>
              </w:rPr>
            </w:pPr>
            <w:r>
              <w:rPr>
                <w:rFonts w:ascii="Arial" w:hAnsi="Arial" w:cs="David" w:hint="cs"/>
                <w:color w:val="000000"/>
                <w:rtl/>
                <w:lang w:eastAsia="en-US"/>
              </w:rPr>
              <w:t>2</w:t>
            </w:r>
          </w:p>
        </w:tc>
        <w:tc>
          <w:tcPr>
            <w:tcW w:w="2059" w:type="dxa"/>
            <w:tcBorders>
              <w:top w:val="nil"/>
              <w:left w:val="single" w:sz="4" w:space="0" w:color="auto"/>
              <w:bottom w:val="single" w:sz="4" w:space="0" w:color="auto"/>
              <w:right w:val="single" w:sz="4" w:space="0" w:color="auto"/>
            </w:tcBorders>
          </w:tcPr>
          <w:p w:rsidR="00FA23A6" w:rsidRPr="00FA23A6" w:rsidRDefault="00FA23A6" w:rsidP="00154897">
            <w:pPr>
              <w:spacing w:line="360" w:lineRule="auto"/>
              <w:rPr>
                <w:rFonts w:ascii="Arial" w:hAnsi="Arial" w:cs="David"/>
                <w:color w:val="000000"/>
                <w:rtl/>
                <w:lang w:eastAsia="en-US"/>
              </w:rPr>
            </w:pPr>
            <w:r w:rsidRPr="00FA23A6">
              <w:rPr>
                <w:rFonts w:ascii="Arial" w:hAnsi="Arial" w:cs="David"/>
                <w:color w:val="000000"/>
                <w:rtl/>
                <w:lang w:eastAsia="en-US"/>
              </w:rPr>
              <w:t xml:space="preserve">קיימת מעבדה מאושרת בארץ- חברת </w:t>
            </w:r>
            <w:proofErr w:type="spellStart"/>
            <w:r w:rsidRPr="00FA23A6">
              <w:rPr>
                <w:rFonts w:ascii="Arial" w:hAnsi="Arial" w:cs="David"/>
                <w:color w:val="000000"/>
                <w:rtl/>
                <w:lang w:eastAsia="en-US"/>
              </w:rPr>
              <w:t>אמפרוקו</w:t>
            </w:r>
            <w:proofErr w:type="spellEnd"/>
          </w:p>
        </w:tc>
      </w:tr>
      <w:tr w:rsidR="00FA23A6" w:rsidRPr="00FA23A6" w:rsidTr="00154897">
        <w:trPr>
          <w:cantSplit/>
          <w:trHeight w:val="285"/>
        </w:trPr>
        <w:tc>
          <w:tcPr>
            <w:tcW w:w="2126" w:type="dxa"/>
            <w:tcBorders>
              <w:top w:val="nil"/>
              <w:left w:val="single" w:sz="4" w:space="0" w:color="auto"/>
              <w:bottom w:val="single" w:sz="4" w:space="0" w:color="auto"/>
              <w:right w:val="single" w:sz="4" w:space="0" w:color="auto"/>
            </w:tcBorders>
            <w:shd w:val="clear" w:color="auto" w:fill="auto"/>
            <w:noWrap/>
          </w:tcPr>
          <w:p w:rsidR="00FA23A6" w:rsidRPr="00FA23A6" w:rsidRDefault="00FA23A6" w:rsidP="00154897">
            <w:pPr>
              <w:spacing w:line="360" w:lineRule="auto"/>
              <w:rPr>
                <w:rFonts w:ascii="Arial" w:hAnsi="Arial" w:cs="David"/>
                <w:color w:val="000000"/>
                <w:rtl/>
                <w:lang w:eastAsia="en-US"/>
              </w:rPr>
            </w:pPr>
            <w:r w:rsidRPr="00FA23A6">
              <w:rPr>
                <w:rFonts w:ascii="Arial" w:hAnsi="Arial" w:cs="David"/>
                <w:color w:val="000000"/>
                <w:rtl/>
                <w:lang w:eastAsia="en-US"/>
              </w:rPr>
              <w:t>מכשיר למדידת ממיסים אורגנים</w:t>
            </w:r>
          </w:p>
        </w:tc>
        <w:tc>
          <w:tcPr>
            <w:tcW w:w="1430" w:type="dxa"/>
            <w:tcBorders>
              <w:top w:val="nil"/>
              <w:left w:val="single" w:sz="4" w:space="0" w:color="auto"/>
              <w:bottom w:val="single" w:sz="4" w:space="0" w:color="auto"/>
              <w:right w:val="single" w:sz="4" w:space="0" w:color="auto"/>
            </w:tcBorders>
            <w:shd w:val="clear" w:color="auto" w:fill="auto"/>
            <w:noWrap/>
            <w:vAlign w:val="center"/>
          </w:tcPr>
          <w:p w:rsidR="00FA23A6" w:rsidRPr="00FA23A6" w:rsidRDefault="00FA23A6" w:rsidP="00154897">
            <w:pPr>
              <w:bidi w:val="0"/>
              <w:spacing w:line="360" w:lineRule="auto"/>
              <w:jc w:val="center"/>
              <w:rPr>
                <w:rFonts w:ascii="Arial" w:hAnsi="Arial" w:cs="David"/>
                <w:color w:val="000000"/>
                <w:lang w:eastAsia="en-US"/>
              </w:rPr>
            </w:pPr>
            <w:r w:rsidRPr="00FA23A6">
              <w:rPr>
                <w:rFonts w:ascii="Arial" w:hAnsi="Arial" w:cs="David"/>
                <w:color w:val="000000"/>
                <w:lang w:eastAsia="en-US"/>
              </w:rPr>
              <w:t>RAE</w:t>
            </w:r>
          </w:p>
        </w:tc>
        <w:tc>
          <w:tcPr>
            <w:tcW w:w="1456" w:type="dxa"/>
            <w:tcBorders>
              <w:top w:val="nil"/>
              <w:left w:val="single" w:sz="4" w:space="0" w:color="auto"/>
              <w:bottom w:val="single" w:sz="4" w:space="0" w:color="auto"/>
              <w:right w:val="single" w:sz="4" w:space="0" w:color="auto"/>
            </w:tcBorders>
            <w:shd w:val="clear" w:color="auto" w:fill="auto"/>
            <w:noWrap/>
            <w:vAlign w:val="center"/>
          </w:tcPr>
          <w:p w:rsidR="00FA23A6" w:rsidRPr="00FA23A6" w:rsidRDefault="00FA23A6" w:rsidP="00154897">
            <w:pPr>
              <w:spacing w:line="360" w:lineRule="auto"/>
              <w:jc w:val="center"/>
              <w:rPr>
                <w:rFonts w:ascii="Arial" w:hAnsi="Arial" w:cs="David"/>
                <w:color w:val="000000"/>
                <w:rtl/>
                <w:lang w:eastAsia="en-US"/>
              </w:rPr>
            </w:pPr>
            <w:r w:rsidRPr="00FA23A6">
              <w:rPr>
                <w:rFonts w:ascii="Arial" w:hAnsi="Arial" w:cs="David"/>
                <w:color w:val="000000"/>
                <w:rtl/>
                <w:lang w:eastAsia="en-US"/>
              </w:rPr>
              <w:t xml:space="preserve">מיני </w:t>
            </w:r>
            <w:proofErr w:type="spellStart"/>
            <w:r w:rsidRPr="00FA23A6">
              <w:rPr>
                <w:rFonts w:ascii="Arial" w:hAnsi="Arial" w:cs="David"/>
                <w:color w:val="000000"/>
                <w:rtl/>
                <w:lang w:eastAsia="en-US"/>
              </w:rPr>
              <w:t>ריי</w:t>
            </w:r>
            <w:proofErr w:type="spellEnd"/>
            <w:r w:rsidRPr="00FA23A6">
              <w:rPr>
                <w:rFonts w:ascii="Arial" w:hAnsi="Arial" w:cs="David"/>
                <w:color w:val="000000"/>
                <w:rtl/>
                <w:lang w:eastAsia="en-US"/>
              </w:rPr>
              <w:t xml:space="preserve"> 3000</w:t>
            </w:r>
          </w:p>
        </w:tc>
        <w:tc>
          <w:tcPr>
            <w:tcW w:w="709" w:type="dxa"/>
            <w:tcBorders>
              <w:top w:val="nil"/>
              <w:left w:val="single" w:sz="4" w:space="0" w:color="auto"/>
              <w:bottom w:val="single" w:sz="4" w:space="0" w:color="auto"/>
              <w:right w:val="single" w:sz="4" w:space="0" w:color="auto"/>
            </w:tcBorders>
            <w:shd w:val="clear" w:color="auto" w:fill="auto"/>
            <w:noWrap/>
            <w:vAlign w:val="center"/>
          </w:tcPr>
          <w:p w:rsidR="00FA23A6" w:rsidRPr="00FA23A6" w:rsidRDefault="00FA23A6" w:rsidP="00154897">
            <w:pPr>
              <w:bidi w:val="0"/>
              <w:spacing w:line="360" w:lineRule="auto"/>
              <w:jc w:val="center"/>
              <w:rPr>
                <w:rFonts w:ascii="Arial" w:hAnsi="Arial" w:cs="David"/>
                <w:color w:val="000000"/>
                <w:lang w:eastAsia="en-US"/>
              </w:rPr>
            </w:pPr>
            <w:r w:rsidRPr="00FA23A6">
              <w:rPr>
                <w:rFonts w:ascii="Arial" w:hAnsi="Arial" w:cs="David"/>
                <w:color w:val="000000"/>
                <w:lang w:eastAsia="en-US"/>
              </w:rPr>
              <w:t>13</w:t>
            </w:r>
          </w:p>
        </w:tc>
        <w:tc>
          <w:tcPr>
            <w:tcW w:w="992" w:type="dxa"/>
            <w:tcBorders>
              <w:top w:val="nil"/>
              <w:left w:val="single" w:sz="4" w:space="0" w:color="auto"/>
              <w:bottom w:val="single" w:sz="4" w:space="0" w:color="auto"/>
              <w:right w:val="single" w:sz="4" w:space="0" w:color="auto"/>
            </w:tcBorders>
            <w:shd w:val="clear" w:color="auto" w:fill="auto"/>
            <w:noWrap/>
            <w:vAlign w:val="center"/>
          </w:tcPr>
          <w:p w:rsidR="00FA23A6" w:rsidRPr="00FA23A6" w:rsidRDefault="00FA23A6" w:rsidP="00154897">
            <w:pPr>
              <w:spacing w:line="360" w:lineRule="auto"/>
              <w:jc w:val="center"/>
              <w:rPr>
                <w:rFonts w:ascii="Arial" w:hAnsi="Arial" w:cs="David"/>
                <w:color w:val="000000"/>
                <w:lang w:eastAsia="en-US"/>
              </w:rPr>
            </w:pPr>
            <w:r w:rsidRPr="00FA23A6">
              <w:rPr>
                <w:rFonts w:ascii="Arial" w:hAnsi="Arial" w:cs="David"/>
                <w:color w:val="000000"/>
                <w:rtl/>
                <w:lang w:eastAsia="en-US"/>
              </w:rPr>
              <w:t>כן</w:t>
            </w:r>
          </w:p>
        </w:tc>
        <w:tc>
          <w:tcPr>
            <w:tcW w:w="867" w:type="dxa"/>
            <w:tcBorders>
              <w:top w:val="nil"/>
              <w:left w:val="single" w:sz="4" w:space="0" w:color="auto"/>
              <w:bottom w:val="single" w:sz="4" w:space="0" w:color="auto"/>
              <w:right w:val="single" w:sz="4" w:space="0" w:color="auto"/>
            </w:tcBorders>
            <w:vAlign w:val="center"/>
          </w:tcPr>
          <w:p w:rsidR="00FA23A6" w:rsidRPr="00DA5780" w:rsidRDefault="00FA23A6" w:rsidP="00154897">
            <w:pPr>
              <w:spacing w:line="360" w:lineRule="auto"/>
              <w:jc w:val="center"/>
              <w:rPr>
                <w:rFonts w:ascii="Arial" w:hAnsi="Arial" w:cs="David"/>
                <w:color w:val="000000"/>
                <w:rtl/>
                <w:lang w:eastAsia="en-US"/>
              </w:rPr>
            </w:pPr>
            <w:r>
              <w:rPr>
                <w:rFonts w:ascii="Arial" w:hAnsi="Arial" w:cs="David" w:hint="cs"/>
                <w:color w:val="000000"/>
                <w:rtl/>
                <w:lang w:eastAsia="en-US"/>
              </w:rPr>
              <w:t>2</w:t>
            </w:r>
          </w:p>
        </w:tc>
        <w:tc>
          <w:tcPr>
            <w:tcW w:w="2059" w:type="dxa"/>
            <w:tcBorders>
              <w:top w:val="nil"/>
              <w:left w:val="single" w:sz="4" w:space="0" w:color="auto"/>
              <w:bottom w:val="single" w:sz="4" w:space="0" w:color="auto"/>
              <w:right w:val="single" w:sz="4" w:space="0" w:color="auto"/>
            </w:tcBorders>
          </w:tcPr>
          <w:p w:rsidR="00FA23A6" w:rsidRPr="00FA23A6" w:rsidRDefault="00FA23A6" w:rsidP="00154897">
            <w:pPr>
              <w:spacing w:line="360" w:lineRule="auto"/>
              <w:rPr>
                <w:rFonts w:ascii="Arial" w:hAnsi="Arial" w:cs="David"/>
                <w:color w:val="000000"/>
                <w:rtl/>
                <w:lang w:eastAsia="en-US"/>
              </w:rPr>
            </w:pPr>
            <w:r w:rsidRPr="00FA23A6">
              <w:rPr>
                <w:rFonts w:ascii="Arial" w:hAnsi="Arial" w:cs="David"/>
                <w:color w:val="000000"/>
                <w:rtl/>
                <w:lang w:eastAsia="en-US"/>
              </w:rPr>
              <w:t xml:space="preserve">קיימת מעבדה מאושרת בארץ- חברת </w:t>
            </w:r>
            <w:proofErr w:type="spellStart"/>
            <w:r w:rsidRPr="00FA23A6">
              <w:rPr>
                <w:rFonts w:ascii="Arial" w:hAnsi="Arial" w:cs="David"/>
                <w:color w:val="000000"/>
                <w:rtl/>
                <w:lang w:eastAsia="en-US"/>
              </w:rPr>
              <w:t>אמפרוקו</w:t>
            </w:r>
            <w:proofErr w:type="spellEnd"/>
          </w:p>
        </w:tc>
      </w:tr>
      <w:tr w:rsidR="00FA23A6" w:rsidRPr="00FA23A6" w:rsidTr="00154897">
        <w:trPr>
          <w:cantSplit/>
          <w:trHeight w:val="285"/>
        </w:trPr>
        <w:tc>
          <w:tcPr>
            <w:tcW w:w="2126" w:type="dxa"/>
            <w:tcBorders>
              <w:top w:val="nil"/>
              <w:left w:val="single" w:sz="4" w:space="0" w:color="auto"/>
              <w:bottom w:val="single" w:sz="4" w:space="0" w:color="auto"/>
              <w:right w:val="single" w:sz="4" w:space="0" w:color="auto"/>
            </w:tcBorders>
            <w:shd w:val="clear" w:color="auto" w:fill="auto"/>
            <w:noWrap/>
          </w:tcPr>
          <w:p w:rsidR="00FA23A6" w:rsidRPr="00FA23A6" w:rsidRDefault="00FA23A6" w:rsidP="00154897">
            <w:pPr>
              <w:spacing w:line="360" w:lineRule="auto"/>
              <w:rPr>
                <w:rFonts w:ascii="Arial" w:hAnsi="Arial" w:cs="David"/>
                <w:color w:val="000000"/>
                <w:lang w:eastAsia="en-US"/>
              </w:rPr>
            </w:pPr>
            <w:r w:rsidRPr="00FA23A6">
              <w:rPr>
                <w:rFonts w:ascii="Arial" w:hAnsi="Arial" w:cs="David"/>
                <w:color w:val="000000"/>
                <w:rtl/>
                <w:lang w:eastAsia="en-US"/>
              </w:rPr>
              <w:t>מכשיר למדידת אבק מרחף</w:t>
            </w:r>
          </w:p>
        </w:tc>
        <w:tc>
          <w:tcPr>
            <w:tcW w:w="1430" w:type="dxa"/>
            <w:tcBorders>
              <w:top w:val="nil"/>
              <w:left w:val="single" w:sz="4" w:space="0" w:color="auto"/>
              <w:bottom w:val="single" w:sz="4" w:space="0" w:color="auto"/>
              <w:right w:val="single" w:sz="4" w:space="0" w:color="auto"/>
            </w:tcBorders>
            <w:shd w:val="clear" w:color="auto" w:fill="auto"/>
            <w:noWrap/>
            <w:vAlign w:val="center"/>
          </w:tcPr>
          <w:p w:rsidR="00FA23A6" w:rsidRPr="00FA23A6" w:rsidRDefault="004C7993" w:rsidP="00154897">
            <w:pPr>
              <w:bidi w:val="0"/>
              <w:spacing w:line="360" w:lineRule="auto"/>
              <w:jc w:val="center"/>
              <w:rPr>
                <w:rFonts w:ascii="Arial" w:hAnsi="Arial" w:cs="David"/>
                <w:color w:val="000000"/>
                <w:lang w:eastAsia="en-US"/>
              </w:rPr>
            </w:pPr>
            <w:r>
              <w:rPr>
                <w:rFonts w:ascii="Arial" w:hAnsi="Arial" w:cs="David"/>
                <w:color w:val="000000"/>
                <w:lang w:eastAsia="en-US"/>
              </w:rPr>
              <w:t>Met One</w:t>
            </w:r>
          </w:p>
        </w:tc>
        <w:tc>
          <w:tcPr>
            <w:tcW w:w="1456" w:type="dxa"/>
            <w:tcBorders>
              <w:top w:val="nil"/>
              <w:left w:val="single" w:sz="4" w:space="0" w:color="auto"/>
              <w:bottom w:val="single" w:sz="4" w:space="0" w:color="auto"/>
              <w:right w:val="single" w:sz="4" w:space="0" w:color="auto"/>
            </w:tcBorders>
            <w:shd w:val="clear" w:color="auto" w:fill="auto"/>
            <w:noWrap/>
            <w:vAlign w:val="center"/>
          </w:tcPr>
          <w:p w:rsidR="00FA23A6" w:rsidRPr="00FA23A6" w:rsidRDefault="004C7993" w:rsidP="00154897">
            <w:pPr>
              <w:bidi w:val="0"/>
              <w:spacing w:line="360" w:lineRule="auto"/>
              <w:jc w:val="center"/>
              <w:rPr>
                <w:rFonts w:ascii="Arial" w:hAnsi="Arial" w:cs="David"/>
                <w:color w:val="000000"/>
                <w:rtl/>
                <w:lang w:eastAsia="en-US"/>
              </w:rPr>
            </w:pPr>
            <w:r>
              <w:rPr>
                <w:rFonts w:ascii="Arial" w:hAnsi="Arial" w:cs="David"/>
                <w:color w:val="000000"/>
                <w:lang w:eastAsia="en-US"/>
              </w:rPr>
              <w:t>AEROCET</w:t>
            </w:r>
            <w:r>
              <w:rPr>
                <w:rFonts w:ascii="Arial" w:hAnsi="Arial" w:cs="David" w:hint="cs"/>
                <w:color w:val="000000"/>
                <w:rtl/>
                <w:lang w:eastAsia="en-US"/>
              </w:rPr>
              <w:t>-831</w:t>
            </w:r>
          </w:p>
        </w:tc>
        <w:tc>
          <w:tcPr>
            <w:tcW w:w="709" w:type="dxa"/>
            <w:tcBorders>
              <w:top w:val="nil"/>
              <w:left w:val="single" w:sz="4" w:space="0" w:color="auto"/>
              <w:bottom w:val="single" w:sz="4" w:space="0" w:color="auto"/>
              <w:right w:val="single" w:sz="4" w:space="0" w:color="auto"/>
            </w:tcBorders>
            <w:shd w:val="clear" w:color="auto" w:fill="auto"/>
            <w:noWrap/>
            <w:vAlign w:val="center"/>
          </w:tcPr>
          <w:p w:rsidR="00FA23A6" w:rsidRPr="00FA23A6" w:rsidRDefault="00FA23A6" w:rsidP="00154897">
            <w:pPr>
              <w:bidi w:val="0"/>
              <w:spacing w:line="360" w:lineRule="auto"/>
              <w:jc w:val="center"/>
              <w:rPr>
                <w:rFonts w:ascii="Arial" w:hAnsi="Arial" w:cs="David"/>
                <w:color w:val="000000"/>
                <w:lang w:eastAsia="en-US"/>
              </w:rPr>
            </w:pPr>
            <w:r w:rsidRPr="00FA23A6">
              <w:rPr>
                <w:rFonts w:ascii="Arial" w:hAnsi="Arial" w:cs="David"/>
                <w:color w:val="000000"/>
                <w:lang w:eastAsia="en-US"/>
              </w:rPr>
              <w:t>17</w:t>
            </w:r>
          </w:p>
        </w:tc>
        <w:tc>
          <w:tcPr>
            <w:tcW w:w="992" w:type="dxa"/>
            <w:tcBorders>
              <w:top w:val="nil"/>
              <w:left w:val="single" w:sz="4" w:space="0" w:color="auto"/>
              <w:bottom w:val="single" w:sz="4" w:space="0" w:color="auto"/>
              <w:right w:val="single" w:sz="4" w:space="0" w:color="auto"/>
            </w:tcBorders>
            <w:shd w:val="clear" w:color="auto" w:fill="auto"/>
            <w:noWrap/>
            <w:vAlign w:val="center"/>
          </w:tcPr>
          <w:p w:rsidR="00FA23A6" w:rsidRPr="00FA23A6" w:rsidRDefault="00FA23A6" w:rsidP="00154897">
            <w:pPr>
              <w:spacing w:line="360" w:lineRule="auto"/>
              <w:jc w:val="center"/>
              <w:rPr>
                <w:rFonts w:ascii="Arial" w:hAnsi="Arial" w:cs="David"/>
                <w:color w:val="000000"/>
                <w:lang w:eastAsia="en-US"/>
              </w:rPr>
            </w:pPr>
            <w:r w:rsidRPr="00FA23A6">
              <w:rPr>
                <w:rFonts w:ascii="Arial" w:hAnsi="Arial" w:cs="David"/>
                <w:color w:val="000000"/>
                <w:rtl/>
                <w:lang w:eastAsia="en-US"/>
              </w:rPr>
              <w:t>כן</w:t>
            </w:r>
          </w:p>
        </w:tc>
        <w:tc>
          <w:tcPr>
            <w:tcW w:w="867" w:type="dxa"/>
            <w:tcBorders>
              <w:top w:val="nil"/>
              <w:left w:val="single" w:sz="4" w:space="0" w:color="auto"/>
              <w:bottom w:val="single" w:sz="4" w:space="0" w:color="auto"/>
              <w:right w:val="single" w:sz="4" w:space="0" w:color="auto"/>
            </w:tcBorders>
            <w:vAlign w:val="center"/>
          </w:tcPr>
          <w:p w:rsidR="00FA23A6" w:rsidRPr="00DA5780" w:rsidRDefault="00FA23A6" w:rsidP="00154897">
            <w:pPr>
              <w:spacing w:line="360" w:lineRule="auto"/>
              <w:jc w:val="center"/>
              <w:rPr>
                <w:rFonts w:ascii="Arial" w:hAnsi="Arial" w:cs="David"/>
                <w:color w:val="000000"/>
                <w:rtl/>
                <w:lang w:eastAsia="en-US"/>
              </w:rPr>
            </w:pPr>
            <w:r>
              <w:rPr>
                <w:rFonts w:ascii="Arial" w:hAnsi="Arial" w:cs="David" w:hint="cs"/>
                <w:color w:val="000000"/>
                <w:rtl/>
                <w:lang w:eastAsia="en-US"/>
              </w:rPr>
              <w:t>1</w:t>
            </w:r>
          </w:p>
        </w:tc>
        <w:tc>
          <w:tcPr>
            <w:tcW w:w="2059" w:type="dxa"/>
            <w:tcBorders>
              <w:top w:val="nil"/>
              <w:left w:val="single" w:sz="4" w:space="0" w:color="auto"/>
              <w:bottom w:val="single" w:sz="4" w:space="0" w:color="auto"/>
              <w:right w:val="single" w:sz="4" w:space="0" w:color="auto"/>
            </w:tcBorders>
          </w:tcPr>
          <w:p w:rsidR="00FA23A6" w:rsidRPr="00FA23A6" w:rsidRDefault="00FA23A6" w:rsidP="00154897">
            <w:pPr>
              <w:spacing w:line="360" w:lineRule="auto"/>
              <w:rPr>
                <w:rFonts w:ascii="Arial" w:hAnsi="Arial" w:cs="David"/>
                <w:color w:val="000000"/>
                <w:rtl/>
                <w:lang w:eastAsia="en-US"/>
              </w:rPr>
            </w:pPr>
            <w:r w:rsidRPr="00FA23A6">
              <w:rPr>
                <w:rFonts w:ascii="Arial" w:hAnsi="Arial" w:cs="David"/>
                <w:color w:val="000000"/>
                <w:rtl/>
                <w:lang w:eastAsia="en-US"/>
              </w:rPr>
              <w:t>לא קיימת מעבדה בארץ לכיול</w:t>
            </w:r>
          </w:p>
        </w:tc>
      </w:tr>
      <w:tr w:rsidR="00FA23A6" w:rsidRPr="00FA23A6" w:rsidTr="00154897">
        <w:trPr>
          <w:cantSplit/>
          <w:trHeight w:val="285"/>
        </w:trPr>
        <w:tc>
          <w:tcPr>
            <w:tcW w:w="2126" w:type="dxa"/>
            <w:tcBorders>
              <w:top w:val="nil"/>
              <w:left w:val="single" w:sz="4" w:space="0" w:color="auto"/>
              <w:bottom w:val="single" w:sz="4" w:space="0" w:color="auto"/>
              <w:right w:val="single" w:sz="4" w:space="0" w:color="auto"/>
            </w:tcBorders>
            <w:shd w:val="clear" w:color="auto" w:fill="auto"/>
            <w:noWrap/>
          </w:tcPr>
          <w:p w:rsidR="00FA23A6" w:rsidRPr="00FA23A6" w:rsidRDefault="00FA23A6" w:rsidP="00154897">
            <w:pPr>
              <w:spacing w:line="360" w:lineRule="auto"/>
              <w:rPr>
                <w:rFonts w:ascii="Arial" w:hAnsi="Arial" w:cs="David"/>
                <w:color w:val="000000"/>
                <w:lang w:eastAsia="en-US"/>
              </w:rPr>
            </w:pPr>
            <w:r w:rsidRPr="00FA23A6">
              <w:rPr>
                <w:rFonts w:ascii="Arial" w:hAnsi="Arial" w:cs="David"/>
                <w:color w:val="000000"/>
                <w:rtl/>
                <w:lang w:eastAsia="en-US"/>
              </w:rPr>
              <w:t>מכשיר למדידת קרינה -"רעף"</w:t>
            </w:r>
          </w:p>
        </w:tc>
        <w:tc>
          <w:tcPr>
            <w:tcW w:w="1430" w:type="dxa"/>
            <w:tcBorders>
              <w:top w:val="nil"/>
              <w:left w:val="single" w:sz="4" w:space="0" w:color="auto"/>
              <w:bottom w:val="single" w:sz="4" w:space="0" w:color="auto"/>
              <w:right w:val="single" w:sz="4" w:space="0" w:color="auto"/>
            </w:tcBorders>
            <w:shd w:val="clear" w:color="auto" w:fill="auto"/>
            <w:noWrap/>
            <w:vAlign w:val="center"/>
          </w:tcPr>
          <w:p w:rsidR="00FA23A6" w:rsidRPr="00FA23A6" w:rsidRDefault="00FA23A6" w:rsidP="00154897">
            <w:pPr>
              <w:spacing w:line="360" w:lineRule="auto"/>
              <w:jc w:val="center"/>
              <w:rPr>
                <w:rFonts w:ascii="Arial" w:hAnsi="Arial" w:cs="David"/>
                <w:color w:val="000000"/>
                <w:rtl/>
                <w:lang w:eastAsia="en-US"/>
              </w:rPr>
            </w:pPr>
            <w:r w:rsidRPr="00FA23A6">
              <w:rPr>
                <w:rFonts w:ascii="Arial" w:hAnsi="Arial" w:cs="David"/>
                <w:color w:val="000000"/>
                <w:rtl/>
                <w:lang w:eastAsia="en-US"/>
              </w:rPr>
              <w:t>רותם תעשיות</w:t>
            </w:r>
          </w:p>
        </w:tc>
        <w:tc>
          <w:tcPr>
            <w:tcW w:w="1456" w:type="dxa"/>
            <w:tcBorders>
              <w:top w:val="nil"/>
              <w:left w:val="single" w:sz="4" w:space="0" w:color="auto"/>
              <w:bottom w:val="single" w:sz="4" w:space="0" w:color="auto"/>
              <w:right w:val="single" w:sz="4" w:space="0" w:color="auto"/>
            </w:tcBorders>
            <w:shd w:val="clear" w:color="auto" w:fill="auto"/>
            <w:noWrap/>
            <w:vAlign w:val="center"/>
          </w:tcPr>
          <w:p w:rsidR="00FA23A6" w:rsidRPr="00FA23A6" w:rsidRDefault="00FA23A6" w:rsidP="00154897">
            <w:pPr>
              <w:bidi w:val="0"/>
              <w:spacing w:line="360" w:lineRule="auto"/>
              <w:jc w:val="center"/>
              <w:rPr>
                <w:rFonts w:ascii="Arial" w:hAnsi="Arial" w:cs="David"/>
                <w:color w:val="000000"/>
                <w:lang w:eastAsia="en-US"/>
              </w:rPr>
            </w:pPr>
            <w:r w:rsidRPr="00FA23A6">
              <w:rPr>
                <w:rFonts w:ascii="Arial" w:hAnsi="Arial" w:cs="David"/>
                <w:color w:val="000000"/>
                <w:lang w:eastAsia="en-US"/>
              </w:rPr>
              <w:t>RAM-200</w:t>
            </w:r>
          </w:p>
        </w:tc>
        <w:tc>
          <w:tcPr>
            <w:tcW w:w="709" w:type="dxa"/>
            <w:tcBorders>
              <w:top w:val="nil"/>
              <w:left w:val="single" w:sz="4" w:space="0" w:color="auto"/>
              <w:bottom w:val="single" w:sz="4" w:space="0" w:color="auto"/>
              <w:right w:val="single" w:sz="4" w:space="0" w:color="auto"/>
            </w:tcBorders>
            <w:shd w:val="clear" w:color="auto" w:fill="auto"/>
            <w:noWrap/>
            <w:vAlign w:val="center"/>
          </w:tcPr>
          <w:p w:rsidR="00FA23A6" w:rsidRPr="00FA23A6" w:rsidRDefault="00C91C2C" w:rsidP="00154897">
            <w:pPr>
              <w:bidi w:val="0"/>
              <w:spacing w:line="360" w:lineRule="auto"/>
              <w:jc w:val="center"/>
              <w:rPr>
                <w:rFonts w:ascii="Arial" w:hAnsi="Arial" w:cs="David"/>
                <w:color w:val="000000"/>
                <w:lang w:eastAsia="en-US"/>
              </w:rPr>
            </w:pPr>
            <w:r>
              <w:rPr>
                <w:rFonts w:ascii="Arial" w:hAnsi="Arial" w:cs="David"/>
                <w:color w:val="000000"/>
                <w:lang w:eastAsia="en-US"/>
              </w:rPr>
              <w:t>12</w:t>
            </w:r>
          </w:p>
        </w:tc>
        <w:tc>
          <w:tcPr>
            <w:tcW w:w="992" w:type="dxa"/>
            <w:tcBorders>
              <w:top w:val="nil"/>
              <w:left w:val="single" w:sz="4" w:space="0" w:color="auto"/>
              <w:bottom w:val="single" w:sz="4" w:space="0" w:color="auto"/>
              <w:right w:val="single" w:sz="4" w:space="0" w:color="auto"/>
            </w:tcBorders>
            <w:shd w:val="clear" w:color="auto" w:fill="auto"/>
            <w:noWrap/>
            <w:vAlign w:val="center"/>
          </w:tcPr>
          <w:p w:rsidR="00FA23A6" w:rsidRPr="00FA23A6" w:rsidRDefault="00FA23A6" w:rsidP="00154897">
            <w:pPr>
              <w:spacing w:line="360" w:lineRule="auto"/>
              <w:jc w:val="center"/>
              <w:rPr>
                <w:rFonts w:ascii="Arial" w:hAnsi="Arial" w:cs="David"/>
                <w:color w:val="000000"/>
                <w:lang w:eastAsia="en-US"/>
              </w:rPr>
            </w:pPr>
            <w:r w:rsidRPr="00FA23A6">
              <w:rPr>
                <w:rFonts w:ascii="Arial" w:hAnsi="Arial" w:cs="David"/>
                <w:color w:val="000000"/>
                <w:rtl/>
                <w:lang w:eastAsia="en-US"/>
              </w:rPr>
              <w:t>כן</w:t>
            </w:r>
          </w:p>
        </w:tc>
        <w:tc>
          <w:tcPr>
            <w:tcW w:w="867" w:type="dxa"/>
            <w:tcBorders>
              <w:top w:val="nil"/>
              <w:left w:val="single" w:sz="4" w:space="0" w:color="auto"/>
              <w:bottom w:val="single" w:sz="4" w:space="0" w:color="auto"/>
              <w:right w:val="single" w:sz="4" w:space="0" w:color="auto"/>
            </w:tcBorders>
            <w:vAlign w:val="center"/>
          </w:tcPr>
          <w:p w:rsidR="00FA23A6" w:rsidRPr="00DA5780" w:rsidRDefault="00FA23A6" w:rsidP="00154897">
            <w:pPr>
              <w:spacing w:line="360" w:lineRule="auto"/>
              <w:jc w:val="center"/>
              <w:rPr>
                <w:rFonts w:ascii="Arial" w:hAnsi="Arial" w:cs="David"/>
                <w:color w:val="000000"/>
                <w:rtl/>
                <w:lang w:eastAsia="en-US"/>
              </w:rPr>
            </w:pPr>
            <w:r>
              <w:rPr>
                <w:rFonts w:ascii="Arial" w:hAnsi="Arial" w:cs="David" w:hint="cs"/>
                <w:color w:val="000000"/>
                <w:rtl/>
                <w:lang w:eastAsia="en-US"/>
              </w:rPr>
              <w:t>1</w:t>
            </w:r>
          </w:p>
        </w:tc>
        <w:tc>
          <w:tcPr>
            <w:tcW w:w="2059" w:type="dxa"/>
            <w:tcBorders>
              <w:top w:val="nil"/>
              <w:left w:val="single" w:sz="4" w:space="0" w:color="auto"/>
              <w:bottom w:val="single" w:sz="4" w:space="0" w:color="auto"/>
              <w:right w:val="single" w:sz="4" w:space="0" w:color="auto"/>
            </w:tcBorders>
          </w:tcPr>
          <w:p w:rsidR="00FA23A6" w:rsidRPr="00FA23A6" w:rsidRDefault="00FA23A6" w:rsidP="00154897">
            <w:pPr>
              <w:spacing w:line="360" w:lineRule="auto"/>
              <w:rPr>
                <w:rFonts w:ascii="Arial" w:hAnsi="Arial" w:cs="David"/>
                <w:color w:val="000000"/>
                <w:rtl/>
                <w:lang w:eastAsia="en-US"/>
              </w:rPr>
            </w:pPr>
            <w:r w:rsidRPr="00FA23A6">
              <w:rPr>
                <w:rFonts w:ascii="Arial" w:hAnsi="Arial" w:cs="David"/>
                <w:color w:val="000000"/>
                <w:rtl/>
                <w:lang w:eastAsia="en-US"/>
              </w:rPr>
              <w:t>קיימות 2 מעבדות כיול בארץ</w:t>
            </w:r>
          </w:p>
        </w:tc>
      </w:tr>
      <w:tr w:rsidR="00FA23A6" w:rsidRPr="00FA23A6" w:rsidTr="00154897">
        <w:trPr>
          <w:cantSplit/>
          <w:trHeight w:val="285"/>
        </w:trPr>
        <w:tc>
          <w:tcPr>
            <w:tcW w:w="2126" w:type="dxa"/>
            <w:tcBorders>
              <w:top w:val="nil"/>
              <w:left w:val="single" w:sz="4" w:space="0" w:color="auto"/>
              <w:bottom w:val="single" w:sz="4" w:space="0" w:color="auto"/>
              <w:right w:val="single" w:sz="4" w:space="0" w:color="auto"/>
            </w:tcBorders>
            <w:shd w:val="clear" w:color="auto" w:fill="auto"/>
            <w:noWrap/>
          </w:tcPr>
          <w:p w:rsidR="00FA23A6" w:rsidRPr="00FA23A6" w:rsidRDefault="00FA23A6" w:rsidP="00154897">
            <w:pPr>
              <w:spacing w:line="360" w:lineRule="auto"/>
              <w:rPr>
                <w:rFonts w:ascii="Arial" w:hAnsi="Arial" w:cs="David"/>
                <w:color w:val="000000"/>
                <w:rtl/>
                <w:lang w:eastAsia="en-US"/>
              </w:rPr>
            </w:pPr>
            <w:r w:rsidRPr="00FA23A6">
              <w:rPr>
                <w:rFonts w:ascii="Arial" w:hAnsi="Arial" w:cs="David"/>
                <w:color w:val="000000"/>
                <w:rtl/>
                <w:lang w:eastAsia="en-US"/>
              </w:rPr>
              <w:t>מכשיר למדידת קרינה -"רעף"</w:t>
            </w:r>
          </w:p>
        </w:tc>
        <w:tc>
          <w:tcPr>
            <w:tcW w:w="1430" w:type="dxa"/>
            <w:tcBorders>
              <w:top w:val="nil"/>
              <w:left w:val="single" w:sz="4" w:space="0" w:color="auto"/>
              <w:bottom w:val="single" w:sz="4" w:space="0" w:color="auto"/>
              <w:right w:val="single" w:sz="4" w:space="0" w:color="auto"/>
            </w:tcBorders>
            <w:shd w:val="clear" w:color="auto" w:fill="auto"/>
            <w:noWrap/>
            <w:vAlign w:val="center"/>
          </w:tcPr>
          <w:p w:rsidR="00FA23A6" w:rsidRPr="00FA23A6" w:rsidRDefault="00FA23A6" w:rsidP="00154897">
            <w:pPr>
              <w:spacing w:line="360" w:lineRule="auto"/>
              <w:jc w:val="center"/>
              <w:rPr>
                <w:rFonts w:ascii="Arial" w:hAnsi="Arial" w:cs="David"/>
                <w:color w:val="000000"/>
                <w:lang w:eastAsia="en-US"/>
              </w:rPr>
            </w:pPr>
            <w:r w:rsidRPr="00FA23A6">
              <w:rPr>
                <w:rFonts w:ascii="Arial" w:hAnsi="Arial" w:cs="David"/>
                <w:color w:val="000000"/>
                <w:rtl/>
                <w:lang w:eastAsia="en-US"/>
              </w:rPr>
              <w:t>רותם תעשיות</w:t>
            </w:r>
          </w:p>
        </w:tc>
        <w:tc>
          <w:tcPr>
            <w:tcW w:w="1456" w:type="dxa"/>
            <w:tcBorders>
              <w:top w:val="nil"/>
              <w:left w:val="single" w:sz="4" w:space="0" w:color="auto"/>
              <w:bottom w:val="single" w:sz="4" w:space="0" w:color="auto"/>
              <w:right w:val="single" w:sz="4" w:space="0" w:color="auto"/>
            </w:tcBorders>
            <w:shd w:val="clear" w:color="auto" w:fill="auto"/>
            <w:noWrap/>
            <w:vAlign w:val="center"/>
          </w:tcPr>
          <w:p w:rsidR="00FA23A6" w:rsidRPr="00FA23A6" w:rsidRDefault="00FA23A6" w:rsidP="00154897">
            <w:pPr>
              <w:bidi w:val="0"/>
              <w:spacing w:line="360" w:lineRule="auto"/>
              <w:jc w:val="center"/>
              <w:rPr>
                <w:rFonts w:ascii="Arial" w:hAnsi="Arial" w:cs="David"/>
                <w:color w:val="000000"/>
                <w:lang w:eastAsia="en-US"/>
              </w:rPr>
            </w:pPr>
            <w:r w:rsidRPr="00FA23A6">
              <w:rPr>
                <w:rFonts w:ascii="Arial" w:hAnsi="Arial" w:cs="David"/>
                <w:color w:val="000000"/>
                <w:lang w:eastAsia="en-US"/>
              </w:rPr>
              <w:t>RG-12</w:t>
            </w:r>
          </w:p>
        </w:tc>
        <w:tc>
          <w:tcPr>
            <w:tcW w:w="709" w:type="dxa"/>
            <w:tcBorders>
              <w:top w:val="nil"/>
              <w:left w:val="single" w:sz="4" w:space="0" w:color="auto"/>
              <w:bottom w:val="single" w:sz="4" w:space="0" w:color="auto"/>
              <w:right w:val="single" w:sz="4" w:space="0" w:color="auto"/>
            </w:tcBorders>
            <w:shd w:val="clear" w:color="auto" w:fill="auto"/>
            <w:noWrap/>
            <w:vAlign w:val="center"/>
          </w:tcPr>
          <w:p w:rsidR="00FA23A6" w:rsidRPr="00FA23A6" w:rsidRDefault="00C91C2C" w:rsidP="00154897">
            <w:pPr>
              <w:bidi w:val="0"/>
              <w:spacing w:line="360" w:lineRule="auto"/>
              <w:jc w:val="center"/>
              <w:rPr>
                <w:rFonts w:ascii="Arial" w:hAnsi="Arial" w:cs="David"/>
                <w:color w:val="000000"/>
                <w:lang w:eastAsia="en-US"/>
              </w:rPr>
            </w:pPr>
            <w:r>
              <w:rPr>
                <w:rFonts w:ascii="Arial" w:hAnsi="Arial" w:cs="David"/>
                <w:color w:val="000000"/>
                <w:lang w:eastAsia="en-US"/>
              </w:rPr>
              <w:t>12</w:t>
            </w:r>
          </w:p>
        </w:tc>
        <w:tc>
          <w:tcPr>
            <w:tcW w:w="992" w:type="dxa"/>
            <w:tcBorders>
              <w:top w:val="nil"/>
              <w:left w:val="single" w:sz="4" w:space="0" w:color="auto"/>
              <w:bottom w:val="single" w:sz="4" w:space="0" w:color="auto"/>
              <w:right w:val="single" w:sz="4" w:space="0" w:color="auto"/>
            </w:tcBorders>
            <w:shd w:val="clear" w:color="auto" w:fill="auto"/>
            <w:noWrap/>
            <w:vAlign w:val="center"/>
          </w:tcPr>
          <w:p w:rsidR="00FA23A6" w:rsidRPr="00FA23A6" w:rsidRDefault="00FA23A6" w:rsidP="00154897">
            <w:pPr>
              <w:spacing w:line="360" w:lineRule="auto"/>
              <w:jc w:val="center"/>
              <w:rPr>
                <w:rFonts w:ascii="Arial" w:hAnsi="Arial" w:cs="David"/>
                <w:color w:val="000000"/>
                <w:lang w:eastAsia="en-US"/>
              </w:rPr>
            </w:pPr>
            <w:r w:rsidRPr="00FA23A6">
              <w:rPr>
                <w:rFonts w:ascii="Arial" w:hAnsi="Arial" w:cs="David"/>
                <w:color w:val="000000"/>
                <w:rtl/>
                <w:lang w:eastAsia="en-US"/>
              </w:rPr>
              <w:t>כן</w:t>
            </w:r>
          </w:p>
        </w:tc>
        <w:tc>
          <w:tcPr>
            <w:tcW w:w="867" w:type="dxa"/>
            <w:tcBorders>
              <w:top w:val="nil"/>
              <w:left w:val="single" w:sz="4" w:space="0" w:color="auto"/>
              <w:bottom w:val="single" w:sz="4" w:space="0" w:color="auto"/>
              <w:right w:val="single" w:sz="4" w:space="0" w:color="auto"/>
            </w:tcBorders>
            <w:vAlign w:val="center"/>
          </w:tcPr>
          <w:p w:rsidR="00FA23A6" w:rsidRPr="00DA5780" w:rsidRDefault="00FA23A6" w:rsidP="00154897">
            <w:pPr>
              <w:spacing w:line="360" w:lineRule="auto"/>
              <w:jc w:val="center"/>
              <w:rPr>
                <w:rFonts w:ascii="Arial" w:hAnsi="Arial" w:cs="David"/>
                <w:color w:val="000000"/>
                <w:rtl/>
                <w:lang w:eastAsia="en-US"/>
              </w:rPr>
            </w:pPr>
            <w:r>
              <w:rPr>
                <w:rFonts w:ascii="Arial" w:hAnsi="Arial" w:cs="David" w:hint="cs"/>
                <w:color w:val="000000"/>
                <w:rtl/>
                <w:lang w:eastAsia="en-US"/>
              </w:rPr>
              <w:t>1</w:t>
            </w:r>
          </w:p>
        </w:tc>
        <w:tc>
          <w:tcPr>
            <w:tcW w:w="2059" w:type="dxa"/>
            <w:tcBorders>
              <w:top w:val="nil"/>
              <w:left w:val="single" w:sz="4" w:space="0" w:color="auto"/>
              <w:bottom w:val="single" w:sz="4" w:space="0" w:color="auto"/>
              <w:right w:val="single" w:sz="4" w:space="0" w:color="auto"/>
            </w:tcBorders>
          </w:tcPr>
          <w:p w:rsidR="00FA23A6" w:rsidRPr="00FA23A6" w:rsidRDefault="00FA23A6" w:rsidP="00154897">
            <w:pPr>
              <w:spacing w:line="360" w:lineRule="auto"/>
              <w:rPr>
                <w:rFonts w:ascii="Arial" w:hAnsi="Arial" w:cs="David"/>
                <w:color w:val="000000"/>
                <w:rtl/>
                <w:lang w:eastAsia="en-US"/>
              </w:rPr>
            </w:pPr>
            <w:r w:rsidRPr="00FA23A6">
              <w:rPr>
                <w:rFonts w:ascii="Arial" w:hAnsi="Arial" w:cs="David"/>
                <w:color w:val="000000"/>
                <w:rtl/>
                <w:lang w:eastAsia="en-US"/>
              </w:rPr>
              <w:t>קיימות 2 מעבדות כיול בארץ</w:t>
            </w:r>
          </w:p>
        </w:tc>
      </w:tr>
      <w:tr w:rsidR="00FA23A6" w:rsidRPr="00FA23A6" w:rsidTr="00154897">
        <w:trPr>
          <w:cantSplit/>
          <w:trHeight w:val="285"/>
        </w:trPr>
        <w:tc>
          <w:tcPr>
            <w:tcW w:w="2126" w:type="dxa"/>
            <w:tcBorders>
              <w:top w:val="single" w:sz="4" w:space="0" w:color="auto"/>
              <w:left w:val="single" w:sz="4" w:space="0" w:color="auto"/>
              <w:bottom w:val="single" w:sz="4" w:space="0" w:color="auto"/>
              <w:right w:val="single" w:sz="4" w:space="0" w:color="auto"/>
            </w:tcBorders>
            <w:shd w:val="clear" w:color="auto" w:fill="auto"/>
            <w:noWrap/>
          </w:tcPr>
          <w:p w:rsidR="00FA23A6" w:rsidRPr="00FA23A6" w:rsidRDefault="00FA23A6" w:rsidP="00154897">
            <w:pPr>
              <w:spacing w:line="360" w:lineRule="auto"/>
              <w:rPr>
                <w:rFonts w:ascii="Arial" w:hAnsi="Arial" w:cs="David"/>
                <w:color w:val="000000"/>
                <w:lang w:eastAsia="en-US"/>
              </w:rPr>
            </w:pPr>
            <w:r w:rsidRPr="00FA23A6">
              <w:rPr>
                <w:rFonts w:ascii="Arial" w:hAnsi="Arial" w:cs="David"/>
                <w:color w:val="000000"/>
                <w:rtl/>
                <w:lang w:eastAsia="en-US"/>
              </w:rPr>
              <w:t>מכשיר למדידת קרינה.</w:t>
            </w:r>
          </w:p>
        </w:tc>
        <w:tc>
          <w:tcPr>
            <w:tcW w:w="14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A23A6" w:rsidRPr="00FA23A6" w:rsidRDefault="00FA23A6" w:rsidP="00154897">
            <w:pPr>
              <w:spacing w:line="360" w:lineRule="auto"/>
              <w:jc w:val="center"/>
              <w:rPr>
                <w:rFonts w:ascii="Arial" w:hAnsi="Arial" w:cs="David"/>
                <w:color w:val="000000"/>
                <w:lang w:eastAsia="en-US"/>
              </w:rPr>
            </w:pPr>
            <w:r w:rsidRPr="00FA23A6">
              <w:rPr>
                <w:rFonts w:ascii="Arial" w:hAnsi="Arial" w:cs="David"/>
                <w:color w:val="000000"/>
                <w:rtl/>
                <w:lang w:eastAsia="en-US"/>
              </w:rPr>
              <w:t>רותם תעשיות</w:t>
            </w:r>
          </w:p>
        </w:tc>
        <w:tc>
          <w:tcPr>
            <w:tcW w:w="14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FA23A6" w:rsidRPr="00FA23A6" w:rsidRDefault="00FA23A6" w:rsidP="00154897">
            <w:pPr>
              <w:spacing w:line="360" w:lineRule="auto"/>
              <w:jc w:val="center"/>
              <w:rPr>
                <w:rFonts w:ascii="Arial" w:hAnsi="Arial" w:cs="David"/>
                <w:color w:val="000000"/>
                <w:rtl/>
                <w:lang w:eastAsia="en-US"/>
              </w:rPr>
            </w:pPr>
            <w:r w:rsidRPr="00FA23A6">
              <w:rPr>
                <w:rFonts w:ascii="Arial" w:hAnsi="Arial" w:cs="David"/>
                <w:color w:val="000000"/>
                <w:rtl/>
                <w:lang w:eastAsia="en-US"/>
              </w:rPr>
              <w:t>רם-גם-1</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FA23A6" w:rsidRPr="00FA23A6" w:rsidRDefault="00FA23A6" w:rsidP="00154897">
            <w:pPr>
              <w:bidi w:val="0"/>
              <w:spacing w:line="360" w:lineRule="auto"/>
              <w:jc w:val="center"/>
              <w:rPr>
                <w:rFonts w:ascii="Arial" w:hAnsi="Arial" w:cs="David"/>
                <w:color w:val="000000"/>
                <w:lang w:eastAsia="en-US"/>
              </w:rPr>
            </w:pPr>
            <w:r w:rsidRPr="00FA23A6">
              <w:rPr>
                <w:rFonts w:ascii="Arial" w:hAnsi="Arial" w:cs="David"/>
                <w:color w:val="000000"/>
                <w:lang w:eastAsia="en-US"/>
              </w:rPr>
              <w:t>7</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rsidR="00FA23A6" w:rsidRPr="00FA23A6" w:rsidRDefault="00FA23A6" w:rsidP="00154897">
            <w:pPr>
              <w:spacing w:line="360" w:lineRule="auto"/>
              <w:jc w:val="center"/>
              <w:rPr>
                <w:rFonts w:ascii="Arial" w:hAnsi="Arial" w:cs="David"/>
                <w:color w:val="000000"/>
                <w:lang w:eastAsia="en-US"/>
              </w:rPr>
            </w:pPr>
            <w:r w:rsidRPr="00FA23A6">
              <w:rPr>
                <w:rFonts w:ascii="Arial" w:hAnsi="Arial" w:cs="David"/>
                <w:color w:val="000000"/>
                <w:rtl/>
                <w:lang w:eastAsia="en-US"/>
              </w:rPr>
              <w:t>כן</w:t>
            </w:r>
          </w:p>
        </w:tc>
        <w:tc>
          <w:tcPr>
            <w:tcW w:w="867" w:type="dxa"/>
            <w:tcBorders>
              <w:top w:val="single" w:sz="4" w:space="0" w:color="auto"/>
              <w:left w:val="single" w:sz="4" w:space="0" w:color="auto"/>
              <w:bottom w:val="single" w:sz="4" w:space="0" w:color="auto"/>
              <w:right w:val="single" w:sz="4" w:space="0" w:color="auto"/>
            </w:tcBorders>
            <w:vAlign w:val="center"/>
          </w:tcPr>
          <w:p w:rsidR="00FA23A6" w:rsidRPr="00DA5780" w:rsidRDefault="00FA23A6" w:rsidP="00154897">
            <w:pPr>
              <w:spacing w:line="360" w:lineRule="auto"/>
              <w:jc w:val="center"/>
              <w:rPr>
                <w:rFonts w:ascii="Arial" w:hAnsi="Arial" w:cs="David"/>
                <w:color w:val="000000"/>
                <w:rtl/>
                <w:lang w:eastAsia="en-US"/>
              </w:rPr>
            </w:pPr>
            <w:r>
              <w:rPr>
                <w:rFonts w:ascii="Arial" w:hAnsi="Arial" w:cs="David" w:hint="cs"/>
                <w:color w:val="000000"/>
                <w:rtl/>
                <w:lang w:eastAsia="en-US"/>
              </w:rPr>
              <w:t>1</w:t>
            </w:r>
          </w:p>
        </w:tc>
        <w:tc>
          <w:tcPr>
            <w:tcW w:w="2059" w:type="dxa"/>
            <w:tcBorders>
              <w:top w:val="single" w:sz="4" w:space="0" w:color="auto"/>
              <w:left w:val="single" w:sz="4" w:space="0" w:color="auto"/>
              <w:bottom w:val="single" w:sz="4" w:space="0" w:color="auto"/>
              <w:right w:val="single" w:sz="4" w:space="0" w:color="auto"/>
            </w:tcBorders>
          </w:tcPr>
          <w:p w:rsidR="00FA23A6" w:rsidRPr="00FA23A6" w:rsidRDefault="00FA23A6" w:rsidP="00154897">
            <w:pPr>
              <w:spacing w:line="360" w:lineRule="auto"/>
              <w:rPr>
                <w:rFonts w:ascii="Arial" w:hAnsi="Arial" w:cs="David"/>
                <w:color w:val="000000"/>
                <w:rtl/>
                <w:lang w:eastAsia="en-US"/>
              </w:rPr>
            </w:pPr>
            <w:r w:rsidRPr="00FA23A6">
              <w:rPr>
                <w:rFonts w:ascii="Arial" w:hAnsi="Arial" w:cs="David"/>
                <w:color w:val="000000"/>
                <w:rtl/>
                <w:lang w:eastAsia="en-US"/>
              </w:rPr>
              <w:t>קיימות 2 מעבדות כיול בארץ</w:t>
            </w:r>
          </w:p>
        </w:tc>
      </w:tr>
      <w:tr w:rsidR="00C91C2C" w:rsidRPr="00FA23A6" w:rsidTr="00154897">
        <w:trPr>
          <w:cantSplit/>
          <w:trHeight w:val="285"/>
        </w:trPr>
        <w:tc>
          <w:tcPr>
            <w:tcW w:w="2126" w:type="dxa"/>
            <w:tcBorders>
              <w:top w:val="single" w:sz="4" w:space="0" w:color="auto"/>
              <w:left w:val="single" w:sz="4" w:space="0" w:color="auto"/>
              <w:bottom w:val="single" w:sz="4" w:space="0" w:color="auto"/>
              <w:right w:val="single" w:sz="4" w:space="0" w:color="auto"/>
            </w:tcBorders>
            <w:shd w:val="clear" w:color="auto" w:fill="auto"/>
            <w:noWrap/>
          </w:tcPr>
          <w:p w:rsidR="00C91C2C" w:rsidRPr="00FA23A6" w:rsidRDefault="00EF30C6" w:rsidP="00154897">
            <w:pPr>
              <w:spacing w:line="360" w:lineRule="auto"/>
              <w:rPr>
                <w:rFonts w:ascii="Arial" w:hAnsi="Arial" w:cs="David"/>
                <w:color w:val="000000"/>
                <w:rtl/>
                <w:lang w:eastAsia="en-US"/>
              </w:rPr>
            </w:pPr>
            <w:r>
              <w:rPr>
                <w:rFonts w:ascii="Arial" w:hAnsi="Arial" w:cs="David" w:hint="cs"/>
                <w:color w:val="000000"/>
                <w:rtl/>
                <w:lang w:eastAsia="en-US"/>
              </w:rPr>
              <w:t>מכשיר למדידת ממיסים אורגנים</w:t>
            </w:r>
          </w:p>
        </w:tc>
        <w:tc>
          <w:tcPr>
            <w:tcW w:w="14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91C2C" w:rsidRPr="00FA23A6" w:rsidRDefault="00C91C2C" w:rsidP="00154897">
            <w:pPr>
              <w:spacing w:line="360" w:lineRule="auto"/>
              <w:jc w:val="center"/>
              <w:rPr>
                <w:rFonts w:ascii="Arial" w:hAnsi="Arial" w:cs="David"/>
                <w:color w:val="000000"/>
                <w:rtl/>
                <w:lang w:eastAsia="en-US"/>
              </w:rPr>
            </w:pPr>
            <w:r>
              <w:rPr>
                <w:rFonts w:ascii="Arial" w:hAnsi="Arial" w:cs="David"/>
                <w:color w:val="000000"/>
                <w:lang w:eastAsia="en-US"/>
              </w:rPr>
              <w:t>REA</w:t>
            </w:r>
          </w:p>
        </w:tc>
        <w:tc>
          <w:tcPr>
            <w:tcW w:w="14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91C2C" w:rsidRPr="00FA23A6" w:rsidRDefault="00C91C2C" w:rsidP="00154897">
            <w:pPr>
              <w:spacing w:line="360" w:lineRule="auto"/>
              <w:jc w:val="center"/>
              <w:rPr>
                <w:rFonts w:ascii="Arial" w:hAnsi="Arial" w:cs="David"/>
                <w:color w:val="000000"/>
                <w:rtl/>
                <w:lang w:eastAsia="en-US"/>
              </w:rPr>
            </w:pPr>
            <w:proofErr w:type="spellStart"/>
            <w:r>
              <w:rPr>
                <w:rFonts w:ascii="Arial" w:hAnsi="Arial" w:cs="David"/>
                <w:color w:val="000000"/>
                <w:lang w:eastAsia="en-US"/>
              </w:rPr>
              <w:t>MiniRAE</w:t>
            </w:r>
            <w:proofErr w:type="spellEnd"/>
            <w:r>
              <w:rPr>
                <w:rFonts w:ascii="Arial" w:hAnsi="Arial" w:cs="David"/>
                <w:color w:val="000000"/>
                <w:lang w:eastAsia="en-US"/>
              </w:rPr>
              <w:t xml:space="preserve"> Lite</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C91C2C" w:rsidRPr="00FA23A6" w:rsidRDefault="00C91C2C" w:rsidP="00154897">
            <w:pPr>
              <w:bidi w:val="0"/>
              <w:spacing w:line="360" w:lineRule="auto"/>
              <w:jc w:val="center"/>
              <w:rPr>
                <w:rFonts w:ascii="Arial" w:hAnsi="Arial" w:cs="David"/>
                <w:color w:val="000000"/>
                <w:rtl/>
                <w:lang w:eastAsia="en-US"/>
              </w:rPr>
            </w:pPr>
            <w:r>
              <w:rPr>
                <w:rFonts w:ascii="Arial" w:hAnsi="Arial" w:cs="David" w:hint="cs"/>
                <w:color w:val="000000"/>
                <w:rtl/>
                <w:lang w:eastAsia="en-US"/>
              </w:rPr>
              <w:t>2</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91C2C" w:rsidRPr="00FA23A6" w:rsidRDefault="00C91C2C" w:rsidP="00154897">
            <w:pPr>
              <w:spacing w:line="360" w:lineRule="auto"/>
              <w:jc w:val="center"/>
              <w:rPr>
                <w:rFonts w:ascii="Arial" w:hAnsi="Arial" w:cs="David"/>
                <w:color w:val="000000"/>
                <w:rtl/>
                <w:lang w:eastAsia="en-US"/>
              </w:rPr>
            </w:pPr>
            <w:r>
              <w:rPr>
                <w:rFonts w:ascii="Arial" w:hAnsi="Arial" w:cs="David" w:hint="cs"/>
                <w:color w:val="000000"/>
                <w:rtl/>
                <w:lang w:eastAsia="en-US"/>
              </w:rPr>
              <w:t>כן</w:t>
            </w:r>
          </w:p>
        </w:tc>
        <w:tc>
          <w:tcPr>
            <w:tcW w:w="867" w:type="dxa"/>
            <w:tcBorders>
              <w:top w:val="single" w:sz="4" w:space="0" w:color="auto"/>
              <w:left w:val="single" w:sz="4" w:space="0" w:color="auto"/>
              <w:bottom w:val="single" w:sz="4" w:space="0" w:color="auto"/>
              <w:right w:val="single" w:sz="4" w:space="0" w:color="auto"/>
            </w:tcBorders>
            <w:vAlign w:val="center"/>
          </w:tcPr>
          <w:p w:rsidR="00C91C2C" w:rsidRDefault="00C91C2C" w:rsidP="00154897">
            <w:pPr>
              <w:spacing w:line="360" w:lineRule="auto"/>
              <w:jc w:val="center"/>
              <w:rPr>
                <w:rFonts w:ascii="Arial" w:hAnsi="Arial" w:cs="David"/>
                <w:color w:val="000000"/>
                <w:rtl/>
                <w:lang w:eastAsia="en-US"/>
              </w:rPr>
            </w:pPr>
            <w:r>
              <w:rPr>
                <w:rFonts w:ascii="Arial" w:hAnsi="Arial" w:cs="David" w:hint="cs"/>
                <w:color w:val="000000"/>
                <w:rtl/>
                <w:lang w:eastAsia="en-US"/>
              </w:rPr>
              <w:t>2</w:t>
            </w:r>
          </w:p>
        </w:tc>
        <w:tc>
          <w:tcPr>
            <w:tcW w:w="2059" w:type="dxa"/>
            <w:tcBorders>
              <w:top w:val="single" w:sz="4" w:space="0" w:color="auto"/>
              <w:left w:val="single" w:sz="4" w:space="0" w:color="auto"/>
              <w:bottom w:val="single" w:sz="4" w:space="0" w:color="auto"/>
              <w:right w:val="single" w:sz="4" w:space="0" w:color="auto"/>
            </w:tcBorders>
          </w:tcPr>
          <w:p w:rsidR="00C91C2C" w:rsidRPr="00FA23A6" w:rsidRDefault="006E4A8C" w:rsidP="00154897">
            <w:pPr>
              <w:spacing w:line="360" w:lineRule="auto"/>
              <w:rPr>
                <w:rFonts w:ascii="Arial" w:hAnsi="Arial" w:cs="David"/>
                <w:color w:val="000000"/>
                <w:rtl/>
                <w:lang w:eastAsia="en-US"/>
              </w:rPr>
            </w:pPr>
            <w:r>
              <w:rPr>
                <w:rFonts w:ascii="Arial" w:hAnsi="Arial" w:cs="David" w:hint="cs"/>
                <w:color w:val="000000"/>
                <w:rtl/>
                <w:lang w:eastAsia="en-US"/>
              </w:rPr>
              <w:t xml:space="preserve">קיימת מעבדה מאושרת בארץ חברת </w:t>
            </w:r>
            <w:proofErr w:type="spellStart"/>
            <w:r>
              <w:rPr>
                <w:rFonts w:ascii="Arial" w:hAnsi="Arial" w:cs="David" w:hint="cs"/>
                <w:color w:val="000000"/>
                <w:rtl/>
                <w:lang w:eastAsia="en-US"/>
              </w:rPr>
              <w:t>אמפרוקו</w:t>
            </w:r>
            <w:proofErr w:type="spellEnd"/>
            <w:r w:rsidR="00C91C2C">
              <w:rPr>
                <w:rFonts w:ascii="Arial" w:hAnsi="Arial" w:cs="David" w:hint="cs"/>
                <w:color w:val="000000"/>
                <w:rtl/>
                <w:lang w:eastAsia="en-US"/>
              </w:rPr>
              <w:t>***</w:t>
            </w:r>
          </w:p>
        </w:tc>
      </w:tr>
      <w:tr w:rsidR="00AB2666" w:rsidRPr="00FA23A6" w:rsidTr="00154897">
        <w:trPr>
          <w:cantSplit/>
          <w:trHeight w:val="285"/>
        </w:trPr>
        <w:tc>
          <w:tcPr>
            <w:tcW w:w="2126" w:type="dxa"/>
            <w:tcBorders>
              <w:top w:val="single" w:sz="4" w:space="0" w:color="auto"/>
              <w:left w:val="single" w:sz="4" w:space="0" w:color="auto"/>
              <w:bottom w:val="single" w:sz="4" w:space="0" w:color="auto"/>
              <w:right w:val="single" w:sz="4" w:space="0" w:color="auto"/>
            </w:tcBorders>
            <w:shd w:val="clear" w:color="auto" w:fill="auto"/>
            <w:noWrap/>
          </w:tcPr>
          <w:p w:rsidR="00AB2666" w:rsidRPr="00E147E1" w:rsidRDefault="00AB2666" w:rsidP="00154897">
            <w:pPr>
              <w:spacing w:line="360" w:lineRule="auto"/>
              <w:rPr>
                <w:rFonts w:ascii="Arial" w:hAnsi="Arial" w:cs="David"/>
                <w:rtl/>
                <w:lang w:eastAsia="en-US"/>
              </w:rPr>
            </w:pPr>
            <w:proofErr w:type="spellStart"/>
            <w:r w:rsidRPr="00E147E1">
              <w:rPr>
                <w:rFonts w:ascii="Arial" w:hAnsi="Arial" w:cs="David" w:hint="cs"/>
                <w:rtl/>
                <w:lang w:eastAsia="en-US"/>
              </w:rPr>
              <w:t>קניסטר</w:t>
            </w:r>
            <w:proofErr w:type="spellEnd"/>
            <w:r w:rsidRPr="00E147E1">
              <w:rPr>
                <w:rFonts w:ascii="Arial" w:hAnsi="Arial" w:cs="David" w:hint="cs"/>
                <w:rtl/>
                <w:lang w:eastAsia="en-US"/>
              </w:rPr>
              <w:t xml:space="preserve"> 6 ליטר</w:t>
            </w:r>
          </w:p>
        </w:tc>
        <w:tc>
          <w:tcPr>
            <w:tcW w:w="14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B2666" w:rsidRPr="00E147E1" w:rsidRDefault="00AB2666" w:rsidP="00154897">
            <w:pPr>
              <w:spacing w:line="360" w:lineRule="auto"/>
              <w:jc w:val="center"/>
              <w:rPr>
                <w:rFonts w:ascii="Arial" w:hAnsi="Arial" w:cs="David"/>
                <w:lang w:eastAsia="en-US"/>
              </w:rPr>
            </w:pPr>
            <w:r w:rsidRPr="00E147E1">
              <w:t xml:space="preserve">ENTECH </w:t>
            </w:r>
            <w:r w:rsidRPr="00E147E1">
              <w:rPr>
                <w:rFonts w:ascii="Arial" w:hAnsi="Arial" w:cs="Arial"/>
                <w:rtl/>
              </w:rPr>
              <w:t xml:space="preserve"> + </w:t>
            </w:r>
            <w:r w:rsidRPr="00E147E1">
              <w:t>RESTEK</w:t>
            </w:r>
          </w:p>
        </w:tc>
        <w:tc>
          <w:tcPr>
            <w:tcW w:w="14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AB2666" w:rsidRPr="00E147E1" w:rsidRDefault="00AB2666" w:rsidP="00154897">
            <w:pPr>
              <w:spacing w:line="360" w:lineRule="auto"/>
              <w:jc w:val="center"/>
              <w:rPr>
                <w:rFonts w:ascii="Arial" w:hAnsi="Arial" w:cs="Arial"/>
              </w:rPr>
            </w:pPr>
            <w:proofErr w:type="spellStart"/>
            <w:r w:rsidRPr="00E147E1">
              <w:t>Silonite</w:t>
            </w:r>
            <w:proofErr w:type="spellEnd"/>
            <w:r w:rsidRPr="00E147E1">
              <w:rPr>
                <w:rFonts w:ascii="Arial" w:hAnsi="Arial" w:cs="Arial"/>
                <w:rtl/>
              </w:rPr>
              <w:t xml:space="preserve"> + </w:t>
            </w:r>
            <w:proofErr w:type="spellStart"/>
            <w:r w:rsidRPr="00E147E1">
              <w:t>SilcoCan</w:t>
            </w:r>
            <w:proofErr w:type="spellEnd"/>
          </w:p>
          <w:p w:rsidR="00AB2666" w:rsidRPr="00E147E1" w:rsidRDefault="00AB2666" w:rsidP="00154897">
            <w:pPr>
              <w:spacing w:line="360" w:lineRule="auto"/>
              <w:jc w:val="center"/>
              <w:rPr>
                <w:rFonts w:ascii="Arial" w:hAnsi="Arial" w:cs="David"/>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AB2666" w:rsidRDefault="00AB2666" w:rsidP="00154897">
            <w:pPr>
              <w:bidi w:val="0"/>
              <w:spacing w:line="360" w:lineRule="auto"/>
              <w:jc w:val="center"/>
              <w:rPr>
                <w:rFonts w:ascii="Arial" w:hAnsi="Arial" w:cs="David"/>
                <w:color w:val="000000"/>
                <w:rtl/>
                <w:lang w:eastAsia="en-US"/>
              </w:rPr>
            </w:pPr>
            <w:r>
              <w:rPr>
                <w:rFonts w:ascii="Arial" w:hAnsi="Arial" w:cs="David"/>
                <w:color w:val="000000"/>
                <w:lang w:eastAsia="en-US"/>
              </w:rPr>
              <w:t>27</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rsidR="00AB2666" w:rsidRDefault="00AB2666" w:rsidP="00154897">
            <w:pPr>
              <w:spacing w:line="360" w:lineRule="auto"/>
              <w:jc w:val="center"/>
              <w:rPr>
                <w:rFonts w:ascii="Arial" w:hAnsi="Arial" w:cs="David"/>
                <w:color w:val="000000"/>
                <w:rtl/>
                <w:lang w:eastAsia="en-US"/>
              </w:rPr>
            </w:pPr>
            <w:r>
              <w:rPr>
                <w:rFonts w:ascii="Arial" w:hAnsi="Arial" w:cs="David" w:hint="cs"/>
                <w:color w:val="000000"/>
                <w:rtl/>
                <w:lang w:eastAsia="en-US"/>
              </w:rPr>
              <w:t>כן</w:t>
            </w:r>
          </w:p>
        </w:tc>
        <w:tc>
          <w:tcPr>
            <w:tcW w:w="867" w:type="dxa"/>
            <w:tcBorders>
              <w:top w:val="single" w:sz="4" w:space="0" w:color="auto"/>
              <w:left w:val="single" w:sz="4" w:space="0" w:color="auto"/>
              <w:bottom w:val="single" w:sz="4" w:space="0" w:color="auto"/>
              <w:right w:val="single" w:sz="4" w:space="0" w:color="auto"/>
            </w:tcBorders>
            <w:vAlign w:val="center"/>
          </w:tcPr>
          <w:p w:rsidR="00AB2666" w:rsidRDefault="00AB2666" w:rsidP="00154897">
            <w:pPr>
              <w:spacing w:line="360" w:lineRule="auto"/>
              <w:jc w:val="center"/>
              <w:rPr>
                <w:rFonts w:ascii="Arial" w:hAnsi="Arial" w:cs="David"/>
                <w:color w:val="000000"/>
                <w:rtl/>
                <w:lang w:eastAsia="en-US"/>
              </w:rPr>
            </w:pPr>
            <w:r>
              <w:rPr>
                <w:rFonts w:ascii="Arial" w:hAnsi="Arial" w:cs="David" w:hint="cs"/>
                <w:color w:val="000000"/>
                <w:rtl/>
                <w:lang w:eastAsia="en-US"/>
              </w:rPr>
              <w:t>לפי הנחיות היצרן</w:t>
            </w:r>
          </w:p>
        </w:tc>
        <w:tc>
          <w:tcPr>
            <w:tcW w:w="2059" w:type="dxa"/>
            <w:tcBorders>
              <w:top w:val="single" w:sz="4" w:space="0" w:color="auto"/>
              <w:left w:val="single" w:sz="4" w:space="0" w:color="auto"/>
              <w:bottom w:val="single" w:sz="4" w:space="0" w:color="auto"/>
              <w:right w:val="single" w:sz="4" w:space="0" w:color="auto"/>
            </w:tcBorders>
          </w:tcPr>
          <w:p w:rsidR="00AB2666" w:rsidRDefault="00AB2666" w:rsidP="00154897">
            <w:pPr>
              <w:spacing w:line="360" w:lineRule="auto"/>
              <w:rPr>
                <w:rFonts w:ascii="Arial" w:hAnsi="Arial" w:cs="David"/>
                <w:color w:val="000000"/>
                <w:rtl/>
                <w:lang w:eastAsia="en-US"/>
              </w:rPr>
            </w:pPr>
          </w:p>
        </w:tc>
      </w:tr>
    </w:tbl>
    <w:p w:rsidR="00FA23A6" w:rsidRDefault="00FA23A6" w:rsidP="00FA23A6">
      <w:pPr>
        <w:spacing w:line="360" w:lineRule="auto"/>
        <w:ind w:left="1418"/>
        <w:rPr>
          <w:rFonts w:cs="David"/>
        </w:rPr>
      </w:pPr>
    </w:p>
    <w:p w:rsidR="00FF191A" w:rsidRDefault="00FF191A" w:rsidP="00AD29AE">
      <w:pPr>
        <w:numPr>
          <w:ilvl w:val="3"/>
          <w:numId w:val="2"/>
        </w:numPr>
        <w:spacing w:line="360" w:lineRule="auto"/>
        <w:rPr>
          <w:rFonts w:cs="David"/>
        </w:rPr>
      </w:pPr>
      <w:bookmarkStart w:id="16" w:name="_Ref393203268"/>
      <w:r>
        <w:rPr>
          <w:rFonts w:cs="David" w:hint="cs"/>
          <w:rtl/>
        </w:rPr>
        <w:t>מודגש בזאת כי תחזוקת ציוד נוסף בהיקף של עד 10% מכמות הציוד הכלולה במכרז זה תבוצע ללא תוספת תשלום.</w:t>
      </w:r>
      <w:r>
        <w:rPr>
          <w:rFonts w:cs="David"/>
          <w:rtl/>
        </w:rPr>
        <w:br/>
      </w:r>
      <w:r>
        <w:rPr>
          <w:rFonts w:cs="David" w:hint="cs"/>
          <w:rtl/>
        </w:rPr>
        <w:t>עבור תוספת ציוד בהיקף העולה על 10%, ישולם לספק בהתאם להצעת המחיר.</w:t>
      </w:r>
      <w:bookmarkEnd w:id="16"/>
    </w:p>
    <w:p w:rsidR="00A744D7" w:rsidRDefault="00A744D7" w:rsidP="00EF3B2D">
      <w:pPr>
        <w:numPr>
          <w:ilvl w:val="3"/>
          <w:numId w:val="2"/>
        </w:numPr>
        <w:spacing w:line="360" w:lineRule="auto"/>
        <w:rPr>
          <w:rFonts w:cs="David"/>
        </w:rPr>
      </w:pPr>
      <w:bookmarkStart w:id="17" w:name="_Ref419011760"/>
      <w:proofErr w:type="spellStart"/>
      <w:r>
        <w:rPr>
          <w:rFonts w:cs="David" w:hint="cs"/>
          <w:rtl/>
        </w:rPr>
        <w:t>קניסטרים</w:t>
      </w:r>
      <w:proofErr w:type="spellEnd"/>
      <w:r>
        <w:rPr>
          <w:rFonts w:cs="David" w:hint="cs"/>
          <w:rtl/>
        </w:rPr>
        <w:t xml:space="preserve"> </w:t>
      </w:r>
      <w:r>
        <w:rPr>
          <w:rFonts w:cs="David"/>
          <w:rtl/>
        </w:rPr>
        <w:t>–</w:t>
      </w:r>
      <w:r>
        <w:rPr>
          <w:rFonts w:cs="David" w:hint="cs"/>
          <w:rtl/>
        </w:rPr>
        <w:t xml:space="preserve"> שירות התחזוקה יכלול, ללא כל תמורה נוספת, גם איסוף </w:t>
      </w:r>
      <w:proofErr w:type="spellStart"/>
      <w:r>
        <w:rPr>
          <w:rFonts w:cs="David" w:hint="cs"/>
          <w:rtl/>
        </w:rPr>
        <w:t>קניסטרים</w:t>
      </w:r>
      <w:proofErr w:type="spellEnd"/>
      <w:r>
        <w:rPr>
          <w:rFonts w:cs="David" w:hint="cs"/>
          <w:rtl/>
        </w:rPr>
        <w:t xml:space="preserve"> מהמחוזות לאחר שנלקחו מהם דגימות, העברתם למעבדה מוסמכת, ניקויים במעבדה מוסמכת על חשבון הספק, והחזרתם לאחר ניקוי (ע"י המעבדה) למקומם. </w:t>
      </w:r>
      <w:r>
        <w:rPr>
          <w:rFonts w:cs="David"/>
          <w:rtl/>
        </w:rPr>
        <w:br/>
      </w:r>
      <w:r>
        <w:rPr>
          <w:rFonts w:cs="David" w:hint="cs"/>
          <w:rtl/>
        </w:rPr>
        <w:t xml:space="preserve">בעת </w:t>
      </w:r>
      <w:proofErr w:type="spellStart"/>
      <w:r>
        <w:rPr>
          <w:rFonts w:cs="David" w:hint="cs"/>
          <w:rtl/>
        </w:rPr>
        <w:t>שהקניסטרים</w:t>
      </w:r>
      <w:proofErr w:type="spellEnd"/>
      <w:r>
        <w:rPr>
          <w:rFonts w:cs="David" w:hint="cs"/>
          <w:rtl/>
        </w:rPr>
        <w:t xml:space="preserve"> המשומשים נאספים על הספק למסור </w:t>
      </w:r>
      <w:proofErr w:type="spellStart"/>
      <w:r>
        <w:rPr>
          <w:rFonts w:cs="David" w:hint="cs"/>
          <w:rtl/>
        </w:rPr>
        <w:t>קניסטרים</w:t>
      </w:r>
      <w:proofErr w:type="spellEnd"/>
      <w:r>
        <w:rPr>
          <w:rFonts w:cs="David" w:hint="cs"/>
          <w:rtl/>
        </w:rPr>
        <w:t xml:space="preserve"> חלופיים תקינים ונקיים במקומם.</w:t>
      </w:r>
      <w:bookmarkEnd w:id="17"/>
      <w:r>
        <w:rPr>
          <w:rFonts w:cs="David" w:hint="cs"/>
          <w:rtl/>
        </w:rPr>
        <w:t xml:space="preserve">     </w:t>
      </w:r>
    </w:p>
    <w:bookmarkEnd w:id="15"/>
    <w:p w:rsidR="006F6988" w:rsidRDefault="006F6988" w:rsidP="00AD29AE">
      <w:pPr>
        <w:numPr>
          <w:ilvl w:val="2"/>
          <w:numId w:val="2"/>
        </w:numPr>
        <w:spacing w:line="360" w:lineRule="auto"/>
        <w:rPr>
          <w:rFonts w:cs="David"/>
          <w:b/>
          <w:bCs/>
        </w:rPr>
      </w:pPr>
      <w:r>
        <w:rPr>
          <w:rFonts w:cs="David" w:hint="cs"/>
          <w:b/>
          <w:bCs/>
          <w:rtl/>
        </w:rPr>
        <w:t>כיול</w:t>
      </w:r>
      <w:r w:rsidR="00094999">
        <w:rPr>
          <w:rFonts w:cs="David" w:hint="cs"/>
          <w:b/>
          <w:bCs/>
          <w:rtl/>
        </w:rPr>
        <w:t xml:space="preserve"> ותיקון מכשירים</w:t>
      </w:r>
    </w:p>
    <w:p w:rsidR="00694565" w:rsidRPr="0076712C" w:rsidRDefault="0076712C" w:rsidP="00EF3B2D">
      <w:pPr>
        <w:numPr>
          <w:ilvl w:val="3"/>
          <w:numId w:val="2"/>
        </w:numPr>
        <w:spacing w:line="360" w:lineRule="auto"/>
        <w:rPr>
          <w:rFonts w:cs="David"/>
        </w:rPr>
      </w:pPr>
      <w:r w:rsidRPr="0076712C">
        <w:rPr>
          <w:rFonts w:cs="David" w:hint="cs"/>
          <w:rtl/>
        </w:rPr>
        <w:t>ביצוע כיול למכשירים השונים בתדירות המוגדרת על ידי יצרן המכשיר</w:t>
      </w:r>
      <w:r w:rsidR="00694565">
        <w:rPr>
          <w:rFonts w:cs="David" w:hint="cs"/>
          <w:rtl/>
        </w:rPr>
        <w:t xml:space="preserve"> ובהתאם לדרישות הרשות להסמכת מעבדות ו</w:t>
      </w:r>
      <w:r w:rsidR="00AD5464">
        <w:rPr>
          <w:rFonts w:cs="David" w:hint="cs"/>
          <w:rtl/>
        </w:rPr>
        <w:t xml:space="preserve">בכל מקרה </w:t>
      </w:r>
      <w:r w:rsidR="00694565">
        <w:rPr>
          <w:rFonts w:cs="David" w:hint="cs"/>
          <w:rtl/>
        </w:rPr>
        <w:t>ל</w:t>
      </w:r>
      <w:r w:rsidR="00AD5464">
        <w:rPr>
          <w:rFonts w:cs="David" w:hint="cs"/>
          <w:rtl/>
        </w:rPr>
        <w:t xml:space="preserve">א </w:t>
      </w:r>
      <w:r w:rsidR="00694565">
        <w:rPr>
          <w:rFonts w:cs="David" w:hint="cs"/>
          <w:rtl/>
        </w:rPr>
        <w:t xml:space="preserve">פחות </w:t>
      </w:r>
      <w:r w:rsidR="00AD5464">
        <w:rPr>
          <w:rFonts w:cs="David" w:hint="cs"/>
          <w:rtl/>
        </w:rPr>
        <w:t>מ</w:t>
      </w:r>
      <w:r w:rsidR="00694565">
        <w:rPr>
          <w:rFonts w:cs="David" w:hint="cs"/>
          <w:rtl/>
        </w:rPr>
        <w:t>פעם אחת בשנה.</w:t>
      </w:r>
    </w:p>
    <w:p w:rsidR="0076712C" w:rsidRDefault="0076712C" w:rsidP="00EF3B2D">
      <w:pPr>
        <w:numPr>
          <w:ilvl w:val="3"/>
          <w:numId w:val="2"/>
        </w:numPr>
        <w:spacing w:line="360" w:lineRule="auto"/>
        <w:rPr>
          <w:rFonts w:cs="David"/>
        </w:rPr>
      </w:pPr>
      <w:r w:rsidRPr="0076712C">
        <w:rPr>
          <w:rFonts w:cs="David" w:hint="cs"/>
          <w:rtl/>
        </w:rPr>
        <w:t xml:space="preserve">הספק יכין </w:t>
      </w:r>
      <w:proofErr w:type="spellStart"/>
      <w:r w:rsidRPr="0076712C">
        <w:rPr>
          <w:rFonts w:cs="David" w:hint="cs"/>
          <w:rtl/>
        </w:rPr>
        <w:t>תוכנית</w:t>
      </w:r>
      <w:proofErr w:type="spellEnd"/>
      <w:r w:rsidRPr="0076712C">
        <w:rPr>
          <w:rFonts w:cs="David" w:hint="cs"/>
          <w:rtl/>
        </w:rPr>
        <w:t xml:space="preserve"> </w:t>
      </w:r>
      <w:proofErr w:type="spellStart"/>
      <w:r w:rsidRPr="0076712C">
        <w:rPr>
          <w:rFonts w:cs="David" w:hint="cs"/>
          <w:rtl/>
        </w:rPr>
        <w:t>כיולים</w:t>
      </w:r>
      <w:proofErr w:type="spellEnd"/>
      <w:r w:rsidRPr="0076712C">
        <w:rPr>
          <w:rFonts w:cs="David" w:hint="cs"/>
          <w:rtl/>
        </w:rPr>
        <w:t xml:space="preserve"> שנתית ויעבירה לאישור המשרד.</w:t>
      </w:r>
    </w:p>
    <w:p w:rsidR="0076712C" w:rsidRDefault="0076712C" w:rsidP="00F42A24">
      <w:pPr>
        <w:numPr>
          <w:ilvl w:val="3"/>
          <w:numId w:val="2"/>
        </w:numPr>
        <w:spacing w:line="360" w:lineRule="auto"/>
        <w:rPr>
          <w:rFonts w:cs="David"/>
        </w:rPr>
      </w:pPr>
      <w:r>
        <w:rPr>
          <w:rFonts w:cs="David" w:hint="cs"/>
          <w:rtl/>
        </w:rPr>
        <w:t>באחריות הספק לספק ציוד חלופי במקום ציוד שנשלח לכיול.</w:t>
      </w:r>
      <w:r w:rsidR="00747345">
        <w:rPr>
          <w:rFonts w:cs="David" w:hint="cs"/>
          <w:rtl/>
        </w:rPr>
        <w:t xml:space="preserve"> </w:t>
      </w:r>
      <w:r>
        <w:rPr>
          <w:rFonts w:cs="David" w:hint="cs"/>
          <w:rtl/>
        </w:rPr>
        <w:t>הציוד החליפי יהיה</w:t>
      </w:r>
      <w:r w:rsidR="00F42A24">
        <w:rPr>
          <w:rFonts w:cs="David" w:hint="cs"/>
          <w:rtl/>
        </w:rPr>
        <w:t xml:space="preserve"> מתוך מלאי הרזרבה שיסופק ע"י המשרד ויהיה</w:t>
      </w:r>
      <w:r>
        <w:rPr>
          <w:rFonts w:cs="David" w:hint="cs"/>
          <w:rtl/>
        </w:rPr>
        <w:t xml:space="preserve"> זהה במאפייניו לציוד הקבוע.</w:t>
      </w:r>
    </w:p>
    <w:p w:rsidR="0076712C" w:rsidRDefault="0076712C" w:rsidP="00EF3B2D">
      <w:pPr>
        <w:numPr>
          <w:ilvl w:val="3"/>
          <w:numId w:val="2"/>
        </w:numPr>
        <w:spacing w:line="360" w:lineRule="auto"/>
        <w:rPr>
          <w:rFonts w:cs="David"/>
        </w:rPr>
      </w:pPr>
      <w:r>
        <w:rPr>
          <w:rFonts w:cs="David" w:hint="cs"/>
          <w:rtl/>
        </w:rPr>
        <w:t>במידה שבכיול נמצא כי המכשיר תקול, על הספק לפעול ל</w:t>
      </w:r>
      <w:r w:rsidR="00094999">
        <w:rPr>
          <w:rFonts w:cs="David" w:hint="cs"/>
          <w:rtl/>
        </w:rPr>
        <w:t xml:space="preserve">תיקון </w:t>
      </w:r>
      <w:proofErr w:type="spellStart"/>
      <w:r w:rsidR="00094999">
        <w:rPr>
          <w:rFonts w:cs="David" w:hint="cs"/>
          <w:rtl/>
        </w:rPr>
        <w:t>ול</w:t>
      </w:r>
      <w:r>
        <w:rPr>
          <w:rFonts w:cs="David" w:hint="cs"/>
          <w:rtl/>
        </w:rPr>
        <w:t>השמשת</w:t>
      </w:r>
      <w:proofErr w:type="spellEnd"/>
      <w:r>
        <w:rPr>
          <w:rFonts w:cs="David" w:hint="cs"/>
          <w:rtl/>
        </w:rPr>
        <w:t xml:space="preserve"> המכשיר התקול במהירות האפשרית</w:t>
      </w:r>
      <w:r w:rsidR="00E76127">
        <w:rPr>
          <w:rFonts w:cs="David" w:hint="cs"/>
          <w:rtl/>
        </w:rPr>
        <w:t xml:space="preserve"> וללא תמורה נוספת</w:t>
      </w:r>
      <w:r>
        <w:rPr>
          <w:rFonts w:cs="David" w:hint="cs"/>
          <w:rtl/>
        </w:rPr>
        <w:t>.</w:t>
      </w:r>
    </w:p>
    <w:p w:rsidR="0076712C" w:rsidRPr="0076712C" w:rsidRDefault="0076712C" w:rsidP="00EF3B2D">
      <w:pPr>
        <w:numPr>
          <w:ilvl w:val="3"/>
          <w:numId w:val="2"/>
        </w:numPr>
        <w:spacing w:line="360" w:lineRule="auto"/>
        <w:rPr>
          <w:rFonts w:cs="David"/>
        </w:rPr>
      </w:pPr>
      <w:r>
        <w:rPr>
          <w:rFonts w:cs="David" w:hint="cs"/>
          <w:rtl/>
        </w:rPr>
        <w:t xml:space="preserve">במידה שהספק סבור כי לא ניתן לתקן את המכשיר ויש להחליפו, עליו להודיע על כך מיידית לנציג המשרד </w:t>
      </w:r>
      <w:r w:rsidR="00B55CF3">
        <w:rPr>
          <w:rFonts w:cs="David" w:hint="cs"/>
          <w:rtl/>
        </w:rPr>
        <w:t xml:space="preserve">. </w:t>
      </w:r>
      <w:r>
        <w:rPr>
          <w:rFonts w:cs="David" w:hint="cs"/>
          <w:rtl/>
        </w:rPr>
        <w:t>המשרד שומר לעצמו את הזכות לפנות לקבלת חוות דעת נוספת אודות אפשרות תיקון/</w:t>
      </w:r>
      <w:proofErr w:type="spellStart"/>
      <w:r>
        <w:rPr>
          <w:rFonts w:cs="David" w:hint="cs"/>
          <w:rtl/>
        </w:rPr>
        <w:t>השמשת</w:t>
      </w:r>
      <w:proofErr w:type="spellEnd"/>
      <w:r>
        <w:rPr>
          <w:rFonts w:cs="David" w:hint="cs"/>
          <w:rtl/>
        </w:rPr>
        <w:t xml:space="preserve"> המכשיר ובמידה וייקבע כי ניתן לתקן את המכשיר יבוצע התיקון על חשבון הספק.</w:t>
      </w:r>
    </w:p>
    <w:p w:rsidR="00BA057C" w:rsidRDefault="00BA057C" w:rsidP="00EF3B2D">
      <w:pPr>
        <w:numPr>
          <w:ilvl w:val="2"/>
          <w:numId w:val="2"/>
        </w:numPr>
        <w:spacing w:line="360" w:lineRule="auto"/>
        <w:rPr>
          <w:rFonts w:cs="David"/>
          <w:b/>
          <w:bCs/>
        </w:rPr>
      </w:pPr>
      <w:bookmarkStart w:id="18" w:name="_Ref393094387"/>
      <w:r>
        <w:rPr>
          <w:rFonts w:cs="David" w:hint="cs"/>
          <w:b/>
          <w:bCs/>
          <w:rtl/>
        </w:rPr>
        <w:t>הדרכה</w:t>
      </w:r>
      <w:bookmarkEnd w:id="18"/>
    </w:p>
    <w:p w:rsidR="001734BB" w:rsidRPr="001734BB" w:rsidRDefault="001734BB" w:rsidP="00EF3B2D">
      <w:pPr>
        <w:numPr>
          <w:ilvl w:val="3"/>
          <w:numId w:val="2"/>
        </w:numPr>
        <w:spacing w:line="360" w:lineRule="auto"/>
        <w:rPr>
          <w:rFonts w:cs="David"/>
        </w:rPr>
      </w:pPr>
      <w:r>
        <w:rPr>
          <w:rFonts w:cs="David" w:hint="cs"/>
          <w:rtl/>
        </w:rPr>
        <w:t>הספק הזוכה</w:t>
      </w:r>
      <w:r w:rsidRPr="001734BB">
        <w:rPr>
          <w:rFonts w:cs="David" w:hint="cs"/>
          <w:rtl/>
        </w:rPr>
        <w:t xml:space="preserve"> יבצע הדרכה</w:t>
      </w:r>
      <w:r w:rsidR="00326919">
        <w:rPr>
          <w:rFonts w:cs="David" w:hint="cs"/>
          <w:rtl/>
        </w:rPr>
        <w:t xml:space="preserve"> בת שלוש (3) שעות </w:t>
      </w:r>
      <w:r w:rsidRPr="001734BB">
        <w:rPr>
          <w:rFonts w:cs="David" w:hint="cs"/>
          <w:rtl/>
        </w:rPr>
        <w:t xml:space="preserve"> בכל </w:t>
      </w:r>
      <w:r w:rsidR="005A0AA2">
        <w:rPr>
          <w:rFonts w:cs="David" w:hint="cs"/>
          <w:rtl/>
        </w:rPr>
        <w:t>אחד מששת ה</w:t>
      </w:r>
      <w:r w:rsidRPr="001734BB">
        <w:rPr>
          <w:rFonts w:cs="David" w:hint="cs"/>
          <w:rtl/>
        </w:rPr>
        <w:t>מחוז</w:t>
      </w:r>
      <w:r w:rsidR="005A0AA2">
        <w:rPr>
          <w:rFonts w:cs="David" w:hint="cs"/>
          <w:rtl/>
        </w:rPr>
        <w:t>ות</w:t>
      </w:r>
      <w:r w:rsidRPr="001734BB">
        <w:rPr>
          <w:rFonts w:cs="David" w:hint="cs"/>
          <w:rtl/>
        </w:rPr>
        <w:t xml:space="preserve"> </w:t>
      </w:r>
      <w:r w:rsidR="005A0AA2">
        <w:rPr>
          <w:rFonts w:cs="David" w:hint="cs"/>
          <w:rtl/>
        </w:rPr>
        <w:t xml:space="preserve">של המשרד (צפון, חיפה, ירושלים, מרכז, ת"א, דרום)  ובתחנה למניעת זיהום ים  באילת </w:t>
      </w:r>
      <w:r w:rsidR="0056162D">
        <w:rPr>
          <w:rFonts w:cs="David" w:hint="cs"/>
          <w:rtl/>
        </w:rPr>
        <w:t xml:space="preserve">בהתאם להנחיות </w:t>
      </w:r>
      <w:r w:rsidR="00100E05">
        <w:rPr>
          <w:rFonts w:cs="David" w:hint="cs"/>
          <w:rtl/>
        </w:rPr>
        <w:t>המשרד</w:t>
      </w:r>
      <w:r w:rsidR="0056162D">
        <w:rPr>
          <w:rFonts w:cs="David" w:hint="cs"/>
          <w:rtl/>
        </w:rPr>
        <w:t xml:space="preserve">, </w:t>
      </w:r>
      <w:r w:rsidRPr="001734BB">
        <w:rPr>
          <w:rFonts w:cs="David" w:hint="cs"/>
          <w:rtl/>
        </w:rPr>
        <w:t>אודות השימוש במכשירים השונים, אופ</w:t>
      </w:r>
      <w:r>
        <w:rPr>
          <w:rFonts w:cs="David" w:hint="cs"/>
          <w:rtl/>
        </w:rPr>
        <w:t>ן</w:t>
      </w:r>
      <w:r w:rsidRPr="001734BB">
        <w:rPr>
          <w:rFonts w:cs="David" w:hint="cs"/>
          <w:rtl/>
        </w:rPr>
        <w:t xml:space="preserve"> ביצוע הדיגומים וכד'.</w:t>
      </w:r>
      <w:r w:rsidR="005A0AA2">
        <w:rPr>
          <w:rFonts w:cs="David" w:hint="cs"/>
          <w:rtl/>
        </w:rPr>
        <w:t xml:space="preserve"> </w:t>
      </w:r>
    </w:p>
    <w:p w:rsidR="001734BB" w:rsidRDefault="001734BB" w:rsidP="00EF3B2D">
      <w:pPr>
        <w:numPr>
          <w:ilvl w:val="3"/>
          <w:numId w:val="2"/>
        </w:numPr>
        <w:spacing w:line="360" w:lineRule="auto"/>
        <w:rPr>
          <w:rFonts w:cs="David"/>
        </w:rPr>
      </w:pPr>
      <w:proofErr w:type="spellStart"/>
      <w:r w:rsidRPr="001734BB">
        <w:rPr>
          <w:rFonts w:cs="David" w:hint="cs"/>
          <w:rtl/>
        </w:rPr>
        <w:t>תוכנית</w:t>
      </w:r>
      <w:proofErr w:type="spellEnd"/>
      <w:r w:rsidRPr="001734BB">
        <w:rPr>
          <w:rFonts w:cs="David" w:hint="cs"/>
          <w:rtl/>
        </w:rPr>
        <w:t xml:space="preserve"> ההדרכה תוכן ע</w:t>
      </w:r>
      <w:r>
        <w:rPr>
          <w:rFonts w:cs="David" w:hint="cs"/>
          <w:rtl/>
        </w:rPr>
        <w:t>"</w:t>
      </w:r>
      <w:r w:rsidRPr="001734BB">
        <w:rPr>
          <w:rFonts w:cs="David" w:hint="cs"/>
          <w:rtl/>
        </w:rPr>
        <w:t>י המציע ותאושר ע"י המשרד.</w:t>
      </w:r>
    </w:p>
    <w:p w:rsidR="001734BB" w:rsidRPr="001734BB" w:rsidRDefault="001734BB" w:rsidP="00EF3B2D">
      <w:pPr>
        <w:numPr>
          <w:ilvl w:val="3"/>
          <w:numId w:val="2"/>
        </w:numPr>
        <w:spacing w:line="360" w:lineRule="auto"/>
        <w:rPr>
          <w:rFonts w:cs="David"/>
        </w:rPr>
      </w:pPr>
      <w:r>
        <w:rPr>
          <w:rFonts w:cs="David" w:hint="cs"/>
          <w:rtl/>
        </w:rPr>
        <w:t>סבב ההדרכות הראשון יסתיים בתוך חודש</w:t>
      </w:r>
      <w:r w:rsidR="002379EC">
        <w:rPr>
          <w:rFonts w:cs="David" w:hint="cs"/>
          <w:rtl/>
        </w:rPr>
        <w:t>יים</w:t>
      </w:r>
      <w:r>
        <w:rPr>
          <w:rFonts w:cs="David" w:hint="cs"/>
          <w:rtl/>
        </w:rPr>
        <w:t xml:space="preserve"> ממועד ההתקשרות.</w:t>
      </w:r>
    </w:p>
    <w:p w:rsidR="005A0AA2" w:rsidRDefault="002379EC" w:rsidP="00EF3B2D">
      <w:pPr>
        <w:numPr>
          <w:ilvl w:val="3"/>
          <w:numId w:val="2"/>
        </w:numPr>
        <w:spacing w:line="360" w:lineRule="auto"/>
        <w:rPr>
          <w:rFonts w:cs="David"/>
        </w:rPr>
      </w:pPr>
      <w:r>
        <w:rPr>
          <w:rFonts w:cs="David" w:hint="cs"/>
          <w:rtl/>
        </w:rPr>
        <w:t xml:space="preserve">לאחר סבב ההדרכות הראשון,  </w:t>
      </w:r>
      <w:r w:rsidR="001734BB">
        <w:rPr>
          <w:rFonts w:cs="David" w:hint="cs"/>
          <w:rtl/>
        </w:rPr>
        <w:t xml:space="preserve">אחת לחודש (למעט בחודשים יולי-אוגוסט) יבצע </w:t>
      </w:r>
      <w:r w:rsidR="001734BB" w:rsidRPr="001734BB">
        <w:rPr>
          <w:rFonts w:cs="David" w:hint="cs"/>
          <w:rtl/>
        </w:rPr>
        <w:t xml:space="preserve">הספק הזוכה </w:t>
      </w:r>
      <w:r w:rsidR="001734BB">
        <w:rPr>
          <w:rFonts w:cs="David" w:hint="cs"/>
          <w:rtl/>
        </w:rPr>
        <w:t xml:space="preserve">הדרכת </w:t>
      </w:r>
      <w:proofErr w:type="spellStart"/>
      <w:r w:rsidR="001734BB">
        <w:rPr>
          <w:rFonts w:cs="David" w:hint="cs"/>
          <w:rtl/>
        </w:rPr>
        <w:t>רענון</w:t>
      </w:r>
      <w:proofErr w:type="spellEnd"/>
      <w:r w:rsidR="001734BB">
        <w:rPr>
          <w:rFonts w:cs="David" w:hint="cs"/>
          <w:rtl/>
        </w:rPr>
        <w:t xml:space="preserve"> בכל מחוז.</w:t>
      </w:r>
      <w:r w:rsidR="005A0AA2">
        <w:rPr>
          <w:rFonts w:cs="David" w:hint="cs"/>
          <w:rtl/>
        </w:rPr>
        <w:t xml:space="preserve"> </w:t>
      </w:r>
      <w:r w:rsidR="00EF3B2D">
        <w:rPr>
          <w:rFonts w:cs="David"/>
          <w:rtl/>
        </w:rPr>
        <w:br/>
      </w:r>
      <w:r w:rsidR="005A0AA2">
        <w:rPr>
          <w:rFonts w:cs="David" w:hint="cs"/>
          <w:rtl/>
        </w:rPr>
        <w:t xml:space="preserve">בתחנה באילת תתקיים הדרכת </w:t>
      </w:r>
      <w:proofErr w:type="spellStart"/>
      <w:r w:rsidR="005A0AA2">
        <w:rPr>
          <w:rFonts w:cs="David" w:hint="cs"/>
          <w:rtl/>
        </w:rPr>
        <w:t>הרענון</w:t>
      </w:r>
      <w:proofErr w:type="spellEnd"/>
      <w:r w:rsidR="005A0AA2">
        <w:rPr>
          <w:rFonts w:cs="David" w:hint="cs"/>
          <w:rtl/>
        </w:rPr>
        <w:t xml:space="preserve"> אחת לשלושה חודשים. </w:t>
      </w:r>
    </w:p>
    <w:p w:rsidR="001734BB" w:rsidRDefault="005A0AA2" w:rsidP="00EF3B2D">
      <w:pPr>
        <w:numPr>
          <w:ilvl w:val="3"/>
          <w:numId w:val="2"/>
        </w:numPr>
        <w:spacing w:line="360" w:lineRule="auto"/>
        <w:rPr>
          <w:rFonts w:cs="David"/>
        </w:rPr>
      </w:pPr>
      <w:r>
        <w:rPr>
          <w:rFonts w:cs="David" w:hint="cs"/>
          <w:rtl/>
        </w:rPr>
        <w:t xml:space="preserve">יודגש כי הספק לא יקבל תמורה נוספת  ו/או החזר על נסיעות למקומות ההדרכה (לרבות לאילת)  </w:t>
      </w:r>
    </w:p>
    <w:bookmarkEnd w:id="3"/>
    <w:p w:rsidR="009D6DB5" w:rsidRDefault="009D6DB5" w:rsidP="009D6DB5">
      <w:pPr>
        <w:spacing w:line="360" w:lineRule="auto"/>
        <w:ind w:left="397"/>
        <w:rPr>
          <w:rFonts w:cs="David" w:hint="cs"/>
          <w:b/>
          <w:bCs/>
          <w:u w:val="single"/>
          <w:rtl/>
        </w:rPr>
      </w:pPr>
    </w:p>
    <w:p w:rsidR="00154897" w:rsidRDefault="00154897" w:rsidP="009D6DB5">
      <w:pPr>
        <w:spacing w:line="360" w:lineRule="auto"/>
        <w:ind w:left="397"/>
        <w:rPr>
          <w:rFonts w:cs="David"/>
          <w:b/>
          <w:bCs/>
          <w:u w:val="single"/>
        </w:rPr>
      </w:pPr>
    </w:p>
    <w:p w:rsidR="00426708" w:rsidRPr="00974D2D" w:rsidRDefault="00426708" w:rsidP="009D6DB5">
      <w:pPr>
        <w:numPr>
          <w:ilvl w:val="0"/>
          <w:numId w:val="2"/>
        </w:numPr>
        <w:spacing w:line="360" w:lineRule="auto"/>
        <w:rPr>
          <w:rFonts w:cs="David"/>
          <w:b/>
          <w:bCs/>
          <w:u w:val="single"/>
        </w:rPr>
      </w:pPr>
      <w:bookmarkStart w:id="19" w:name="_Ref393947423"/>
      <w:r w:rsidRPr="00974D2D">
        <w:rPr>
          <w:rFonts w:cs="David" w:hint="cs"/>
          <w:b/>
          <w:bCs/>
          <w:u w:val="single"/>
          <w:rtl/>
        </w:rPr>
        <w:lastRenderedPageBreak/>
        <w:t>לוחות זמנים</w:t>
      </w:r>
      <w:r w:rsidR="0032105F">
        <w:rPr>
          <w:rFonts w:cs="David" w:hint="cs"/>
          <w:b/>
          <w:bCs/>
          <w:u w:val="single"/>
          <w:rtl/>
        </w:rPr>
        <w:t xml:space="preserve"> ורמת שירות</w:t>
      </w:r>
      <w:bookmarkEnd w:id="19"/>
    </w:p>
    <w:p w:rsidR="00067C46" w:rsidRDefault="00067C46" w:rsidP="00DE75E2">
      <w:pPr>
        <w:numPr>
          <w:ilvl w:val="1"/>
          <w:numId w:val="2"/>
        </w:numPr>
        <w:spacing w:line="360" w:lineRule="auto"/>
        <w:rPr>
          <w:rFonts w:cs="David"/>
        </w:rPr>
      </w:pPr>
      <w:r>
        <w:rPr>
          <w:rFonts w:cs="David" w:hint="cs"/>
          <w:rtl/>
        </w:rPr>
        <w:t>אספקת מכשיר חלופי (במקום מכשיר תקול)</w:t>
      </w:r>
      <w:r w:rsidR="00280B36">
        <w:rPr>
          <w:rFonts w:cs="David" w:hint="cs"/>
          <w:rtl/>
        </w:rPr>
        <w:t xml:space="preserve"> </w:t>
      </w:r>
      <w:r>
        <w:rPr>
          <w:rFonts w:cs="David" w:hint="cs"/>
          <w:rtl/>
        </w:rPr>
        <w:t xml:space="preserve">תוך </w:t>
      </w:r>
      <w:r w:rsidR="009B3D55">
        <w:rPr>
          <w:rFonts w:cs="David" w:hint="cs"/>
          <w:rtl/>
        </w:rPr>
        <w:t>1 יום עבודה</w:t>
      </w:r>
      <w:r>
        <w:rPr>
          <w:rFonts w:cs="David" w:hint="cs"/>
          <w:rtl/>
        </w:rPr>
        <w:t xml:space="preserve"> מקריאה.</w:t>
      </w:r>
    </w:p>
    <w:p w:rsidR="00DE75E2" w:rsidRDefault="00DE75E2" w:rsidP="00384001">
      <w:pPr>
        <w:numPr>
          <w:ilvl w:val="1"/>
          <w:numId w:val="2"/>
        </w:numPr>
        <w:spacing w:line="360" w:lineRule="auto"/>
        <w:rPr>
          <w:rFonts w:cs="David"/>
        </w:rPr>
      </w:pPr>
      <w:r>
        <w:rPr>
          <w:rFonts w:cs="David" w:hint="cs"/>
          <w:rtl/>
        </w:rPr>
        <w:t xml:space="preserve">איסוף, החלפה וטיפול </w:t>
      </w:r>
      <w:proofErr w:type="spellStart"/>
      <w:r>
        <w:rPr>
          <w:rFonts w:cs="David" w:hint="cs"/>
          <w:rtl/>
        </w:rPr>
        <w:t>בקניסטר</w:t>
      </w:r>
      <w:proofErr w:type="spellEnd"/>
      <w:r>
        <w:rPr>
          <w:rFonts w:cs="David" w:hint="cs"/>
          <w:rtl/>
        </w:rPr>
        <w:t xml:space="preserve"> (עפ"י סעיף</w:t>
      </w:r>
      <w:r w:rsidR="00384001">
        <w:rPr>
          <w:rFonts w:cs="David" w:hint="cs"/>
          <w:rtl/>
        </w:rPr>
        <w:t xml:space="preserve">3.2.1.10 </w:t>
      </w:r>
      <w:r>
        <w:rPr>
          <w:rFonts w:cs="David" w:hint="cs"/>
          <w:rtl/>
        </w:rPr>
        <w:t xml:space="preserve"> לעיל) </w:t>
      </w:r>
      <w:r>
        <w:rPr>
          <w:rFonts w:cs="David"/>
          <w:rtl/>
        </w:rPr>
        <w:t>–</w:t>
      </w:r>
      <w:r w:rsidRPr="00DE75E2">
        <w:rPr>
          <w:rFonts w:cs="David" w:hint="cs"/>
          <w:rtl/>
        </w:rPr>
        <w:t xml:space="preserve"> </w:t>
      </w:r>
      <w:r>
        <w:rPr>
          <w:rFonts w:cs="David" w:hint="cs"/>
          <w:rtl/>
        </w:rPr>
        <w:t xml:space="preserve"> תוך 1 יום עבודה מקריאה</w:t>
      </w:r>
      <w:r w:rsidR="00326919">
        <w:rPr>
          <w:rFonts w:cs="David" w:hint="cs"/>
          <w:rtl/>
        </w:rPr>
        <w:t xml:space="preserve"> בהתאם לסעיף</w:t>
      </w:r>
      <w:r w:rsidR="00384001">
        <w:rPr>
          <w:rFonts w:cs="David" w:hint="cs"/>
          <w:rtl/>
        </w:rPr>
        <w:t xml:space="preserve">3.2.1.6 </w:t>
      </w:r>
      <w:r w:rsidR="00F42A24">
        <w:rPr>
          <w:rFonts w:cs="David" w:hint="cs"/>
          <w:rtl/>
        </w:rPr>
        <w:t xml:space="preserve"> לעיל</w:t>
      </w:r>
      <w:r>
        <w:rPr>
          <w:rFonts w:cs="David" w:hint="cs"/>
          <w:rtl/>
        </w:rPr>
        <w:t>.</w:t>
      </w:r>
    </w:p>
    <w:p w:rsidR="0032105F" w:rsidRPr="0032105F" w:rsidRDefault="0032105F" w:rsidP="00D3001C">
      <w:pPr>
        <w:numPr>
          <w:ilvl w:val="1"/>
          <w:numId w:val="2"/>
        </w:numPr>
        <w:spacing w:line="360" w:lineRule="auto"/>
        <w:rPr>
          <w:rFonts w:cs="David"/>
          <w:rtl/>
        </w:rPr>
      </w:pPr>
      <w:r w:rsidRPr="0032105F">
        <w:rPr>
          <w:rFonts w:cs="David" w:hint="cs"/>
          <w:rtl/>
        </w:rPr>
        <w:t>ב</w:t>
      </w:r>
      <w:r w:rsidRPr="0032105F">
        <w:rPr>
          <w:rFonts w:cs="David"/>
          <w:rtl/>
        </w:rPr>
        <w:t xml:space="preserve">מידה </w:t>
      </w:r>
      <w:r w:rsidRPr="0032105F">
        <w:rPr>
          <w:rFonts w:cs="David" w:hint="cs"/>
          <w:rtl/>
        </w:rPr>
        <w:t>ש</w:t>
      </w:r>
      <w:r w:rsidRPr="0032105F">
        <w:rPr>
          <w:rFonts w:cs="David"/>
          <w:rtl/>
        </w:rPr>
        <w:t>ה</w:t>
      </w:r>
      <w:r w:rsidRPr="0032105F">
        <w:rPr>
          <w:rFonts w:cs="David" w:hint="cs"/>
          <w:rtl/>
        </w:rPr>
        <w:t>ספק</w:t>
      </w:r>
      <w:r w:rsidRPr="0032105F">
        <w:rPr>
          <w:rFonts w:cs="David"/>
          <w:rtl/>
        </w:rPr>
        <w:t xml:space="preserve"> לא יעמוד ב</w:t>
      </w:r>
      <w:r w:rsidRPr="0032105F">
        <w:rPr>
          <w:rFonts w:cs="David" w:hint="cs"/>
          <w:rtl/>
        </w:rPr>
        <w:t>לוח הזמנים ו</w:t>
      </w:r>
      <w:r w:rsidRPr="0032105F">
        <w:rPr>
          <w:rFonts w:cs="David"/>
          <w:rtl/>
        </w:rPr>
        <w:t xml:space="preserve">רמת השירות </w:t>
      </w:r>
      <w:r>
        <w:rPr>
          <w:rFonts w:cs="David" w:hint="cs"/>
          <w:rtl/>
        </w:rPr>
        <w:t>המפורטים</w:t>
      </w:r>
      <w:r w:rsidRPr="0032105F">
        <w:rPr>
          <w:rFonts w:cs="David" w:hint="cs"/>
          <w:rtl/>
        </w:rPr>
        <w:t xml:space="preserve"> לעיל </w:t>
      </w:r>
      <w:r w:rsidRPr="0032105F">
        <w:rPr>
          <w:rFonts w:cs="David"/>
          <w:rtl/>
        </w:rPr>
        <w:t xml:space="preserve">הוא ישלם פיצוי מוסכם על פי מידת החריגה מהרמה המוגדרת ובהתאם </w:t>
      </w:r>
      <w:r w:rsidRPr="0032105F">
        <w:rPr>
          <w:rFonts w:cs="David" w:hint="cs"/>
          <w:rtl/>
        </w:rPr>
        <w:t>ל</w:t>
      </w:r>
      <w:r w:rsidRPr="0032105F">
        <w:rPr>
          <w:rFonts w:cs="David"/>
          <w:rtl/>
        </w:rPr>
        <w:t>"טבלת אמנת השירות והפיצויים המוסכמים" המפורטת להלן</w:t>
      </w:r>
      <w:r w:rsidRPr="0032105F">
        <w:rPr>
          <w:rFonts w:cs="David" w:hint="cs"/>
          <w:rtl/>
        </w:rPr>
        <w:t>:</w:t>
      </w:r>
      <w:r w:rsidR="00D3001C">
        <w:rPr>
          <w:rFonts w:cs="David" w:hint="cs"/>
          <w:rtl/>
        </w:rPr>
        <w:t xml:space="preserve"> </w:t>
      </w:r>
    </w:p>
    <w:tbl>
      <w:tblPr>
        <w:bidiVisual/>
        <w:tblW w:w="8080" w:type="dxa"/>
        <w:tblInd w:w="9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10"/>
        <w:gridCol w:w="3970"/>
      </w:tblGrid>
      <w:tr w:rsidR="0032105F" w:rsidRPr="0032105F" w:rsidTr="00694565">
        <w:trPr>
          <w:cantSplit/>
          <w:tblHeader/>
        </w:trPr>
        <w:tc>
          <w:tcPr>
            <w:tcW w:w="4110" w:type="dxa"/>
            <w:tcBorders>
              <w:top w:val="single" w:sz="4" w:space="0" w:color="auto"/>
              <w:left w:val="single" w:sz="4" w:space="0" w:color="auto"/>
              <w:bottom w:val="single" w:sz="4" w:space="0" w:color="auto"/>
              <w:right w:val="single" w:sz="4" w:space="0" w:color="auto"/>
            </w:tcBorders>
            <w:shd w:val="clear" w:color="auto" w:fill="E0E0E0"/>
          </w:tcPr>
          <w:p w:rsidR="0032105F" w:rsidRPr="0032105F" w:rsidRDefault="0032105F" w:rsidP="0032105F">
            <w:pPr>
              <w:spacing w:line="360" w:lineRule="auto"/>
              <w:jc w:val="center"/>
              <w:rPr>
                <w:rFonts w:cs="David"/>
                <w:b/>
                <w:bCs/>
              </w:rPr>
            </w:pPr>
            <w:r w:rsidRPr="0032105F">
              <w:rPr>
                <w:rFonts w:cs="David"/>
                <w:b/>
                <w:bCs/>
                <w:rtl/>
              </w:rPr>
              <w:t>מהות</w:t>
            </w:r>
          </w:p>
        </w:tc>
        <w:tc>
          <w:tcPr>
            <w:tcW w:w="3970" w:type="dxa"/>
            <w:tcBorders>
              <w:top w:val="single" w:sz="4" w:space="0" w:color="auto"/>
              <w:left w:val="single" w:sz="4" w:space="0" w:color="auto"/>
              <w:bottom w:val="single" w:sz="4" w:space="0" w:color="auto"/>
              <w:right w:val="single" w:sz="4" w:space="0" w:color="auto"/>
            </w:tcBorders>
            <w:shd w:val="clear" w:color="auto" w:fill="E0E0E0"/>
          </w:tcPr>
          <w:p w:rsidR="0032105F" w:rsidRPr="0032105F" w:rsidRDefault="0032105F" w:rsidP="0032105F">
            <w:pPr>
              <w:spacing w:line="360" w:lineRule="auto"/>
              <w:jc w:val="center"/>
              <w:rPr>
                <w:rFonts w:cs="David"/>
                <w:b/>
                <w:bCs/>
              </w:rPr>
            </w:pPr>
            <w:r w:rsidRPr="0032105F">
              <w:rPr>
                <w:rFonts w:cs="David" w:hint="cs"/>
                <w:b/>
                <w:bCs/>
                <w:rtl/>
              </w:rPr>
              <w:t>גובה</w:t>
            </w:r>
            <w:r w:rsidRPr="0032105F">
              <w:rPr>
                <w:rFonts w:cs="David"/>
                <w:b/>
                <w:bCs/>
                <w:rtl/>
              </w:rPr>
              <w:t xml:space="preserve"> הקנס</w:t>
            </w:r>
          </w:p>
        </w:tc>
      </w:tr>
      <w:tr w:rsidR="0032105F" w:rsidRPr="0032105F" w:rsidTr="00694565">
        <w:trPr>
          <w:cantSplit/>
          <w:trHeight w:val="355"/>
        </w:trPr>
        <w:tc>
          <w:tcPr>
            <w:tcW w:w="4110" w:type="dxa"/>
            <w:tcBorders>
              <w:top w:val="single" w:sz="4" w:space="0" w:color="auto"/>
              <w:left w:val="single" w:sz="4" w:space="0" w:color="auto"/>
              <w:bottom w:val="single" w:sz="4" w:space="0" w:color="auto"/>
              <w:right w:val="single" w:sz="4" w:space="0" w:color="auto"/>
            </w:tcBorders>
          </w:tcPr>
          <w:p w:rsidR="0032105F" w:rsidRDefault="00694565" w:rsidP="00280B36">
            <w:pPr>
              <w:spacing w:line="360" w:lineRule="auto"/>
              <w:rPr>
                <w:rFonts w:cs="David"/>
                <w:rtl/>
              </w:rPr>
            </w:pPr>
            <w:r>
              <w:rPr>
                <w:rFonts w:cs="David" w:hint="cs"/>
                <w:rtl/>
              </w:rPr>
              <w:t>איחור באספקת מכשיר חלופי</w:t>
            </w:r>
            <w:r w:rsidR="00280B36">
              <w:rPr>
                <w:rFonts w:cs="David" w:hint="cs"/>
                <w:rtl/>
              </w:rPr>
              <w:t xml:space="preserve"> או איחור באיסוף וטיפול </w:t>
            </w:r>
            <w:proofErr w:type="spellStart"/>
            <w:r w:rsidR="00280B36">
              <w:rPr>
                <w:rFonts w:cs="David" w:hint="cs"/>
                <w:rtl/>
              </w:rPr>
              <w:t>בקניסטר</w:t>
            </w:r>
            <w:proofErr w:type="spellEnd"/>
            <w:r w:rsidR="00280B36">
              <w:rPr>
                <w:rFonts w:cs="David" w:hint="cs"/>
                <w:rtl/>
              </w:rPr>
              <w:t xml:space="preserve"> </w:t>
            </w:r>
          </w:p>
        </w:tc>
        <w:tc>
          <w:tcPr>
            <w:tcW w:w="3970" w:type="dxa"/>
            <w:tcBorders>
              <w:top w:val="single" w:sz="4" w:space="0" w:color="auto"/>
              <w:left w:val="single" w:sz="4" w:space="0" w:color="auto"/>
              <w:bottom w:val="single" w:sz="4" w:space="0" w:color="auto"/>
              <w:right w:val="single" w:sz="4" w:space="0" w:color="auto"/>
            </w:tcBorders>
          </w:tcPr>
          <w:p w:rsidR="0032105F" w:rsidRDefault="00694565" w:rsidP="002379EC">
            <w:pPr>
              <w:spacing w:line="360" w:lineRule="auto"/>
              <w:rPr>
                <w:rFonts w:cs="David"/>
                <w:rtl/>
              </w:rPr>
            </w:pPr>
            <w:r>
              <w:rPr>
                <w:rFonts w:cs="David" w:hint="cs"/>
                <w:rtl/>
              </w:rPr>
              <w:t>100 ש</w:t>
            </w:r>
            <w:r w:rsidR="00FF191A">
              <w:rPr>
                <w:rFonts w:cs="David" w:hint="cs"/>
                <w:rtl/>
              </w:rPr>
              <w:t>"</w:t>
            </w:r>
            <w:r>
              <w:rPr>
                <w:rFonts w:cs="David" w:hint="cs"/>
                <w:rtl/>
              </w:rPr>
              <w:t>ח לכל שעת איחור</w:t>
            </w:r>
          </w:p>
        </w:tc>
      </w:tr>
      <w:tr w:rsidR="00FF191A" w:rsidRPr="0032105F" w:rsidTr="00694565">
        <w:trPr>
          <w:cantSplit/>
          <w:trHeight w:val="355"/>
        </w:trPr>
        <w:tc>
          <w:tcPr>
            <w:tcW w:w="4110" w:type="dxa"/>
            <w:tcBorders>
              <w:top w:val="single" w:sz="4" w:space="0" w:color="auto"/>
              <w:left w:val="single" w:sz="4" w:space="0" w:color="auto"/>
              <w:bottom w:val="single" w:sz="4" w:space="0" w:color="auto"/>
              <w:right w:val="single" w:sz="4" w:space="0" w:color="auto"/>
            </w:tcBorders>
          </w:tcPr>
          <w:p w:rsidR="00FF191A" w:rsidRDefault="00FF191A" w:rsidP="0032105F">
            <w:pPr>
              <w:spacing w:line="360" w:lineRule="auto"/>
              <w:rPr>
                <w:rFonts w:cs="David"/>
                <w:rtl/>
              </w:rPr>
            </w:pPr>
            <w:r>
              <w:rPr>
                <w:rFonts w:cs="David" w:hint="cs"/>
                <w:rtl/>
              </w:rPr>
              <w:t>איחור בביצוע כיול למכשיר</w:t>
            </w:r>
          </w:p>
        </w:tc>
        <w:tc>
          <w:tcPr>
            <w:tcW w:w="3970" w:type="dxa"/>
            <w:tcBorders>
              <w:top w:val="single" w:sz="4" w:space="0" w:color="auto"/>
              <w:left w:val="single" w:sz="4" w:space="0" w:color="auto"/>
              <w:bottom w:val="single" w:sz="4" w:space="0" w:color="auto"/>
              <w:right w:val="single" w:sz="4" w:space="0" w:color="auto"/>
            </w:tcBorders>
          </w:tcPr>
          <w:p w:rsidR="00FF191A" w:rsidRDefault="00FF191A" w:rsidP="0032105F">
            <w:pPr>
              <w:spacing w:line="360" w:lineRule="auto"/>
              <w:rPr>
                <w:rFonts w:cs="David"/>
                <w:rtl/>
              </w:rPr>
            </w:pPr>
            <w:r>
              <w:rPr>
                <w:rFonts w:cs="David" w:hint="cs"/>
                <w:rtl/>
              </w:rPr>
              <w:t>100 ₪ לכל יום איחור</w:t>
            </w:r>
          </w:p>
        </w:tc>
      </w:tr>
      <w:tr w:rsidR="00FF191A" w:rsidRPr="0032105F" w:rsidTr="00694565">
        <w:trPr>
          <w:cantSplit/>
          <w:trHeight w:val="355"/>
        </w:trPr>
        <w:tc>
          <w:tcPr>
            <w:tcW w:w="4110" w:type="dxa"/>
            <w:tcBorders>
              <w:top w:val="single" w:sz="4" w:space="0" w:color="auto"/>
              <w:left w:val="single" w:sz="4" w:space="0" w:color="auto"/>
              <w:bottom w:val="single" w:sz="4" w:space="0" w:color="auto"/>
              <w:right w:val="single" w:sz="4" w:space="0" w:color="auto"/>
            </w:tcBorders>
          </w:tcPr>
          <w:p w:rsidR="00FF191A" w:rsidRDefault="00FF191A" w:rsidP="0032105F">
            <w:pPr>
              <w:spacing w:line="360" w:lineRule="auto"/>
              <w:rPr>
                <w:rFonts w:cs="David"/>
                <w:rtl/>
              </w:rPr>
            </w:pPr>
            <w:r>
              <w:rPr>
                <w:rFonts w:cs="David" w:hint="cs"/>
                <w:rtl/>
              </w:rPr>
              <w:t>אי ביצוע תחזוקה בהתאם להוראות יצרן</w:t>
            </w:r>
          </w:p>
        </w:tc>
        <w:tc>
          <w:tcPr>
            <w:tcW w:w="3970" w:type="dxa"/>
            <w:tcBorders>
              <w:top w:val="single" w:sz="4" w:space="0" w:color="auto"/>
              <w:left w:val="single" w:sz="4" w:space="0" w:color="auto"/>
              <w:bottom w:val="single" w:sz="4" w:space="0" w:color="auto"/>
              <w:right w:val="single" w:sz="4" w:space="0" w:color="auto"/>
            </w:tcBorders>
          </w:tcPr>
          <w:p w:rsidR="00FF191A" w:rsidRDefault="00FF191A" w:rsidP="0032105F">
            <w:pPr>
              <w:spacing w:line="360" w:lineRule="auto"/>
              <w:rPr>
                <w:rFonts w:cs="David"/>
                <w:rtl/>
              </w:rPr>
            </w:pPr>
            <w:r>
              <w:rPr>
                <w:rFonts w:cs="David" w:hint="cs"/>
                <w:rtl/>
              </w:rPr>
              <w:t>300 ₪ ל</w:t>
            </w:r>
            <w:r w:rsidR="002379EC">
              <w:rPr>
                <w:rFonts w:cs="David" w:hint="cs"/>
                <w:rtl/>
              </w:rPr>
              <w:t xml:space="preserve">כל </w:t>
            </w:r>
            <w:r>
              <w:rPr>
                <w:rFonts w:cs="David" w:hint="cs"/>
                <w:rtl/>
              </w:rPr>
              <w:t>מקרה</w:t>
            </w:r>
          </w:p>
        </w:tc>
      </w:tr>
    </w:tbl>
    <w:p w:rsidR="00AD5DEF" w:rsidRDefault="00AD5DEF" w:rsidP="00AD5DEF">
      <w:pPr>
        <w:spacing w:line="360" w:lineRule="auto"/>
        <w:ind w:left="397"/>
        <w:rPr>
          <w:rFonts w:cs="David"/>
          <w:rtl/>
        </w:rPr>
      </w:pPr>
    </w:p>
    <w:p w:rsidR="00426708" w:rsidRPr="00154897" w:rsidRDefault="00094999" w:rsidP="00154897">
      <w:pPr>
        <w:numPr>
          <w:ilvl w:val="1"/>
          <w:numId w:val="2"/>
        </w:numPr>
        <w:spacing w:line="360" w:lineRule="auto"/>
        <w:rPr>
          <w:rFonts w:cs="David"/>
        </w:rPr>
      </w:pPr>
      <w:r>
        <w:rPr>
          <w:rFonts w:cs="David" w:hint="cs"/>
          <w:rtl/>
        </w:rPr>
        <w:t xml:space="preserve">יובהר כי </w:t>
      </w:r>
      <w:r w:rsidR="00DE75E2">
        <w:rPr>
          <w:rFonts w:cs="David" w:hint="cs"/>
          <w:rtl/>
        </w:rPr>
        <w:t>אין בקנסות לעיל</w:t>
      </w:r>
      <w:r>
        <w:rPr>
          <w:rFonts w:cs="David" w:hint="cs"/>
          <w:rtl/>
        </w:rPr>
        <w:t xml:space="preserve"> משום</w:t>
      </w:r>
      <w:r w:rsidR="00DE75E2">
        <w:rPr>
          <w:rFonts w:cs="David" w:hint="cs"/>
          <w:rtl/>
        </w:rPr>
        <w:t xml:space="preserve"> ויתור של המשרד </w:t>
      </w:r>
      <w:r w:rsidR="00DE75E2" w:rsidRPr="00107982">
        <w:rPr>
          <w:rFonts w:cs="David" w:hint="cs"/>
          <w:rtl/>
        </w:rPr>
        <w:t xml:space="preserve">על כל זכות או סעד </w:t>
      </w:r>
      <w:r w:rsidR="00DE75E2" w:rsidRPr="00107982">
        <w:rPr>
          <w:rFonts w:cs="David"/>
          <w:rtl/>
        </w:rPr>
        <w:t>המוקנים ל</w:t>
      </w:r>
      <w:r w:rsidR="00DE75E2">
        <w:rPr>
          <w:rFonts w:cs="David" w:hint="cs"/>
          <w:rtl/>
        </w:rPr>
        <w:t>ו</w:t>
      </w:r>
      <w:r w:rsidR="00DE75E2" w:rsidRPr="00107982">
        <w:rPr>
          <w:rFonts w:cs="David"/>
          <w:rtl/>
        </w:rPr>
        <w:t xml:space="preserve"> על פי דין ועל פי  חוזה זה.</w:t>
      </w:r>
    </w:p>
    <w:p w:rsidR="00291F70" w:rsidRDefault="002A2999" w:rsidP="00DE75E2">
      <w:pPr>
        <w:numPr>
          <w:ilvl w:val="0"/>
          <w:numId w:val="2"/>
        </w:numPr>
        <w:spacing w:line="360" w:lineRule="auto"/>
        <w:rPr>
          <w:rFonts w:cs="David"/>
          <w:b/>
          <w:bCs/>
          <w:u w:val="single"/>
        </w:rPr>
      </w:pPr>
      <w:bookmarkStart w:id="20" w:name="_Ref419009567"/>
      <w:r>
        <w:rPr>
          <w:rFonts w:cs="David" w:hint="cs"/>
          <w:b/>
          <w:bCs/>
          <w:u w:val="single"/>
          <w:rtl/>
        </w:rPr>
        <w:t>היקף השירותים</w:t>
      </w:r>
      <w:bookmarkEnd w:id="20"/>
    </w:p>
    <w:p w:rsidR="0086638C" w:rsidRDefault="0077136B" w:rsidP="00DE75E2">
      <w:pPr>
        <w:numPr>
          <w:ilvl w:val="1"/>
          <w:numId w:val="2"/>
        </w:numPr>
        <w:spacing w:line="360" w:lineRule="auto"/>
        <w:rPr>
          <w:rFonts w:cs="David"/>
        </w:rPr>
      </w:pPr>
      <w:bookmarkStart w:id="21" w:name="_Ref387040864"/>
      <w:r>
        <w:rPr>
          <w:rFonts w:cs="David" w:hint="cs"/>
          <w:rtl/>
        </w:rPr>
        <w:t xml:space="preserve">המשרד מפעיל </w:t>
      </w:r>
      <w:r w:rsidR="00E76127">
        <w:rPr>
          <w:rFonts w:cs="David" w:hint="cs"/>
          <w:rtl/>
        </w:rPr>
        <w:t xml:space="preserve">16 </w:t>
      </w:r>
      <w:r>
        <w:rPr>
          <w:rFonts w:cs="David" w:hint="cs"/>
          <w:rtl/>
        </w:rPr>
        <w:t>ניידות ברחבי הארץ, בהתאם לפירוט שלהלן:</w:t>
      </w:r>
      <w:bookmarkEnd w:id="21"/>
    </w:p>
    <w:p w:rsidR="0077136B" w:rsidRDefault="0077136B" w:rsidP="00DE75E2">
      <w:pPr>
        <w:numPr>
          <w:ilvl w:val="2"/>
          <w:numId w:val="2"/>
        </w:numPr>
        <w:spacing w:line="360" w:lineRule="auto"/>
        <w:rPr>
          <w:rFonts w:cs="David"/>
        </w:rPr>
      </w:pPr>
      <w:r>
        <w:rPr>
          <w:rFonts w:cs="David" w:hint="cs"/>
          <w:rtl/>
        </w:rPr>
        <w:t>2 ניידות בכל מחוז (צפון, חיפה, ירושלים, מרכז, ת"א ודרום)</w:t>
      </w:r>
    </w:p>
    <w:p w:rsidR="0077136B" w:rsidRDefault="0077136B" w:rsidP="00DE75E2">
      <w:pPr>
        <w:numPr>
          <w:ilvl w:val="2"/>
          <w:numId w:val="2"/>
        </w:numPr>
        <w:spacing w:line="360" w:lineRule="auto"/>
        <w:rPr>
          <w:rFonts w:cs="David"/>
        </w:rPr>
      </w:pPr>
      <w:r>
        <w:rPr>
          <w:rFonts w:cs="David" w:hint="cs"/>
          <w:rtl/>
        </w:rPr>
        <w:t>1 ניידת באילת</w:t>
      </w:r>
    </w:p>
    <w:p w:rsidR="0077136B" w:rsidRDefault="0077136B" w:rsidP="00DE75E2">
      <w:pPr>
        <w:numPr>
          <w:ilvl w:val="2"/>
          <w:numId w:val="2"/>
        </w:numPr>
        <w:spacing w:line="360" w:lineRule="auto"/>
        <w:rPr>
          <w:rFonts w:cs="David"/>
        </w:rPr>
      </w:pPr>
      <w:r>
        <w:rPr>
          <w:rFonts w:cs="David" w:hint="cs"/>
          <w:rtl/>
        </w:rPr>
        <w:t xml:space="preserve">1 ניידת </w:t>
      </w:r>
      <w:proofErr w:type="spellStart"/>
      <w:r>
        <w:rPr>
          <w:rFonts w:cs="David" w:hint="cs"/>
          <w:rtl/>
        </w:rPr>
        <w:t>באיו"ש</w:t>
      </w:r>
      <w:proofErr w:type="spellEnd"/>
    </w:p>
    <w:p w:rsidR="0077136B" w:rsidRDefault="0077136B" w:rsidP="00DE75E2">
      <w:pPr>
        <w:numPr>
          <w:ilvl w:val="2"/>
          <w:numId w:val="2"/>
        </w:numPr>
        <w:spacing w:line="360" w:lineRule="auto"/>
        <w:rPr>
          <w:rFonts w:cs="David"/>
        </w:rPr>
      </w:pPr>
      <w:r>
        <w:rPr>
          <w:rFonts w:cs="David" w:hint="cs"/>
          <w:rtl/>
        </w:rPr>
        <w:t>2 ניידות במטה הראשי של המשרד בירושלים.</w:t>
      </w:r>
    </w:p>
    <w:p w:rsidR="00AD5DEF" w:rsidRDefault="00AD5DEF" w:rsidP="00DE75E2">
      <w:pPr>
        <w:numPr>
          <w:ilvl w:val="1"/>
          <w:numId w:val="2"/>
        </w:numPr>
        <w:spacing w:line="360" w:lineRule="auto"/>
        <w:rPr>
          <w:rFonts w:cs="David"/>
        </w:rPr>
      </w:pPr>
      <w:bookmarkStart w:id="22" w:name="_Ref387040874"/>
      <w:r w:rsidRPr="00AD5DEF">
        <w:rPr>
          <w:rFonts w:cs="David" w:hint="cs"/>
          <w:rtl/>
        </w:rPr>
        <w:t>המשרד מפעיל 8 חדרי מצב  בהתאם לפירוט שלהלן:</w:t>
      </w:r>
    </w:p>
    <w:p w:rsidR="00AD5DEF" w:rsidRDefault="00AD5DEF" w:rsidP="00DE75E2">
      <w:pPr>
        <w:numPr>
          <w:ilvl w:val="2"/>
          <w:numId w:val="2"/>
        </w:numPr>
        <w:spacing w:line="360" w:lineRule="auto"/>
        <w:rPr>
          <w:rFonts w:cs="David"/>
        </w:rPr>
      </w:pPr>
      <w:r>
        <w:rPr>
          <w:rFonts w:cs="David" w:hint="cs"/>
          <w:rtl/>
        </w:rPr>
        <w:t>חדר מצב בכל מחוז (צפון, חיפה, ירושלים, מרכז, ת"א ודרום)</w:t>
      </w:r>
    </w:p>
    <w:p w:rsidR="00AD5DEF" w:rsidRDefault="00AD5DEF" w:rsidP="00DE75E2">
      <w:pPr>
        <w:numPr>
          <w:ilvl w:val="2"/>
          <w:numId w:val="2"/>
        </w:numPr>
        <w:spacing w:line="360" w:lineRule="auto"/>
        <w:rPr>
          <w:rFonts w:cs="David"/>
        </w:rPr>
      </w:pPr>
      <w:r>
        <w:rPr>
          <w:rFonts w:cs="David" w:hint="cs"/>
          <w:rtl/>
        </w:rPr>
        <w:t>חדר מצב במטה הראשי בירושלים</w:t>
      </w:r>
    </w:p>
    <w:p w:rsidR="00AD5DEF" w:rsidRDefault="00AD5DEF" w:rsidP="00DE75E2">
      <w:pPr>
        <w:numPr>
          <w:ilvl w:val="2"/>
          <w:numId w:val="2"/>
        </w:numPr>
        <w:spacing w:line="360" w:lineRule="auto"/>
        <w:rPr>
          <w:rFonts w:cs="David"/>
        </w:rPr>
      </w:pPr>
      <w:r>
        <w:rPr>
          <w:rFonts w:cs="David" w:hint="cs"/>
          <w:rtl/>
        </w:rPr>
        <w:t xml:space="preserve">חדר מצ"ב במחוז </w:t>
      </w:r>
      <w:proofErr w:type="spellStart"/>
      <w:r>
        <w:rPr>
          <w:rFonts w:cs="David" w:hint="cs"/>
          <w:rtl/>
        </w:rPr>
        <w:t>איו"ש</w:t>
      </w:r>
      <w:proofErr w:type="spellEnd"/>
      <w:r>
        <w:rPr>
          <w:rFonts w:cs="David" w:hint="cs"/>
          <w:rtl/>
        </w:rPr>
        <w:t>.</w:t>
      </w:r>
    </w:p>
    <w:p w:rsidR="002379EC" w:rsidRPr="00AD5DEF" w:rsidRDefault="002379EC" w:rsidP="00DE75E2">
      <w:pPr>
        <w:numPr>
          <w:ilvl w:val="2"/>
          <w:numId w:val="2"/>
        </w:numPr>
        <w:spacing w:line="360" w:lineRule="auto"/>
        <w:rPr>
          <w:rFonts w:cs="David"/>
        </w:rPr>
      </w:pPr>
      <w:r>
        <w:rPr>
          <w:rFonts w:cs="David" w:hint="cs"/>
          <w:rtl/>
        </w:rPr>
        <w:t xml:space="preserve">חדר מצב בתחנה לזיהום ים באילת. </w:t>
      </w:r>
    </w:p>
    <w:bookmarkEnd w:id="22"/>
    <w:p w:rsidR="00446AA4" w:rsidRDefault="00446AA4" w:rsidP="00DE75E2">
      <w:pPr>
        <w:numPr>
          <w:ilvl w:val="1"/>
          <w:numId w:val="2"/>
        </w:numPr>
        <w:spacing w:line="360" w:lineRule="auto"/>
        <w:rPr>
          <w:rFonts w:cs="David"/>
        </w:rPr>
      </w:pPr>
      <w:r w:rsidRPr="00B008B1">
        <w:rPr>
          <w:rFonts w:cs="David" w:hint="cs"/>
          <w:rtl/>
        </w:rPr>
        <w:t>אגף חירום מטפל בכ-</w:t>
      </w:r>
      <w:r w:rsidR="00774032" w:rsidRPr="00B008B1">
        <w:rPr>
          <w:rFonts w:cs="David" w:hint="cs"/>
          <w:rtl/>
        </w:rPr>
        <w:t>30</w:t>
      </w:r>
      <w:r w:rsidR="00774032">
        <w:rPr>
          <w:rFonts w:cs="David" w:hint="cs"/>
          <w:rtl/>
        </w:rPr>
        <w:t xml:space="preserve"> </w:t>
      </w:r>
      <w:r>
        <w:rPr>
          <w:rFonts w:cs="David" w:hint="cs"/>
          <w:rtl/>
        </w:rPr>
        <w:t>אירועים בחודש.</w:t>
      </w:r>
    </w:p>
    <w:p w:rsidR="00661171" w:rsidRDefault="00661171" w:rsidP="00DE75E2">
      <w:pPr>
        <w:numPr>
          <w:ilvl w:val="1"/>
          <w:numId w:val="2"/>
        </w:numPr>
        <w:spacing w:line="360" w:lineRule="auto"/>
        <w:rPr>
          <w:rFonts w:cs="David"/>
        </w:rPr>
      </w:pPr>
      <w:r>
        <w:rPr>
          <w:rFonts w:cs="David" w:hint="cs"/>
          <w:rtl/>
        </w:rPr>
        <w:t>היקף הציוד אותו מעוניין המשרד לרכוש:</w:t>
      </w:r>
    </w:p>
    <w:tbl>
      <w:tblPr>
        <w:bidiVisual/>
        <w:tblW w:w="8930"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10"/>
        <w:gridCol w:w="4820"/>
      </w:tblGrid>
      <w:tr w:rsidR="00661171" w:rsidRPr="0032105F" w:rsidTr="00154897">
        <w:trPr>
          <w:cantSplit/>
          <w:tblHeader/>
        </w:trPr>
        <w:tc>
          <w:tcPr>
            <w:tcW w:w="4110" w:type="dxa"/>
            <w:tcBorders>
              <w:top w:val="single" w:sz="4" w:space="0" w:color="auto"/>
              <w:left w:val="single" w:sz="4" w:space="0" w:color="auto"/>
              <w:bottom w:val="single" w:sz="4" w:space="0" w:color="auto"/>
              <w:right w:val="single" w:sz="4" w:space="0" w:color="auto"/>
            </w:tcBorders>
            <w:shd w:val="clear" w:color="auto" w:fill="E0E0E0"/>
          </w:tcPr>
          <w:p w:rsidR="00661171" w:rsidRPr="0032105F" w:rsidRDefault="00661171" w:rsidP="00694565">
            <w:pPr>
              <w:spacing w:line="360" w:lineRule="auto"/>
              <w:jc w:val="center"/>
              <w:rPr>
                <w:rFonts w:cs="David"/>
                <w:b/>
                <w:bCs/>
              </w:rPr>
            </w:pPr>
            <w:r>
              <w:rPr>
                <w:rFonts w:cs="David" w:hint="cs"/>
                <w:b/>
                <w:bCs/>
                <w:rtl/>
              </w:rPr>
              <w:t>פריט</w:t>
            </w:r>
          </w:p>
        </w:tc>
        <w:tc>
          <w:tcPr>
            <w:tcW w:w="4820" w:type="dxa"/>
            <w:tcBorders>
              <w:top w:val="single" w:sz="4" w:space="0" w:color="auto"/>
              <w:left w:val="single" w:sz="4" w:space="0" w:color="auto"/>
              <w:bottom w:val="single" w:sz="4" w:space="0" w:color="auto"/>
              <w:right w:val="single" w:sz="4" w:space="0" w:color="auto"/>
            </w:tcBorders>
            <w:shd w:val="clear" w:color="auto" w:fill="E0E0E0"/>
          </w:tcPr>
          <w:p w:rsidR="00661171" w:rsidRPr="0032105F" w:rsidRDefault="001A2D63" w:rsidP="001A2D63">
            <w:pPr>
              <w:spacing w:line="360" w:lineRule="auto"/>
              <w:jc w:val="center"/>
              <w:rPr>
                <w:rFonts w:cs="David"/>
                <w:b/>
                <w:bCs/>
              </w:rPr>
            </w:pPr>
            <w:r>
              <w:rPr>
                <w:rFonts w:cs="David" w:hint="cs"/>
                <w:b/>
                <w:bCs/>
                <w:rtl/>
              </w:rPr>
              <w:t>כמות</w:t>
            </w:r>
          </w:p>
        </w:tc>
      </w:tr>
      <w:tr w:rsidR="00661171" w:rsidRPr="0032105F" w:rsidTr="00154897">
        <w:trPr>
          <w:cantSplit/>
          <w:trHeight w:val="355"/>
        </w:trPr>
        <w:tc>
          <w:tcPr>
            <w:tcW w:w="4110" w:type="dxa"/>
            <w:tcBorders>
              <w:top w:val="single" w:sz="4" w:space="0" w:color="auto"/>
              <w:left w:val="single" w:sz="4" w:space="0" w:color="auto"/>
              <w:bottom w:val="single" w:sz="4" w:space="0" w:color="auto"/>
              <w:right w:val="single" w:sz="4" w:space="0" w:color="auto"/>
            </w:tcBorders>
          </w:tcPr>
          <w:p w:rsidR="00661171" w:rsidRPr="005E0DC9" w:rsidRDefault="001A2D63" w:rsidP="00694565">
            <w:pPr>
              <w:spacing w:line="360" w:lineRule="auto"/>
              <w:rPr>
                <w:rFonts w:cs="David"/>
                <w:rtl/>
              </w:rPr>
            </w:pPr>
            <w:r w:rsidRPr="00DA5780">
              <w:rPr>
                <w:rFonts w:cs="David" w:hint="cs"/>
                <w:rtl/>
              </w:rPr>
              <w:t>ציוד מדידת רעש</w:t>
            </w:r>
          </w:p>
        </w:tc>
        <w:tc>
          <w:tcPr>
            <w:tcW w:w="4820" w:type="dxa"/>
            <w:tcBorders>
              <w:top w:val="single" w:sz="4" w:space="0" w:color="auto"/>
              <w:left w:val="single" w:sz="4" w:space="0" w:color="auto"/>
              <w:bottom w:val="single" w:sz="4" w:space="0" w:color="auto"/>
              <w:right w:val="single" w:sz="4" w:space="0" w:color="auto"/>
            </w:tcBorders>
          </w:tcPr>
          <w:p w:rsidR="00661171" w:rsidRPr="005E0DC9" w:rsidRDefault="00E76127" w:rsidP="001A2D63">
            <w:pPr>
              <w:spacing w:line="360" w:lineRule="auto"/>
              <w:jc w:val="center"/>
              <w:rPr>
                <w:rFonts w:cs="David"/>
                <w:rtl/>
              </w:rPr>
            </w:pPr>
            <w:r w:rsidRPr="00DA5780">
              <w:rPr>
                <w:rFonts w:cs="David" w:hint="cs"/>
                <w:rtl/>
              </w:rPr>
              <w:t>18</w:t>
            </w:r>
          </w:p>
        </w:tc>
      </w:tr>
      <w:tr w:rsidR="001A2D63" w:rsidRPr="0032105F" w:rsidTr="00154897">
        <w:trPr>
          <w:cantSplit/>
          <w:trHeight w:val="355"/>
        </w:trPr>
        <w:tc>
          <w:tcPr>
            <w:tcW w:w="4110" w:type="dxa"/>
            <w:tcBorders>
              <w:top w:val="single" w:sz="4" w:space="0" w:color="auto"/>
              <w:left w:val="single" w:sz="4" w:space="0" w:color="auto"/>
              <w:bottom w:val="single" w:sz="4" w:space="0" w:color="auto"/>
              <w:right w:val="single" w:sz="4" w:space="0" w:color="auto"/>
            </w:tcBorders>
          </w:tcPr>
          <w:p w:rsidR="001A2D63" w:rsidRPr="005E0DC9" w:rsidRDefault="00E76127" w:rsidP="00694565">
            <w:pPr>
              <w:spacing w:line="360" w:lineRule="auto"/>
              <w:rPr>
                <w:rFonts w:cs="David"/>
                <w:rtl/>
              </w:rPr>
            </w:pPr>
            <w:r w:rsidRPr="005E0DC9">
              <w:rPr>
                <w:rFonts w:cs="David" w:hint="cs"/>
                <w:rtl/>
              </w:rPr>
              <w:t xml:space="preserve">מכשירים </w:t>
            </w:r>
            <w:r w:rsidR="001A2D63" w:rsidRPr="005E0DC9">
              <w:rPr>
                <w:rFonts w:cs="David" w:hint="cs"/>
                <w:rtl/>
              </w:rPr>
              <w:t>ניידים לגזים</w:t>
            </w:r>
          </w:p>
        </w:tc>
        <w:tc>
          <w:tcPr>
            <w:tcW w:w="4820" w:type="dxa"/>
            <w:tcBorders>
              <w:top w:val="single" w:sz="4" w:space="0" w:color="auto"/>
              <w:left w:val="single" w:sz="4" w:space="0" w:color="auto"/>
              <w:bottom w:val="single" w:sz="4" w:space="0" w:color="auto"/>
              <w:right w:val="single" w:sz="4" w:space="0" w:color="auto"/>
            </w:tcBorders>
          </w:tcPr>
          <w:p w:rsidR="001A2D63" w:rsidRDefault="00E76127" w:rsidP="001A2D63">
            <w:pPr>
              <w:spacing w:line="360" w:lineRule="auto"/>
              <w:jc w:val="center"/>
              <w:rPr>
                <w:rFonts w:cs="David"/>
                <w:rtl/>
              </w:rPr>
            </w:pPr>
            <w:r w:rsidRPr="00E76127">
              <w:rPr>
                <w:rFonts w:cs="David" w:hint="cs"/>
                <w:rtl/>
              </w:rPr>
              <w:t xml:space="preserve">90 </w:t>
            </w:r>
            <w:r w:rsidR="00ED3F16">
              <w:rPr>
                <w:rFonts w:cs="David" w:hint="cs"/>
                <w:rtl/>
              </w:rPr>
              <w:t>סנסורים</w:t>
            </w:r>
          </w:p>
          <w:p w:rsidR="00ED3F16" w:rsidRPr="00154897" w:rsidRDefault="00ED3F16" w:rsidP="00F0051B">
            <w:pPr>
              <w:spacing w:line="360" w:lineRule="auto"/>
              <w:jc w:val="center"/>
              <w:rPr>
                <w:rFonts w:cs="David"/>
                <w:b/>
                <w:bCs/>
                <w:sz w:val="20"/>
                <w:szCs w:val="20"/>
                <w:rtl/>
              </w:rPr>
            </w:pPr>
            <w:r w:rsidRPr="00154897">
              <w:rPr>
                <w:rFonts w:cs="David" w:hint="cs"/>
                <w:b/>
                <w:bCs/>
                <w:sz w:val="20"/>
                <w:szCs w:val="20"/>
                <w:rtl/>
              </w:rPr>
              <w:t xml:space="preserve">הבהרה: כמות המכשירים </w:t>
            </w:r>
            <w:r w:rsidR="00F0051B" w:rsidRPr="00154897">
              <w:rPr>
                <w:rFonts w:cs="David" w:hint="cs"/>
                <w:b/>
                <w:bCs/>
                <w:sz w:val="20"/>
                <w:szCs w:val="20"/>
                <w:rtl/>
              </w:rPr>
              <w:t>ת</w:t>
            </w:r>
            <w:r w:rsidRPr="00154897">
              <w:rPr>
                <w:rFonts w:cs="David" w:hint="cs"/>
                <w:b/>
                <w:bCs/>
                <w:sz w:val="20"/>
                <w:szCs w:val="20"/>
                <w:rtl/>
              </w:rPr>
              <w:t>יקבע בהתאם למספר הסנסורים בכל מכשיר (לדוגמה: במידה שהמכשיר המוצע מאפשר 5 סנס</w:t>
            </w:r>
            <w:r w:rsidR="00804BEA" w:rsidRPr="00154897">
              <w:rPr>
                <w:rFonts w:cs="David" w:hint="cs"/>
                <w:b/>
                <w:bCs/>
                <w:sz w:val="20"/>
                <w:szCs w:val="20"/>
                <w:rtl/>
              </w:rPr>
              <w:t>ו</w:t>
            </w:r>
            <w:r w:rsidRPr="00154897">
              <w:rPr>
                <w:rFonts w:cs="David" w:hint="cs"/>
                <w:b/>
                <w:bCs/>
                <w:sz w:val="20"/>
                <w:szCs w:val="20"/>
                <w:rtl/>
              </w:rPr>
              <w:t>רים, נדרשים 18 מכשירים, במידה שהמכשיר המוצע מאפשר 4 סנסורים, נדרשים 23 מכשירים)</w:t>
            </w:r>
          </w:p>
        </w:tc>
      </w:tr>
      <w:tr w:rsidR="001A2D63" w:rsidRPr="0032105F" w:rsidTr="00154897">
        <w:trPr>
          <w:cantSplit/>
          <w:trHeight w:val="355"/>
        </w:trPr>
        <w:tc>
          <w:tcPr>
            <w:tcW w:w="4110" w:type="dxa"/>
            <w:tcBorders>
              <w:top w:val="single" w:sz="4" w:space="0" w:color="auto"/>
              <w:left w:val="single" w:sz="4" w:space="0" w:color="auto"/>
              <w:bottom w:val="single" w:sz="4" w:space="0" w:color="auto"/>
              <w:right w:val="single" w:sz="4" w:space="0" w:color="auto"/>
            </w:tcBorders>
          </w:tcPr>
          <w:p w:rsidR="001A2D63" w:rsidRPr="00DA5780" w:rsidRDefault="001A2D63" w:rsidP="00694565">
            <w:pPr>
              <w:spacing w:line="360" w:lineRule="auto"/>
              <w:rPr>
                <w:rFonts w:cs="David"/>
                <w:rtl/>
              </w:rPr>
            </w:pPr>
            <w:r w:rsidRPr="00DA5780">
              <w:rPr>
                <w:rFonts w:cs="David" w:hint="cs"/>
                <w:rtl/>
              </w:rPr>
              <w:lastRenderedPageBreak/>
              <w:t>מכשירים למדידת נוזלים</w:t>
            </w:r>
          </w:p>
        </w:tc>
        <w:tc>
          <w:tcPr>
            <w:tcW w:w="4820" w:type="dxa"/>
            <w:tcBorders>
              <w:top w:val="single" w:sz="4" w:space="0" w:color="auto"/>
              <w:left w:val="single" w:sz="4" w:space="0" w:color="auto"/>
              <w:bottom w:val="single" w:sz="4" w:space="0" w:color="auto"/>
              <w:right w:val="single" w:sz="4" w:space="0" w:color="auto"/>
            </w:tcBorders>
          </w:tcPr>
          <w:p w:rsidR="001A2D63" w:rsidRPr="00E76127" w:rsidRDefault="00E76127" w:rsidP="001A2D63">
            <w:pPr>
              <w:spacing w:line="360" w:lineRule="auto"/>
              <w:jc w:val="center"/>
              <w:rPr>
                <w:rFonts w:cs="David"/>
                <w:rtl/>
              </w:rPr>
            </w:pPr>
            <w:r w:rsidRPr="00E76127">
              <w:rPr>
                <w:rFonts w:cs="David" w:hint="cs"/>
                <w:rtl/>
              </w:rPr>
              <w:t>18</w:t>
            </w:r>
          </w:p>
        </w:tc>
      </w:tr>
      <w:tr w:rsidR="001A2D63" w:rsidRPr="00FA23A6" w:rsidTr="00154897">
        <w:trPr>
          <w:cantSplit/>
          <w:trHeight w:val="355"/>
        </w:trPr>
        <w:tc>
          <w:tcPr>
            <w:tcW w:w="4110" w:type="dxa"/>
            <w:tcBorders>
              <w:top w:val="single" w:sz="4" w:space="0" w:color="auto"/>
              <w:left w:val="single" w:sz="4" w:space="0" w:color="auto"/>
              <w:bottom w:val="single" w:sz="4" w:space="0" w:color="auto"/>
              <w:right w:val="single" w:sz="4" w:space="0" w:color="auto"/>
            </w:tcBorders>
          </w:tcPr>
          <w:p w:rsidR="001A2D63" w:rsidRDefault="001A2D63" w:rsidP="00694565">
            <w:pPr>
              <w:spacing w:line="360" w:lineRule="auto"/>
              <w:rPr>
                <w:rFonts w:cs="David"/>
                <w:rtl/>
              </w:rPr>
            </w:pPr>
            <w:proofErr w:type="spellStart"/>
            <w:r>
              <w:rPr>
                <w:rFonts w:cs="David" w:hint="cs"/>
                <w:rtl/>
              </w:rPr>
              <w:t>קניסטרים</w:t>
            </w:r>
            <w:proofErr w:type="spellEnd"/>
          </w:p>
        </w:tc>
        <w:tc>
          <w:tcPr>
            <w:tcW w:w="4820" w:type="dxa"/>
            <w:tcBorders>
              <w:top w:val="single" w:sz="4" w:space="0" w:color="auto"/>
              <w:left w:val="single" w:sz="4" w:space="0" w:color="auto"/>
              <w:bottom w:val="single" w:sz="4" w:space="0" w:color="auto"/>
              <w:right w:val="single" w:sz="4" w:space="0" w:color="auto"/>
            </w:tcBorders>
          </w:tcPr>
          <w:p w:rsidR="001A2D63" w:rsidRPr="00FA23A6" w:rsidRDefault="001A2D63" w:rsidP="001A2D63">
            <w:pPr>
              <w:spacing w:line="360" w:lineRule="auto"/>
              <w:jc w:val="center"/>
              <w:rPr>
                <w:rFonts w:cs="David"/>
                <w:rtl/>
              </w:rPr>
            </w:pPr>
            <w:r w:rsidRPr="00FA23A6">
              <w:rPr>
                <w:rFonts w:cs="David" w:hint="cs"/>
                <w:rtl/>
              </w:rPr>
              <w:t>32</w:t>
            </w:r>
          </w:p>
        </w:tc>
      </w:tr>
      <w:tr w:rsidR="001A2D63" w:rsidRPr="0032105F" w:rsidTr="00154897">
        <w:trPr>
          <w:cantSplit/>
          <w:trHeight w:val="355"/>
        </w:trPr>
        <w:tc>
          <w:tcPr>
            <w:tcW w:w="4110" w:type="dxa"/>
            <w:tcBorders>
              <w:top w:val="single" w:sz="4" w:space="0" w:color="auto"/>
              <w:left w:val="single" w:sz="4" w:space="0" w:color="auto"/>
              <w:bottom w:val="single" w:sz="4" w:space="0" w:color="auto"/>
              <w:right w:val="single" w:sz="4" w:space="0" w:color="auto"/>
            </w:tcBorders>
          </w:tcPr>
          <w:p w:rsidR="001A2D63" w:rsidRDefault="001A2D63" w:rsidP="00694565">
            <w:pPr>
              <w:spacing w:line="360" w:lineRule="auto"/>
              <w:rPr>
                <w:rFonts w:cs="David"/>
                <w:rtl/>
              </w:rPr>
            </w:pPr>
            <w:r>
              <w:rPr>
                <w:rFonts w:cs="David" w:hint="cs"/>
                <w:rtl/>
              </w:rPr>
              <w:t>ערכות לבדיקת צובר (אסבסט)</w:t>
            </w:r>
          </w:p>
        </w:tc>
        <w:tc>
          <w:tcPr>
            <w:tcW w:w="4820" w:type="dxa"/>
            <w:tcBorders>
              <w:top w:val="single" w:sz="4" w:space="0" w:color="auto"/>
              <w:left w:val="single" w:sz="4" w:space="0" w:color="auto"/>
              <w:bottom w:val="single" w:sz="4" w:space="0" w:color="auto"/>
              <w:right w:val="single" w:sz="4" w:space="0" w:color="auto"/>
            </w:tcBorders>
          </w:tcPr>
          <w:p w:rsidR="001A2D63" w:rsidRDefault="00ED3F16" w:rsidP="001A2D63">
            <w:pPr>
              <w:spacing w:line="360" w:lineRule="auto"/>
              <w:jc w:val="center"/>
              <w:rPr>
                <w:rFonts w:cs="David"/>
                <w:highlight w:val="magenta"/>
                <w:rtl/>
              </w:rPr>
            </w:pPr>
            <w:r w:rsidRPr="00A3054E">
              <w:rPr>
                <w:rFonts w:cs="David" w:hint="cs"/>
                <w:rtl/>
              </w:rPr>
              <w:t>25</w:t>
            </w:r>
          </w:p>
        </w:tc>
      </w:tr>
    </w:tbl>
    <w:p w:rsidR="00661171" w:rsidRDefault="00661171" w:rsidP="001A2D63">
      <w:pPr>
        <w:spacing w:line="360" w:lineRule="auto"/>
        <w:ind w:left="397"/>
        <w:rPr>
          <w:rFonts w:cs="David"/>
        </w:rPr>
      </w:pPr>
    </w:p>
    <w:p w:rsidR="005A0AA2" w:rsidRPr="00DE75E2" w:rsidRDefault="005A0AA2" w:rsidP="00DE75E2">
      <w:pPr>
        <w:numPr>
          <w:ilvl w:val="1"/>
          <w:numId w:val="2"/>
        </w:numPr>
        <w:spacing w:line="360" w:lineRule="auto"/>
        <w:rPr>
          <w:rFonts w:cs="David"/>
          <w:rtl/>
        </w:rPr>
      </w:pPr>
      <w:r>
        <w:rPr>
          <w:rFonts w:cs="David" w:hint="cs"/>
          <w:rtl/>
        </w:rPr>
        <w:t xml:space="preserve">רכישת ציוד בפועל תהיה </w:t>
      </w:r>
      <w:r w:rsidR="00DE75E2">
        <w:rPr>
          <w:rFonts w:cs="David" w:hint="cs"/>
          <w:rtl/>
        </w:rPr>
        <w:t xml:space="preserve">בכפוף לקבלת </w:t>
      </w:r>
      <w:r>
        <w:rPr>
          <w:rFonts w:cs="David" w:hint="cs"/>
          <w:rtl/>
        </w:rPr>
        <w:t xml:space="preserve">הזמנה בכתב </w:t>
      </w:r>
      <w:r w:rsidR="00DE75E2">
        <w:rPr>
          <w:rFonts w:cs="David" w:hint="cs"/>
          <w:rtl/>
        </w:rPr>
        <w:t>מ</w:t>
      </w:r>
      <w:r>
        <w:rPr>
          <w:rFonts w:cs="David" w:hint="cs"/>
          <w:rtl/>
        </w:rPr>
        <w:t xml:space="preserve">המשרד. </w:t>
      </w:r>
    </w:p>
    <w:p w:rsidR="00974D2D" w:rsidRDefault="00974D2D" w:rsidP="00DE75E2">
      <w:pPr>
        <w:numPr>
          <w:ilvl w:val="1"/>
          <w:numId w:val="2"/>
        </w:numPr>
        <w:spacing w:line="360" w:lineRule="auto"/>
        <w:rPr>
          <w:rFonts w:cs="David"/>
        </w:rPr>
      </w:pPr>
      <w:r w:rsidRPr="00974D2D">
        <w:rPr>
          <w:rFonts w:cs="David" w:hint="cs"/>
          <w:b/>
          <w:bCs/>
          <w:rtl/>
        </w:rPr>
        <w:t xml:space="preserve">יודגש כי </w:t>
      </w:r>
      <w:r w:rsidRPr="00974D2D">
        <w:rPr>
          <w:rFonts w:cs="David"/>
          <w:b/>
          <w:bCs/>
          <w:rtl/>
        </w:rPr>
        <w:t>הכמויות המפורט</w:t>
      </w:r>
      <w:r w:rsidRPr="00974D2D">
        <w:rPr>
          <w:rFonts w:cs="David" w:hint="cs"/>
          <w:b/>
          <w:bCs/>
          <w:rtl/>
        </w:rPr>
        <w:t>ות</w:t>
      </w:r>
      <w:r w:rsidRPr="00974D2D">
        <w:rPr>
          <w:rFonts w:cs="David"/>
          <w:b/>
          <w:bCs/>
          <w:rtl/>
        </w:rPr>
        <w:t xml:space="preserve"> לעיל נמסר</w:t>
      </w:r>
      <w:r w:rsidRPr="00974D2D">
        <w:rPr>
          <w:rFonts w:cs="David" w:hint="cs"/>
          <w:b/>
          <w:bCs/>
          <w:rtl/>
        </w:rPr>
        <w:t>ות</w:t>
      </w:r>
      <w:r w:rsidRPr="00974D2D">
        <w:rPr>
          <w:rFonts w:cs="David"/>
          <w:b/>
          <w:bCs/>
          <w:rtl/>
        </w:rPr>
        <w:t xml:space="preserve"> לצורך מתן אינדיקציה בלבד ונועדו להקטנת חוסר הודאות של הספקים</w:t>
      </w:r>
      <w:r w:rsidRPr="00974D2D">
        <w:rPr>
          <w:rFonts w:cs="David" w:hint="cs"/>
          <w:b/>
          <w:bCs/>
          <w:rtl/>
        </w:rPr>
        <w:t>.</w:t>
      </w:r>
      <w:r w:rsidRPr="00974D2D">
        <w:rPr>
          <w:rFonts w:cs="David"/>
          <w:b/>
          <w:bCs/>
          <w:rtl/>
        </w:rPr>
        <w:br/>
      </w:r>
      <w:r w:rsidRPr="00974D2D">
        <w:rPr>
          <w:rFonts w:cs="David"/>
          <w:rtl/>
        </w:rPr>
        <w:t xml:space="preserve">מובהר כי </w:t>
      </w:r>
      <w:r w:rsidRPr="00974D2D">
        <w:rPr>
          <w:rFonts w:cs="David" w:hint="cs"/>
          <w:rtl/>
        </w:rPr>
        <w:t>היקף</w:t>
      </w:r>
      <w:r w:rsidRPr="00974D2D">
        <w:rPr>
          <w:rFonts w:cs="David"/>
          <w:rtl/>
        </w:rPr>
        <w:t xml:space="preserve"> השירותים שיוזמנו בפועל יהיו בהתאם לצורכי </w:t>
      </w:r>
      <w:r w:rsidRPr="00974D2D">
        <w:rPr>
          <w:rFonts w:cs="David" w:hint="cs"/>
          <w:rtl/>
        </w:rPr>
        <w:t>המשרד</w:t>
      </w:r>
      <w:r w:rsidRPr="00974D2D">
        <w:rPr>
          <w:rFonts w:cs="David"/>
          <w:rtl/>
        </w:rPr>
        <w:t xml:space="preserve"> כפי שישתנו מעת לעת ויהיו בהתאם להזמנות שיאושרו ע"י </w:t>
      </w:r>
      <w:proofErr w:type="spellStart"/>
      <w:r w:rsidRPr="00974D2D">
        <w:rPr>
          <w:rFonts w:cs="David"/>
          <w:rtl/>
        </w:rPr>
        <w:t>מורשי</w:t>
      </w:r>
      <w:proofErr w:type="spellEnd"/>
      <w:r w:rsidRPr="00974D2D">
        <w:rPr>
          <w:rFonts w:cs="David"/>
          <w:rtl/>
        </w:rPr>
        <w:t xml:space="preserve"> החתימה של </w:t>
      </w:r>
      <w:r w:rsidRPr="00974D2D">
        <w:rPr>
          <w:rFonts w:cs="David" w:hint="cs"/>
          <w:rtl/>
        </w:rPr>
        <w:t>המשרד</w:t>
      </w:r>
      <w:r w:rsidR="006842A8">
        <w:rPr>
          <w:rFonts w:cs="David" w:hint="cs"/>
          <w:rtl/>
        </w:rPr>
        <w:t>.</w:t>
      </w:r>
    </w:p>
    <w:p w:rsidR="00333E76" w:rsidRDefault="00333E76" w:rsidP="00DE75E2">
      <w:pPr>
        <w:numPr>
          <w:ilvl w:val="1"/>
          <w:numId w:val="2"/>
        </w:numPr>
        <w:spacing w:line="360" w:lineRule="auto"/>
        <w:rPr>
          <w:rFonts w:cs="David"/>
          <w:b/>
          <w:bCs/>
          <w:u w:val="single"/>
        </w:rPr>
      </w:pPr>
      <w:r>
        <w:rPr>
          <w:rFonts w:cs="David" w:hint="cs"/>
          <w:rtl/>
        </w:rPr>
        <w:t xml:space="preserve">המשרד שומר לעצמו אופציה להרחיב את ההתקשרות לפי שיקול דעתו, והכל בכפוף לחוק חובת המכרזים התשנ"ב-1992, התקנות על פיו, אישור תקציבי והוראות </w:t>
      </w:r>
      <w:proofErr w:type="spellStart"/>
      <w:r>
        <w:rPr>
          <w:rFonts w:cs="David" w:hint="cs"/>
          <w:rtl/>
        </w:rPr>
        <w:t>התכ"ם</w:t>
      </w:r>
      <w:proofErr w:type="spellEnd"/>
      <w:r>
        <w:rPr>
          <w:rFonts w:cs="David" w:hint="cs"/>
          <w:rtl/>
        </w:rPr>
        <w:t>.</w:t>
      </w:r>
      <w:r w:rsidR="00371C12" w:rsidDel="00371C12">
        <w:rPr>
          <w:rFonts w:cs="David" w:hint="cs"/>
          <w:rtl/>
        </w:rPr>
        <w:t xml:space="preserve"> </w:t>
      </w:r>
    </w:p>
    <w:p w:rsidR="0019055E" w:rsidRDefault="0019055E" w:rsidP="0019055E">
      <w:pPr>
        <w:spacing w:line="360" w:lineRule="auto"/>
        <w:ind w:left="851"/>
        <w:rPr>
          <w:rFonts w:cs="David"/>
          <w:b/>
          <w:bCs/>
          <w:u w:val="single"/>
        </w:rPr>
      </w:pPr>
    </w:p>
    <w:p w:rsidR="00A7696D" w:rsidRDefault="00A7696D" w:rsidP="00DE75E2">
      <w:pPr>
        <w:pStyle w:val="ae"/>
        <w:numPr>
          <w:ilvl w:val="0"/>
          <w:numId w:val="2"/>
        </w:numPr>
        <w:rPr>
          <w:rFonts w:eastAsia="MS Mincho" w:cs="David"/>
          <w:b/>
          <w:bCs/>
          <w:sz w:val="24"/>
          <w:szCs w:val="24"/>
          <w:u w:val="single"/>
          <w:lang w:eastAsia="en-US"/>
        </w:rPr>
      </w:pPr>
      <w:r>
        <w:rPr>
          <w:rFonts w:eastAsia="MS Mincho" w:cs="David" w:hint="cs"/>
          <w:b/>
          <w:bCs/>
          <w:sz w:val="24"/>
          <w:szCs w:val="24"/>
          <w:u w:val="single"/>
          <w:rtl/>
          <w:lang w:eastAsia="en-US"/>
        </w:rPr>
        <w:t>מקום מתן השירותים</w:t>
      </w:r>
    </w:p>
    <w:p w:rsidR="00A7696D" w:rsidRPr="00A3054E" w:rsidRDefault="00446AA4" w:rsidP="00DE75E2">
      <w:pPr>
        <w:pStyle w:val="ae"/>
        <w:numPr>
          <w:ilvl w:val="1"/>
          <w:numId w:val="2"/>
        </w:numPr>
        <w:rPr>
          <w:rFonts w:eastAsia="MS Mincho" w:cs="David"/>
          <w:b/>
          <w:bCs/>
          <w:sz w:val="24"/>
          <w:szCs w:val="24"/>
          <w:lang w:eastAsia="en-US"/>
        </w:rPr>
      </w:pPr>
      <w:r w:rsidRPr="00A3054E">
        <w:rPr>
          <w:rFonts w:eastAsia="MS Mincho" w:cs="David" w:hint="cs"/>
          <w:sz w:val="24"/>
          <w:szCs w:val="24"/>
          <w:rtl/>
          <w:lang w:eastAsia="en-US"/>
        </w:rPr>
        <w:t xml:space="preserve">שירותי כיול ותחזוקה יינתנו </w:t>
      </w:r>
      <w:r w:rsidR="00F15EE7" w:rsidRPr="00A3054E">
        <w:rPr>
          <w:rFonts w:eastAsia="MS Mincho" w:cs="David" w:hint="cs"/>
          <w:sz w:val="24"/>
          <w:szCs w:val="24"/>
          <w:rtl/>
          <w:lang w:eastAsia="en-US"/>
        </w:rPr>
        <w:t xml:space="preserve"> בכל האתרים </w:t>
      </w:r>
      <w:proofErr w:type="spellStart"/>
      <w:r w:rsidR="00F15EE7" w:rsidRPr="00A3054E">
        <w:rPr>
          <w:rFonts w:eastAsia="MS Mincho" w:cs="David" w:hint="cs"/>
          <w:sz w:val="24"/>
          <w:szCs w:val="24"/>
          <w:rtl/>
          <w:lang w:eastAsia="en-US"/>
        </w:rPr>
        <w:t>המצויינים</w:t>
      </w:r>
      <w:proofErr w:type="spellEnd"/>
      <w:r w:rsidR="00A3054E" w:rsidRPr="00A3054E">
        <w:rPr>
          <w:rFonts w:eastAsia="MS Mincho" w:cs="David" w:hint="cs"/>
          <w:sz w:val="24"/>
          <w:szCs w:val="24"/>
          <w:rtl/>
          <w:lang w:eastAsia="en-US"/>
        </w:rPr>
        <w:t xml:space="preserve"> ב</w:t>
      </w:r>
      <w:r w:rsidRPr="00A3054E">
        <w:rPr>
          <w:rFonts w:eastAsia="MS Mincho" w:cs="David" w:hint="cs"/>
          <w:sz w:val="24"/>
          <w:szCs w:val="24"/>
          <w:rtl/>
          <w:lang w:eastAsia="en-US"/>
        </w:rPr>
        <w:t xml:space="preserve">סעיפים </w:t>
      </w:r>
      <w:r w:rsidRPr="00A3054E">
        <w:rPr>
          <w:rFonts w:eastAsia="MS Mincho" w:cs="David"/>
          <w:sz w:val="24"/>
          <w:szCs w:val="24"/>
          <w:rtl/>
          <w:lang w:eastAsia="en-US"/>
        </w:rPr>
        <w:fldChar w:fldCharType="begin"/>
      </w:r>
      <w:r w:rsidRPr="00A3054E">
        <w:rPr>
          <w:rFonts w:eastAsia="MS Mincho" w:cs="David"/>
          <w:sz w:val="24"/>
          <w:szCs w:val="24"/>
          <w:rtl/>
          <w:lang w:eastAsia="en-US"/>
        </w:rPr>
        <w:instrText xml:space="preserve"> </w:instrText>
      </w:r>
      <w:r w:rsidRPr="00A3054E">
        <w:rPr>
          <w:rFonts w:eastAsia="MS Mincho" w:cs="David" w:hint="cs"/>
          <w:sz w:val="24"/>
          <w:szCs w:val="24"/>
          <w:lang w:eastAsia="en-US"/>
        </w:rPr>
        <w:instrText>REF</w:instrText>
      </w:r>
      <w:r w:rsidRPr="00A3054E">
        <w:rPr>
          <w:rFonts w:eastAsia="MS Mincho" w:cs="David" w:hint="cs"/>
          <w:sz w:val="24"/>
          <w:szCs w:val="24"/>
          <w:rtl/>
          <w:lang w:eastAsia="en-US"/>
        </w:rPr>
        <w:instrText xml:space="preserve"> _</w:instrText>
      </w:r>
      <w:r w:rsidRPr="00A3054E">
        <w:rPr>
          <w:rFonts w:eastAsia="MS Mincho" w:cs="David" w:hint="cs"/>
          <w:sz w:val="24"/>
          <w:szCs w:val="24"/>
          <w:lang w:eastAsia="en-US"/>
        </w:rPr>
        <w:instrText>Ref387040864 \r \h</w:instrText>
      </w:r>
      <w:r w:rsidRPr="00A3054E">
        <w:rPr>
          <w:rFonts w:eastAsia="MS Mincho" w:cs="David"/>
          <w:sz w:val="24"/>
          <w:szCs w:val="24"/>
          <w:rtl/>
          <w:lang w:eastAsia="en-US"/>
        </w:rPr>
        <w:instrText xml:space="preserve"> </w:instrText>
      </w:r>
      <w:r w:rsidR="00A3054E" w:rsidRPr="00A3054E">
        <w:rPr>
          <w:rFonts w:eastAsia="MS Mincho" w:cs="David"/>
          <w:sz w:val="24"/>
          <w:szCs w:val="24"/>
          <w:rtl/>
          <w:lang w:eastAsia="en-US"/>
        </w:rPr>
        <w:instrText xml:space="preserve"> \* </w:instrText>
      </w:r>
      <w:r w:rsidR="00A3054E" w:rsidRPr="00A3054E">
        <w:rPr>
          <w:rFonts w:eastAsia="MS Mincho" w:cs="David"/>
          <w:sz w:val="24"/>
          <w:szCs w:val="24"/>
          <w:lang w:eastAsia="en-US"/>
        </w:rPr>
        <w:instrText>MERGEFORMAT</w:instrText>
      </w:r>
      <w:r w:rsidR="00A3054E" w:rsidRPr="00A3054E">
        <w:rPr>
          <w:rFonts w:eastAsia="MS Mincho" w:cs="David"/>
          <w:sz w:val="24"/>
          <w:szCs w:val="24"/>
          <w:rtl/>
          <w:lang w:eastAsia="en-US"/>
        </w:rPr>
        <w:instrText xml:space="preserve"> </w:instrText>
      </w:r>
      <w:r w:rsidRPr="00A3054E">
        <w:rPr>
          <w:rFonts w:eastAsia="MS Mincho" w:cs="David"/>
          <w:sz w:val="24"/>
          <w:szCs w:val="24"/>
          <w:rtl/>
          <w:lang w:eastAsia="en-US"/>
        </w:rPr>
      </w:r>
      <w:r w:rsidRPr="00A3054E">
        <w:rPr>
          <w:rFonts w:eastAsia="MS Mincho" w:cs="David"/>
          <w:sz w:val="24"/>
          <w:szCs w:val="24"/>
          <w:rtl/>
          <w:lang w:eastAsia="en-US"/>
        </w:rPr>
        <w:fldChar w:fldCharType="separate"/>
      </w:r>
      <w:r w:rsidR="00635C56">
        <w:rPr>
          <w:rFonts w:eastAsia="MS Mincho" w:cs="David"/>
          <w:sz w:val="24"/>
          <w:szCs w:val="24"/>
          <w:rtl/>
          <w:lang w:eastAsia="en-US"/>
        </w:rPr>
        <w:t>‏5.1</w:t>
      </w:r>
      <w:r w:rsidRPr="00A3054E">
        <w:rPr>
          <w:rFonts w:eastAsia="MS Mincho" w:cs="David"/>
          <w:sz w:val="24"/>
          <w:szCs w:val="24"/>
          <w:rtl/>
          <w:lang w:eastAsia="en-US"/>
        </w:rPr>
        <w:fldChar w:fldCharType="end"/>
      </w:r>
      <w:r w:rsidRPr="00A3054E">
        <w:rPr>
          <w:rFonts w:eastAsia="MS Mincho" w:cs="David" w:hint="cs"/>
          <w:sz w:val="24"/>
          <w:szCs w:val="24"/>
          <w:rtl/>
          <w:lang w:eastAsia="en-US"/>
        </w:rPr>
        <w:t xml:space="preserve"> - </w:t>
      </w:r>
      <w:r w:rsidRPr="00A3054E">
        <w:rPr>
          <w:rFonts w:eastAsia="MS Mincho" w:cs="David"/>
          <w:sz w:val="24"/>
          <w:szCs w:val="24"/>
          <w:rtl/>
          <w:lang w:eastAsia="en-US"/>
        </w:rPr>
        <w:fldChar w:fldCharType="begin"/>
      </w:r>
      <w:r w:rsidRPr="00A3054E">
        <w:rPr>
          <w:rFonts w:eastAsia="MS Mincho" w:cs="David"/>
          <w:sz w:val="24"/>
          <w:szCs w:val="24"/>
          <w:rtl/>
          <w:lang w:eastAsia="en-US"/>
        </w:rPr>
        <w:instrText xml:space="preserve"> </w:instrText>
      </w:r>
      <w:r w:rsidRPr="00A3054E">
        <w:rPr>
          <w:rFonts w:eastAsia="MS Mincho" w:cs="David" w:hint="cs"/>
          <w:sz w:val="24"/>
          <w:szCs w:val="24"/>
          <w:lang w:eastAsia="en-US"/>
        </w:rPr>
        <w:instrText>REF</w:instrText>
      </w:r>
      <w:r w:rsidRPr="00A3054E">
        <w:rPr>
          <w:rFonts w:eastAsia="MS Mincho" w:cs="David" w:hint="cs"/>
          <w:sz w:val="24"/>
          <w:szCs w:val="24"/>
          <w:rtl/>
          <w:lang w:eastAsia="en-US"/>
        </w:rPr>
        <w:instrText xml:space="preserve"> _</w:instrText>
      </w:r>
      <w:r w:rsidRPr="00A3054E">
        <w:rPr>
          <w:rFonts w:eastAsia="MS Mincho" w:cs="David" w:hint="cs"/>
          <w:sz w:val="24"/>
          <w:szCs w:val="24"/>
          <w:lang w:eastAsia="en-US"/>
        </w:rPr>
        <w:instrText>Ref387040874 \r \h</w:instrText>
      </w:r>
      <w:r w:rsidRPr="00A3054E">
        <w:rPr>
          <w:rFonts w:eastAsia="MS Mincho" w:cs="David"/>
          <w:sz w:val="24"/>
          <w:szCs w:val="24"/>
          <w:rtl/>
          <w:lang w:eastAsia="en-US"/>
        </w:rPr>
        <w:instrText xml:space="preserve"> </w:instrText>
      </w:r>
      <w:r w:rsidR="00A3054E" w:rsidRPr="00A3054E">
        <w:rPr>
          <w:rFonts w:eastAsia="MS Mincho" w:cs="David"/>
          <w:sz w:val="24"/>
          <w:szCs w:val="24"/>
          <w:rtl/>
          <w:lang w:eastAsia="en-US"/>
        </w:rPr>
        <w:instrText xml:space="preserve"> \* </w:instrText>
      </w:r>
      <w:r w:rsidR="00A3054E" w:rsidRPr="00A3054E">
        <w:rPr>
          <w:rFonts w:eastAsia="MS Mincho" w:cs="David"/>
          <w:sz w:val="24"/>
          <w:szCs w:val="24"/>
          <w:lang w:eastAsia="en-US"/>
        </w:rPr>
        <w:instrText>MERGEFORMAT</w:instrText>
      </w:r>
      <w:r w:rsidR="00A3054E" w:rsidRPr="00A3054E">
        <w:rPr>
          <w:rFonts w:eastAsia="MS Mincho" w:cs="David"/>
          <w:sz w:val="24"/>
          <w:szCs w:val="24"/>
          <w:rtl/>
          <w:lang w:eastAsia="en-US"/>
        </w:rPr>
        <w:instrText xml:space="preserve"> </w:instrText>
      </w:r>
      <w:r w:rsidRPr="00A3054E">
        <w:rPr>
          <w:rFonts w:eastAsia="MS Mincho" w:cs="David"/>
          <w:sz w:val="24"/>
          <w:szCs w:val="24"/>
          <w:rtl/>
          <w:lang w:eastAsia="en-US"/>
        </w:rPr>
      </w:r>
      <w:r w:rsidRPr="00A3054E">
        <w:rPr>
          <w:rFonts w:eastAsia="MS Mincho" w:cs="David"/>
          <w:sz w:val="24"/>
          <w:szCs w:val="24"/>
          <w:rtl/>
          <w:lang w:eastAsia="en-US"/>
        </w:rPr>
        <w:fldChar w:fldCharType="separate"/>
      </w:r>
      <w:r w:rsidR="00635C56">
        <w:rPr>
          <w:rFonts w:eastAsia="MS Mincho" w:cs="David"/>
          <w:sz w:val="24"/>
          <w:szCs w:val="24"/>
          <w:rtl/>
          <w:lang w:eastAsia="en-US"/>
        </w:rPr>
        <w:t>‏5.2</w:t>
      </w:r>
      <w:r w:rsidRPr="00A3054E">
        <w:rPr>
          <w:rFonts w:eastAsia="MS Mincho" w:cs="David"/>
          <w:sz w:val="24"/>
          <w:szCs w:val="24"/>
          <w:rtl/>
          <w:lang w:eastAsia="en-US"/>
        </w:rPr>
        <w:fldChar w:fldCharType="end"/>
      </w:r>
      <w:r w:rsidRPr="00A3054E">
        <w:rPr>
          <w:rFonts w:eastAsia="MS Mincho" w:cs="David" w:hint="cs"/>
          <w:sz w:val="24"/>
          <w:szCs w:val="24"/>
          <w:rtl/>
          <w:lang w:eastAsia="en-US"/>
        </w:rPr>
        <w:t xml:space="preserve"> לעיל</w:t>
      </w:r>
      <w:r w:rsidR="00F15EE7" w:rsidRPr="00A3054E">
        <w:rPr>
          <w:rFonts w:eastAsia="MS Mincho" w:cs="David" w:hint="cs"/>
          <w:b/>
          <w:bCs/>
          <w:sz w:val="24"/>
          <w:szCs w:val="24"/>
          <w:rtl/>
          <w:lang w:eastAsia="en-US"/>
        </w:rPr>
        <w:t>.</w:t>
      </w:r>
    </w:p>
    <w:p w:rsidR="00A7696D" w:rsidRDefault="00A7696D" w:rsidP="00A7696D">
      <w:pPr>
        <w:pStyle w:val="ae"/>
        <w:rPr>
          <w:rFonts w:eastAsia="MS Mincho" w:cs="David"/>
          <w:b/>
          <w:bCs/>
          <w:sz w:val="24"/>
          <w:szCs w:val="24"/>
          <w:u w:val="single"/>
          <w:lang w:eastAsia="en-US"/>
        </w:rPr>
      </w:pPr>
    </w:p>
    <w:p w:rsidR="0019055E" w:rsidRPr="0019055E" w:rsidRDefault="0019055E" w:rsidP="00AD29AE">
      <w:pPr>
        <w:pStyle w:val="ae"/>
        <w:numPr>
          <w:ilvl w:val="0"/>
          <w:numId w:val="2"/>
        </w:numPr>
        <w:rPr>
          <w:rFonts w:eastAsia="MS Mincho" w:cs="David"/>
          <w:b/>
          <w:bCs/>
          <w:sz w:val="24"/>
          <w:szCs w:val="24"/>
          <w:u w:val="single"/>
          <w:lang w:eastAsia="en-US"/>
        </w:rPr>
      </w:pPr>
      <w:r w:rsidRPr="0019055E">
        <w:rPr>
          <w:rFonts w:eastAsia="MS Mincho" w:cs="David" w:hint="cs"/>
          <w:b/>
          <w:bCs/>
          <w:sz w:val="24"/>
          <w:szCs w:val="24"/>
          <w:u w:val="single"/>
          <w:rtl/>
          <w:lang w:eastAsia="en-US"/>
        </w:rPr>
        <w:t>תקופת ההתקשרות</w:t>
      </w:r>
    </w:p>
    <w:p w:rsidR="0019055E" w:rsidRPr="00EE52F0" w:rsidRDefault="0019055E" w:rsidP="00AD29AE">
      <w:pPr>
        <w:pStyle w:val="ae"/>
        <w:numPr>
          <w:ilvl w:val="1"/>
          <w:numId w:val="2"/>
        </w:numPr>
        <w:rPr>
          <w:rFonts w:eastAsia="MS Mincho" w:cs="David"/>
          <w:sz w:val="24"/>
          <w:szCs w:val="24"/>
          <w:u w:val="single"/>
          <w:lang w:eastAsia="en-US"/>
        </w:rPr>
      </w:pPr>
      <w:r w:rsidRPr="00EE52F0">
        <w:rPr>
          <w:rFonts w:cs="David" w:hint="cs"/>
          <w:sz w:val="24"/>
          <w:szCs w:val="24"/>
          <w:rtl/>
        </w:rPr>
        <w:t>תחילת מתן השירותים על ידי נותן השירותים תהיה לאחר חתימת חוזה התקשרות כדין, ע"י המשרד.</w:t>
      </w:r>
    </w:p>
    <w:p w:rsidR="0019055E" w:rsidRPr="00035AF1" w:rsidRDefault="0019055E" w:rsidP="00AD29AE">
      <w:pPr>
        <w:pStyle w:val="ae"/>
        <w:numPr>
          <w:ilvl w:val="1"/>
          <w:numId w:val="2"/>
        </w:numPr>
        <w:rPr>
          <w:rFonts w:eastAsia="MS Mincho" w:cs="David"/>
          <w:sz w:val="24"/>
          <w:szCs w:val="24"/>
          <w:u w:val="single"/>
          <w:lang w:eastAsia="en-US"/>
        </w:rPr>
      </w:pPr>
      <w:r w:rsidRPr="00035AF1">
        <w:rPr>
          <w:rFonts w:cs="David" w:hint="cs"/>
          <w:sz w:val="24"/>
          <w:szCs w:val="24"/>
          <w:rtl/>
        </w:rPr>
        <w:t>ה</w:t>
      </w:r>
      <w:r w:rsidRPr="00035AF1">
        <w:rPr>
          <w:rFonts w:cs="David"/>
          <w:sz w:val="24"/>
          <w:szCs w:val="24"/>
          <w:rtl/>
        </w:rPr>
        <w:t xml:space="preserve">הסכם </w:t>
      </w:r>
      <w:r w:rsidRPr="00035AF1">
        <w:rPr>
          <w:rFonts w:cs="David" w:hint="cs"/>
          <w:sz w:val="24"/>
          <w:szCs w:val="24"/>
          <w:rtl/>
        </w:rPr>
        <w:t>יי</w:t>
      </w:r>
      <w:r w:rsidRPr="00035AF1">
        <w:rPr>
          <w:rFonts w:cs="David"/>
          <w:sz w:val="24"/>
          <w:szCs w:val="24"/>
          <w:rtl/>
        </w:rPr>
        <w:t>חתם ל</w:t>
      </w:r>
      <w:r w:rsidRPr="00035AF1">
        <w:rPr>
          <w:rFonts w:cs="David" w:hint="cs"/>
          <w:sz w:val="24"/>
          <w:szCs w:val="24"/>
          <w:rtl/>
        </w:rPr>
        <w:t xml:space="preserve">שנה אחת. </w:t>
      </w:r>
      <w:r w:rsidRPr="00035AF1">
        <w:rPr>
          <w:rFonts w:cs="David"/>
          <w:sz w:val="24"/>
          <w:szCs w:val="24"/>
          <w:rtl/>
        </w:rPr>
        <w:t xml:space="preserve">למשרד בלבד שמורה </w:t>
      </w:r>
      <w:r w:rsidRPr="00035AF1">
        <w:rPr>
          <w:rFonts w:cs="David" w:hint="cs"/>
          <w:sz w:val="24"/>
          <w:szCs w:val="24"/>
          <w:rtl/>
        </w:rPr>
        <w:t>זכות-ברירה (</w:t>
      </w:r>
      <w:r w:rsidRPr="00035AF1">
        <w:rPr>
          <w:rFonts w:cs="David"/>
          <w:sz w:val="24"/>
          <w:szCs w:val="24"/>
          <w:rtl/>
        </w:rPr>
        <w:t>אופציה</w:t>
      </w:r>
      <w:r w:rsidRPr="00035AF1">
        <w:rPr>
          <w:rFonts w:cs="David" w:hint="cs"/>
          <w:sz w:val="24"/>
          <w:szCs w:val="24"/>
          <w:rtl/>
        </w:rPr>
        <w:t>), בהודעה בכתב ומראש,</w:t>
      </w:r>
      <w:r w:rsidRPr="00035AF1">
        <w:rPr>
          <w:rFonts w:cs="David"/>
          <w:sz w:val="24"/>
          <w:szCs w:val="24"/>
          <w:rtl/>
        </w:rPr>
        <w:t xml:space="preserve"> להארכת תקופת ההסכם </w:t>
      </w:r>
      <w:r w:rsidR="00A3054E">
        <w:rPr>
          <w:rFonts w:cs="David" w:hint="cs"/>
          <w:sz w:val="24"/>
          <w:szCs w:val="24"/>
          <w:rtl/>
        </w:rPr>
        <w:t>לשש</w:t>
      </w:r>
      <w:r w:rsidR="00A3054E" w:rsidRPr="00035AF1">
        <w:rPr>
          <w:rFonts w:cs="David" w:hint="cs"/>
          <w:sz w:val="24"/>
          <w:szCs w:val="24"/>
          <w:rtl/>
        </w:rPr>
        <w:t xml:space="preserve"> </w:t>
      </w:r>
      <w:r w:rsidRPr="00035AF1">
        <w:rPr>
          <w:rFonts w:cs="David" w:hint="cs"/>
          <w:sz w:val="24"/>
          <w:szCs w:val="24"/>
          <w:rtl/>
        </w:rPr>
        <w:t xml:space="preserve">תקופות נוספות בנות שנה כל אחת ועד לסך של </w:t>
      </w:r>
      <w:r w:rsidR="00F15EE7">
        <w:rPr>
          <w:rFonts w:cs="David" w:hint="cs"/>
          <w:sz w:val="24"/>
          <w:szCs w:val="24"/>
          <w:rtl/>
        </w:rPr>
        <w:t>שבע</w:t>
      </w:r>
      <w:r w:rsidR="00F15EE7" w:rsidRPr="00035AF1">
        <w:rPr>
          <w:rFonts w:cs="David" w:hint="cs"/>
          <w:sz w:val="24"/>
          <w:szCs w:val="24"/>
          <w:rtl/>
        </w:rPr>
        <w:t xml:space="preserve"> </w:t>
      </w:r>
      <w:r w:rsidR="00861987" w:rsidRPr="00035AF1">
        <w:rPr>
          <w:rFonts w:cs="David" w:hint="cs"/>
          <w:sz w:val="24"/>
          <w:szCs w:val="24"/>
          <w:rtl/>
        </w:rPr>
        <w:t>(</w:t>
      </w:r>
      <w:r w:rsidR="00F15EE7">
        <w:rPr>
          <w:rFonts w:cs="David" w:hint="cs"/>
          <w:sz w:val="24"/>
          <w:szCs w:val="24"/>
          <w:rtl/>
        </w:rPr>
        <w:t>7</w:t>
      </w:r>
      <w:r w:rsidR="00861987" w:rsidRPr="00035AF1">
        <w:rPr>
          <w:rFonts w:cs="David" w:hint="cs"/>
          <w:sz w:val="24"/>
          <w:szCs w:val="24"/>
          <w:rtl/>
        </w:rPr>
        <w:t>)</w:t>
      </w:r>
      <w:r w:rsidRPr="00035AF1">
        <w:rPr>
          <w:rFonts w:cs="David" w:hint="cs"/>
          <w:sz w:val="24"/>
          <w:szCs w:val="24"/>
          <w:rtl/>
        </w:rPr>
        <w:t xml:space="preserve"> שנים בסך </w:t>
      </w:r>
      <w:proofErr w:type="spellStart"/>
      <w:r w:rsidRPr="00035AF1">
        <w:rPr>
          <w:rFonts w:cs="David" w:hint="cs"/>
          <w:sz w:val="24"/>
          <w:szCs w:val="24"/>
          <w:rtl/>
        </w:rPr>
        <w:t>הכל</w:t>
      </w:r>
      <w:proofErr w:type="spellEnd"/>
      <w:r w:rsidRPr="00035AF1">
        <w:rPr>
          <w:rFonts w:cs="David" w:hint="cs"/>
          <w:sz w:val="24"/>
          <w:szCs w:val="24"/>
          <w:rtl/>
        </w:rPr>
        <w:t xml:space="preserve">.  המשרד יהיה רשאי לעשות שימוש בזכות הברירה או בכל חלק ממנה, </w:t>
      </w:r>
      <w:r w:rsidRPr="00035AF1">
        <w:rPr>
          <w:rFonts w:cs="David"/>
          <w:sz w:val="24"/>
          <w:szCs w:val="24"/>
          <w:rtl/>
        </w:rPr>
        <w:t>בכפוף ל</w:t>
      </w:r>
      <w:r w:rsidRPr="00035AF1">
        <w:rPr>
          <w:rFonts w:cs="David" w:hint="cs"/>
          <w:sz w:val="24"/>
          <w:szCs w:val="24"/>
          <w:rtl/>
        </w:rPr>
        <w:t>צרכי המשרד, ל</w:t>
      </w:r>
      <w:r w:rsidRPr="00035AF1">
        <w:rPr>
          <w:rFonts w:cs="David"/>
          <w:sz w:val="24"/>
          <w:szCs w:val="24"/>
          <w:rtl/>
        </w:rPr>
        <w:t xml:space="preserve">אישור התקציב מדי שנה בשנה, למגבלות התקציב, להוראות כל דין לרבות הוראות חוק חובת המכרזים, </w:t>
      </w:r>
      <w:proofErr w:type="spellStart"/>
      <w:r w:rsidRPr="00035AF1">
        <w:rPr>
          <w:rFonts w:cs="David"/>
          <w:sz w:val="24"/>
          <w:szCs w:val="24"/>
          <w:rtl/>
        </w:rPr>
        <w:t>התשנ"ב</w:t>
      </w:r>
      <w:proofErr w:type="spellEnd"/>
      <w:r w:rsidRPr="00035AF1">
        <w:rPr>
          <w:rFonts w:cs="David"/>
          <w:sz w:val="24"/>
          <w:szCs w:val="24"/>
          <w:rtl/>
        </w:rPr>
        <w:t>- 1992 והתקנות שהותקנו מכוחו</w:t>
      </w:r>
      <w:r w:rsidRPr="00035AF1">
        <w:rPr>
          <w:rFonts w:cs="David" w:hint="cs"/>
          <w:sz w:val="24"/>
          <w:szCs w:val="24"/>
          <w:rtl/>
        </w:rPr>
        <w:t xml:space="preserve"> ולהוראות הסכם זה.</w:t>
      </w:r>
    </w:p>
    <w:p w:rsidR="0019055E" w:rsidRPr="00EE52F0" w:rsidRDefault="0019055E" w:rsidP="00AD29AE">
      <w:pPr>
        <w:widowControl w:val="0"/>
        <w:numPr>
          <w:ilvl w:val="1"/>
          <w:numId w:val="2"/>
        </w:numPr>
        <w:tabs>
          <w:tab w:val="left" w:pos="406"/>
        </w:tabs>
        <w:adjustRightInd w:val="0"/>
        <w:spacing w:line="360" w:lineRule="auto"/>
        <w:jc w:val="both"/>
        <w:textAlignment w:val="baseline"/>
        <w:rPr>
          <w:rFonts w:cs="David"/>
        </w:rPr>
      </w:pPr>
      <w:r w:rsidRPr="00EE52F0">
        <w:rPr>
          <w:rFonts w:cs="David"/>
          <w:rtl/>
        </w:rPr>
        <w:t xml:space="preserve">המשרד יהיה רשאי להביא את ההסכם לידי גמר כולו או כל חלק ממנו תוך תקופת ההסכם בהתראה של </w:t>
      </w:r>
      <w:r w:rsidRPr="00EE52F0">
        <w:rPr>
          <w:rFonts w:cs="David" w:hint="cs"/>
          <w:rtl/>
        </w:rPr>
        <w:t>30</w:t>
      </w:r>
      <w:r w:rsidRPr="00EE52F0">
        <w:rPr>
          <w:rFonts w:cs="David"/>
          <w:rtl/>
        </w:rPr>
        <w:t xml:space="preserve"> ימים מראש. </w:t>
      </w:r>
    </w:p>
    <w:p w:rsidR="0019055E" w:rsidRPr="00F42A24" w:rsidRDefault="0019055E" w:rsidP="00AD29AE">
      <w:pPr>
        <w:widowControl w:val="0"/>
        <w:numPr>
          <w:ilvl w:val="1"/>
          <w:numId w:val="2"/>
        </w:numPr>
        <w:tabs>
          <w:tab w:val="left" w:pos="406"/>
        </w:tabs>
        <w:adjustRightInd w:val="0"/>
        <w:spacing w:line="360" w:lineRule="auto"/>
        <w:jc w:val="both"/>
        <w:textAlignment w:val="baseline"/>
        <w:rPr>
          <w:rFonts w:cs="David"/>
        </w:rPr>
      </w:pPr>
      <w:r w:rsidRPr="00F42A24">
        <w:rPr>
          <w:rFonts w:cs="David"/>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rsidR="0019055E" w:rsidRPr="00F42A24" w:rsidRDefault="0019055E" w:rsidP="00AD29AE">
      <w:pPr>
        <w:widowControl w:val="0"/>
        <w:numPr>
          <w:ilvl w:val="1"/>
          <w:numId w:val="2"/>
        </w:numPr>
        <w:tabs>
          <w:tab w:val="left" w:pos="406"/>
        </w:tabs>
        <w:adjustRightInd w:val="0"/>
        <w:spacing w:line="360" w:lineRule="auto"/>
        <w:jc w:val="both"/>
        <w:textAlignment w:val="baseline"/>
        <w:rPr>
          <w:rFonts w:cs="David"/>
        </w:rPr>
      </w:pPr>
      <w:r w:rsidRPr="00F42A24">
        <w:rPr>
          <w:rFonts w:cs="David"/>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rsidR="007E07D5" w:rsidRPr="0019055E" w:rsidRDefault="0019055E" w:rsidP="00AD29AE">
      <w:pPr>
        <w:widowControl w:val="0"/>
        <w:numPr>
          <w:ilvl w:val="1"/>
          <w:numId w:val="2"/>
        </w:numPr>
        <w:tabs>
          <w:tab w:val="left" w:pos="406"/>
        </w:tabs>
        <w:adjustRightInd w:val="0"/>
        <w:spacing w:line="360" w:lineRule="auto"/>
        <w:jc w:val="both"/>
        <w:textAlignment w:val="baseline"/>
        <w:rPr>
          <w:rFonts w:cs="David"/>
          <w:rtl/>
        </w:rPr>
      </w:pPr>
      <w:r w:rsidRPr="00F42A24">
        <w:rPr>
          <w:rFonts w:cs="David"/>
          <w:rtl/>
        </w:rPr>
        <w:t>בכל מקרה של הפסקת ההסכם מכל סיבה שהיא, נותן השירותים מחויב להעביר למשרד את</w:t>
      </w:r>
      <w:r w:rsidRPr="00EE52F0">
        <w:rPr>
          <w:rFonts w:cs="David"/>
          <w:rtl/>
        </w:rPr>
        <w:t xml:space="preserve">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974D2D" w:rsidRDefault="00974D2D" w:rsidP="00974D2D">
      <w:pPr>
        <w:spacing w:line="360" w:lineRule="auto"/>
        <w:rPr>
          <w:rFonts w:cs="David"/>
          <w:b/>
          <w:bCs/>
          <w:u w:val="single"/>
        </w:rPr>
      </w:pPr>
    </w:p>
    <w:p w:rsidR="000336A5" w:rsidRPr="00C20F92" w:rsidRDefault="000336A5" w:rsidP="00AD29AE">
      <w:pPr>
        <w:numPr>
          <w:ilvl w:val="0"/>
          <w:numId w:val="2"/>
        </w:numPr>
        <w:spacing w:line="360" w:lineRule="auto"/>
        <w:rPr>
          <w:rFonts w:cs="David"/>
          <w:b/>
          <w:bCs/>
          <w:u w:val="single"/>
          <w:rtl/>
        </w:rPr>
      </w:pPr>
      <w:r w:rsidRPr="00C20F92">
        <w:rPr>
          <w:rFonts w:cs="David" w:hint="cs"/>
          <w:b/>
          <w:bCs/>
          <w:u w:val="single"/>
          <w:rtl/>
        </w:rPr>
        <w:lastRenderedPageBreak/>
        <w:t xml:space="preserve">הצעת </w:t>
      </w:r>
      <w:r w:rsidR="00A16629" w:rsidRPr="00C20F92">
        <w:rPr>
          <w:rFonts w:cs="David" w:hint="cs"/>
          <w:b/>
          <w:bCs/>
          <w:u w:val="single"/>
          <w:rtl/>
        </w:rPr>
        <w:t>המחיר:</w:t>
      </w:r>
    </w:p>
    <w:p w:rsidR="000336A5" w:rsidRPr="00F56858" w:rsidRDefault="000336A5" w:rsidP="006E4F64">
      <w:pPr>
        <w:numPr>
          <w:ilvl w:val="1"/>
          <w:numId w:val="2"/>
        </w:numPr>
        <w:spacing w:line="360" w:lineRule="auto"/>
        <w:rPr>
          <w:rFonts w:cs="David"/>
          <w:rtl/>
        </w:rPr>
      </w:pPr>
      <w:r w:rsidRPr="00035AF1">
        <w:rPr>
          <w:rFonts w:cs="David" w:hint="cs"/>
          <w:rtl/>
        </w:rPr>
        <w:t xml:space="preserve">המציע יגיש את הצעת המחיר בש"ח </w:t>
      </w:r>
      <w:r w:rsidR="00525D19">
        <w:rPr>
          <w:rFonts w:cs="David" w:hint="cs"/>
          <w:rtl/>
        </w:rPr>
        <w:t>כולל</w:t>
      </w:r>
      <w:r w:rsidR="00525D19" w:rsidRPr="00035AF1">
        <w:rPr>
          <w:rFonts w:cs="David" w:hint="cs"/>
          <w:rtl/>
        </w:rPr>
        <w:t xml:space="preserve"> </w:t>
      </w:r>
      <w:r w:rsidRPr="00035AF1">
        <w:rPr>
          <w:rFonts w:cs="David" w:hint="cs"/>
          <w:rtl/>
        </w:rPr>
        <w:t>מע"מ בטופס המצורף המסומן נספח א' עבור השירותים</w:t>
      </w:r>
      <w:r w:rsidRPr="00F56858">
        <w:rPr>
          <w:rFonts w:cs="David" w:hint="cs"/>
          <w:rtl/>
        </w:rPr>
        <w:t xml:space="preserve"> המבוקשים כשהוא מלא על פי הנדרש וחתום במעטפה </w:t>
      </w:r>
      <w:r w:rsidRPr="00A36CBB">
        <w:rPr>
          <w:rFonts w:cs="David" w:hint="cs"/>
          <w:u w:val="single"/>
          <w:rtl/>
        </w:rPr>
        <w:t>נפרדת וסגורה</w:t>
      </w:r>
      <w:r w:rsidRPr="00F56858">
        <w:rPr>
          <w:rFonts w:cs="David" w:hint="cs"/>
          <w:rtl/>
        </w:rPr>
        <w:t xml:space="preserve"> עליה ירשם שם המציע ו- "הצעת מחיר מכרז</w:t>
      </w:r>
      <w:r w:rsidR="00446AA4" w:rsidRPr="00446AA4">
        <w:rPr>
          <w:rFonts w:cs="David" w:hint="cs"/>
          <w:rtl/>
        </w:rPr>
        <w:t xml:space="preserve"> </w:t>
      </w:r>
      <w:r w:rsidR="006E4F64">
        <w:rPr>
          <w:rFonts w:cs="David" w:hint="cs"/>
          <w:rtl/>
        </w:rPr>
        <w:t>3/15</w:t>
      </w:r>
      <w:r w:rsidR="006E4F64" w:rsidRPr="00446AA4">
        <w:rPr>
          <w:rFonts w:cs="David" w:hint="cs"/>
          <w:rtl/>
        </w:rPr>
        <w:t>";</w:t>
      </w:r>
    </w:p>
    <w:p w:rsidR="000336A5" w:rsidRPr="00F56858" w:rsidRDefault="000336A5" w:rsidP="00AD29AE">
      <w:pPr>
        <w:numPr>
          <w:ilvl w:val="1"/>
          <w:numId w:val="2"/>
        </w:numPr>
        <w:spacing w:line="360" w:lineRule="auto"/>
        <w:rPr>
          <w:rFonts w:cs="David"/>
        </w:rPr>
      </w:pPr>
      <w:r w:rsidRPr="00F56858">
        <w:rPr>
          <w:rFonts w:cs="David" w:hint="cs"/>
          <w:rtl/>
        </w:rPr>
        <w:t xml:space="preserve">התמורה שתוצג תהיה סופית ותכלול את כל ההוצאות הנלוות (כגון: צילומים, טלפונים, </w:t>
      </w:r>
      <w:r w:rsidR="00A7696D">
        <w:rPr>
          <w:rFonts w:cs="David" w:hint="cs"/>
          <w:rtl/>
        </w:rPr>
        <w:t>נסיעות</w:t>
      </w:r>
      <w:r w:rsidR="00974D2D">
        <w:rPr>
          <w:rFonts w:cs="David" w:hint="cs"/>
          <w:rtl/>
        </w:rPr>
        <w:t>, כ"א</w:t>
      </w:r>
      <w:r w:rsidRPr="00F56858">
        <w:rPr>
          <w:rFonts w:cs="David" w:hint="cs"/>
          <w:rtl/>
        </w:rPr>
        <w:t xml:space="preserve"> וכיוצ"ב);</w:t>
      </w:r>
    </w:p>
    <w:p w:rsidR="00BF2615" w:rsidRDefault="00371C12" w:rsidP="00AD29AE">
      <w:pPr>
        <w:numPr>
          <w:ilvl w:val="1"/>
          <w:numId w:val="2"/>
        </w:numPr>
        <w:spacing w:line="360" w:lineRule="auto"/>
        <w:rPr>
          <w:rFonts w:cs="David"/>
        </w:rPr>
      </w:pPr>
      <w:bookmarkStart w:id="23" w:name="_Ref295720137"/>
      <w:r w:rsidRPr="00F56858">
        <w:rPr>
          <w:rFonts w:cs="David" w:hint="cs"/>
          <w:rtl/>
        </w:rPr>
        <w:t>המחירים בהצעה נקובים בש"ח וכוללים את כל המסים וההיטלים החלים</w:t>
      </w:r>
      <w:r w:rsidR="00525D19">
        <w:rPr>
          <w:rFonts w:cs="David" w:hint="cs"/>
          <w:rtl/>
        </w:rPr>
        <w:t>.</w:t>
      </w:r>
    </w:p>
    <w:bookmarkEnd w:id="23"/>
    <w:p w:rsidR="00D1312D" w:rsidRDefault="00E02675" w:rsidP="00AD29AE">
      <w:pPr>
        <w:numPr>
          <w:ilvl w:val="1"/>
          <w:numId w:val="2"/>
        </w:numPr>
        <w:spacing w:line="360" w:lineRule="auto"/>
        <w:rPr>
          <w:rFonts w:cs="David"/>
        </w:rPr>
      </w:pPr>
      <w:r w:rsidRPr="004C6991">
        <w:rPr>
          <w:rFonts w:cs="David"/>
          <w:b/>
          <w:bCs/>
          <w:u w:val="single"/>
          <w:rtl/>
        </w:rPr>
        <w:t>הצמדה</w:t>
      </w:r>
      <w:r w:rsidR="004C6991" w:rsidRPr="004C6991">
        <w:rPr>
          <w:rFonts w:cs="David" w:hint="cs"/>
          <w:b/>
          <w:bCs/>
          <w:u w:val="single"/>
          <w:rtl/>
        </w:rPr>
        <w:br/>
      </w:r>
      <w:r w:rsidR="00D1312D" w:rsidRPr="00D1312D">
        <w:rPr>
          <w:rFonts w:cs="David"/>
          <w:rtl/>
        </w:rPr>
        <w:t>כללי ההצמדה המפורטים להלן הם אלה הקבועים על ידי החשב הכללי:</w:t>
      </w:r>
    </w:p>
    <w:p w:rsidR="00D1312D" w:rsidRDefault="00D1312D" w:rsidP="00AD29AE">
      <w:pPr>
        <w:numPr>
          <w:ilvl w:val="2"/>
          <w:numId w:val="2"/>
        </w:numPr>
        <w:spacing w:line="360" w:lineRule="auto"/>
        <w:rPr>
          <w:rFonts w:cs="David"/>
          <w:b/>
          <w:bCs/>
        </w:rPr>
      </w:pPr>
      <w:r w:rsidRPr="00D1312D">
        <w:rPr>
          <w:rFonts w:cs="David" w:hint="cs"/>
          <w:b/>
          <w:bCs/>
          <w:rtl/>
        </w:rPr>
        <w:t>הגדרות בנושא הצמדה</w:t>
      </w:r>
    </w:p>
    <w:p w:rsidR="00D1312D" w:rsidRPr="00D1312D" w:rsidRDefault="00D1312D" w:rsidP="00AD29AE">
      <w:pPr>
        <w:numPr>
          <w:ilvl w:val="3"/>
          <w:numId w:val="2"/>
        </w:numPr>
        <w:spacing w:line="360" w:lineRule="auto"/>
        <w:rPr>
          <w:rFonts w:cs="David"/>
          <w:rtl/>
        </w:rPr>
      </w:pPr>
      <w:r w:rsidRPr="004C6991">
        <w:rPr>
          <w:rFonts w:cs="David" w:hint="cs"/>
          <w:u w:val="single"/>
          <w:rtl/>
        </w:rPr>
        <w:t>ת</w:t>
      </w:r>
      <w:r w:rsidRPr="004C6991">
        <w:rPr>
          <w:rFonts w:cs="David"/>
          <w:u w:val="single"/>
          <w:rtl/>
        </w:rPr>
        <w:t>אריך הבסיס</w:t>
      </w:r>
      <w:r w:rsidRPr="00D1312D">
        <w:rPr>
          <w:rFonts w:cs="David"/>
          <w:rtl/>
        </w:rPr>
        <w:t xml:space="preserve"> – המועד האחרון להגשת הצעות במכרז </w:t>
      </w:r>
      <w:r w:rsidRPr="00D1312D">
        <w:rPr>
          <w:rFonts w:cs="David" w:hint="cs"/>
          <w:rtl/>
        </w:rPr>
        <w:t xml:space="preserve"> </w:t>
      </w:r>
    </w:p>
    <w:p w:rsidR="00035AF1" w:rsidRPr="00035AF1" w:rsidRDefault="00D1312D" w:rsidP="00D77A50">
      <w:pPr>
        <w:numPr>
          <w:ilvl w:val="3"/>
          <w:numId w:val="2"/>
        </w:numPr>
        <w:spacing w:line="360" w:lineRule="auto"/>
        <w:rPr>
          <w:rFonts w:cs="David"/>
        </w:rPr>
      </w:pPr>
      <w:r w:rsidRPr="00035AF1">
        <w:rPr>
          <w:rFonts w:cs="David"/>
          <w:u w:val="single"/>
          <w:rtl/>
        </w:rPr>
        <w:t>תאריך התחלת הצמדה</w:t>
      </w:r>
      <w:r w:rsidRPr="00035AF1">
        <w:rPr>
          <w:rFonts w:cs="David"/>
          <w:rtl/>
        </w:rPr>
        <w:t xml:space="preserve"> – המועד שממנו והלאה מחושבת ההצמדה (ככלל, 18 חודש מתאריך הבסיס, למעט האמור בסעיף</w:t>
      </w:r>
      <w:r w:rsidRPr="00035AF1">
        <w:rPr>
          <w:rFonts w:cs="David" w:hint="cs"/>
          <w:rtl/>
        </w:rPr>
        <w:t xml:space="preserve"> </w:t>
      </w:r>
      <w:r w:rsidR="004C6991" w:rsidRPr="00035AF1">
        <w:rPr>
          <w:rFonts w:cs="David"/>
          <w:rtl/>
        </w:rPr>
        <w:fldChar w:fldCharType="begin"/>
      </w:r>
      <w:r w:rsidR="004C6991" w:rsidRPr="00035AF1">
        <w:rPr>
          <w:rFonts w:cs="David"/>
          <w:rtl/>
        </w:rPr>
        <w:instrText xml:space="preserve"> </w:instrText>
      </w:r>
      <w:r w:rsidR="004C6991" w:rsidRPr="00035AF1">
        <w:rPr>
          <w:rFonts w:cs="David" w:hint="cs"/>
        </w:rPr>
        <w:instrText>REF</w:instrText>
      </w:r>
      <w:r w:rsidR="004C6991" w:rsidRPr="00035AF1">
        <w:rPr>
          <w:rFonts w:cs="David" w:hint="cs"/>
          <w:rtl/>
        </w:rPr>
        <w:instrText xml:space="preserve"> _</w:instrText>
      </w:r>
      <w:r w:rsidR="004C6991" w:rsidRPr="00035AF1">
        <w:rPr>
          <w:rFonts w:cs="David" w:hint="cs"/>
        </w:rPr>
        <w:instrText>Ref371224663 \r \h</w:instrText>
      </w:r>
      <w:r w:rsidR="004C6991" w:rsidRPr="00035AF1">
        <w:rPr>
          <w:rFonts w:cs="David"/>
          <w:rtl/>
        </w:rPr>
        <w:instrText xml:space="preserve"> </w:instrText>
      </w:r>
      <w:r w:rsidR="00035AF1">
        <w:rPr>
          <w:rFonts w:cs="David"/>
          <w:rtl/>
        </w:rPr>
        <w:instrText xml:space="preserve"> \* </w:instrText>
      </w:r>
      <w:r w:rsidR="00035AF1">
        <w:rPr>
          <w:rFonts w:cs="David"/>
        </w:rPr>
        <w:instrText>MERGEFORMAT</w:instrText>
      </w:r>
      <w:r w:rsidR="00035AF1">
        <w:rPr>
          <w:rFonts w:cs="David"/>
          <w:rtl/>
        </w:rPr>
        <w:instrText xml:space="preserve"> </w:instrText>
      </w:r>
      <w:r w:rsidR="004C6991" w:rsidRPr="00035AF1">
        <w:rPr>
          <w:rFonts w:cs="David"/>
          <w:rtl/>
        </w:rPr>
      </w:r>
      <w:r w:rsidR="004C6991" w:rsidRPr="00035AF1">
        <w:rPr>
          <w:rFonts w:cs="David"/>
          <w:rtl/>
        </w:rPr>
        <w:fldChar w:fldCharType="separate"/>
      </w:r>
      <w:r w:rsidR="00635C56">
        <w:rPr>
          <w:rFonts w:cs="David"/>
          <w:rtl/>
        </w:rPr>
        <w:t>‏8.4.3.3</w:t>
      </w:r>
      <w:r w:rsidR="004C6991" w:rsidRPr="00035AF1">
        <w:rPr>
          <w:rFonts w:cs="David"/>
          <w:rtl/>
        </w:rPr>
        <w:fldChar w:fldCharType="end"/>
      </w:r>
      <w:r w:rsidR="004C6991" w:rsidRPr="00035AF1">
        <w:rPr>
          <w:rFonts w:cs="David" w:hint="cs"/>
          <w:rtl/>
        </w:rPr>
        <w:t xml:space="preserve"> להלן</w:t>
      </w:r>
      <w:r w:rsidRPr="00035AF1">
        <w:rPr>
          <w:rFonts w:cs="David" w:hint="cs"/>
          <w:rtl/>
        </w:rPr>
        <w:t xml:space="preserve"> </w:t>
      </w:r>
      <w:r w:rsidRPr="00035AF1">
        <w:rPr>
          <w:rFonts w:cs="David"/>
          <w:rtl/>
        </w:rPr>
        <w:t>)</w:t>
      </w:r>
      <w:r w:rsidRPr="00035AF1">
        <w:rPr>
          <w:rFonts w:cs="David" w:hint="cs"/>
          <w:rtl/>
        </w:rPr>
        <w:t xml:space="preserve"> </w:t>
      </w:r>
      <w:r w:rsidRPr="00035AF1">
        <w:rPr>
          <w:rFonts w:cs="David"/>
          <w:rtl/>
        </w:rPr>
        <w:t>–</w:t>
      </w:r>
      <w:r w:rsidRPr="00035AF1">
        <w:rPr>
          <w:rFonts w:cs="David" w:hint="cs"/>
          <w:rtl/>
        </w:rPr>
        <w:t xml:space="preserve"> </w:t>
      </w:r>
      <w:r w:rsidR="00D77A50" w:rsidRPr="008D2944">
        <w:rPr>
          <w:rFonts w:cs="David" w:hint="cs"/>
          <w:b/>
          <w:bCs/>
          <w:rtl/>
        </w:rPr>
        <w:t>09/11/2015</w:t>
      </w:r>
    </w:p>
    <w:p w:rsidR="00D1312D" w:rsidRPr="004C6991" w:rsidRDefault="00D1312D" w:rsidP="008D2944">
      <w:pPr>
        <w:numPr>
          <w:ilvl w:val="3"/>
          <w:numId w:val="2"/>
        </w:numPr>
        <w:spacing w:line="360" w:lineRule="auto"/>
        <w:rPr>
          <w:rFonts w:cs="David"/>
          <w:rtl/>
        </w:rPr>
      </w:pPr>
      <w:r w:rsidRPr="004C6991">
        <w:rPr>
          <w:rFonts w:cs="David"/>
          <w:u w:val="single"/>
          <w:rtl/>
        </w:rPr>
        <w:t>מדד התחלתי</w:t>
      </w:r>
      <w:r w:rsidRPr="00D1312D">
        <w:rPr>
          <w:rFonts w:cs="David"/>
          <w:rtl/>
        </w:rPr>
        <w:t xml:space="preserve"> – המדד הידוע בתאריך התחלת ההצמדה</w:t>
      </w:r>
      <w:r w:rsidRPr="00D1312D">
        <w:rPr>
          <w:rFonts w:cs="David" w:hint="cs"/>
          <w:rtl/>
        </w:rPr>
        <w:t xml:space="preserve">, </w:t>
      </w:r>
      <w:r w:rsidRPr="008D2944">
        <w:rPr>
          <w:rFonts w:cs="David" w:hint="cs"/>
          <w:b/>
          <w:bCs/>
          <w:rtl/>
        </w:rPr>
        <w:t>מדד חודש</w:t>
      </w:r>
      <w:r w:rsidR="00997E16" w:rsidRPr="008D2944">
        <w:rPr>
          <w:rFonts w:cs="David" w:hint="cs"/>
          <w:b/>
          <w:bCs/>
          <w:rtl/>
        </w:rPr>
        <w:t xml:space="preserve"> </w:t>
      </w:r>
      <w:r w:rsidR="008D2944" w:rsidRPr="008D2944">
        <w:rPr>
          <w:rFonts w:cs="David" w:hint="cs"/>
          <w:b/>
          <w:bCs/>
          <w:rtl/>
        </w:rPr>
        <w:t xml:space="preserve">ספטמבר </w:t>
      </w:r>
      <w:r w:rsidR="00997E16" w:rsidRPr="008D2944">
        <w:rPr>
          <w:rFonts w:cs="David" w:hint="cs"/>
          <w:b/>
          <w:bCs/>
          <w:rtl/>
        </w:rPr>
        <w:t>2015</w:t>
      </w:r>
      <w:r w:rsidR="00035AF1" w:rsidRPr="008D2944">
        <w:rPr>
          <w:rFonts w:cs="David" w:hint="cs"/>
          <w:b/>
          <w:bCs/>
          <w:rtl/>
        </w:rPr>
        <w:t>.</w:t>
      </w:r>
    </w:p>
    <w:p w:rsidR="00D1312D" w:rsidRPr="00D1312D" w:rsidRDefault="00D1312D" w:rsidP="00AD29AE">
      <w:pPr>
        <w:numPr>
          <w:ilvl w:val="3"/>
          <w:numId w:val="2"/>
        </w:numPr>
        <w:spacing w:line="360" w:lineRule="auto"/>
        <w:rPr>
          <w:rFonts w:cs="David"/>
          <w:rtl/>
        </w:rPr>
      </w:pPr>
      <w:r w:rsidRPr="004C6991">
        <w:rPr>
          <w:rFonts w:cs="David"/>
          <w:u w:val="single"/>
          <w:rtl/>
        </w:rPr>
        <w:t>המדד הקובע</w:t>
      </w:r>
      <w:r w:rsidRPr="00D1312D">
        <w:rPr>
          <w:rFonts w:cs="David"/>
          <w:rtl/>
        </w:rPr>
        <w:t xml:space="preserve"> – המדד האחרון הידוע ביום מועד ביצוע ההצמדה.</w:t>
      </w:r>
      <w:r w:rsidRPr="00D1312D">
        <w:rPr>
          <w:rFonts w:cs="David" w:hint="cs"/>
          <w:rtl/>
        </w:rPr>
        <w:t xml:space="preserve"> </w:t>
      </w:r>
    </w:p>
    <w:p w:rsidR="00D1312D" w:rsidRDefault="00D1312D" w:rsidP="00AD29AE">
      <w:pPr>
        <w:numPr>
          <w:ilvl w:val="3"/>
          <w:numId w:val="2"/>
        </w:numPr>
        <w:spacing w:line="360" w:lineRule="auto"/>
        <w:rPr>
          <w:rFonts w:cs="David"/>
        </w:rPr>
      </w:pPr>
      <w:r w:rsidRPr="004C6991">
        <w:rPr>
          <w:rFonts w:cs="David"/>
          <w:u w:val="single"/>
          <w:rtl/>
        </w:rPr>
        <w:t>הצמדה שלילית</w:t>
      </w:r>
      <w:r w:rsidRPr="00D1312D">
        <w:rPr>
          <w:rFonts w:cs="David"/>
          <w:rtl/>
        </w:rPr>
        <w:t xml:space="preserve"> – הצמדה המבוצעת כאשר המדד או הרכב המדדים הקובע ירד אל מתחת לשיעור המדד ההתחלתי.</w:t>
      </w:r>
    </w:p>
    <w:p w:rsidR="004C6991" w:rsidRDefault="004C6991" w:rsidP="00AD29AE">
      <w:pPr>
        <w:numPr>
          <w:ilvl w:val="3"/>
          <w:numId w:val="2"/>
        </w:numPr>
        <w:spacing w:line="360" w:lineRule="auto"/>
        <w:rPr>
          <w:rFonts w:cs="David"/>
          <w:b/>
          <w:bCs/>
        </w:rPr>
      </w:pPr>
      <w:r w:rsidRPr="004C6991">
        <w:rPr>
          <w:rFonts w:cs="David" w:hint="cs"/>
          <w:u w:val="single"/>
          <w:rtl/>
        </w:rPr>
        <w:t>מדד המחירים לצרכן</w:t>
      </w:r>
      <w:r>
        <w:rPr>
          <w:rFonts w:cs="David" w:hint="cs"/>
          <w:rtl/>
        </w:rPr>
        <w:t xml:space="preserve"> - </w:t>
      </w:r>
      <w:r w:rsidRPr="00D1312D">
        <w:rPr>
          <w:rFonts w:cs="David"/>
          <w:rtl/>
        </w:rPr>
        <w:t>כפי שמפורסם על ידי הלשכה המרכזית לסטטיסטיקה או מי שהוסמך על ידי ממשלת ישראל</w:t>
      </w:r>
      <w:r>
        <w:rPr>
          <w:rFonts w:cs="David" w:hint="cs"/>
          <w:rtl/>
        </w:rPr>
        <w:t xml:space="preserve"> להחליפה.</w:t>
      </w:r>
    </w:p>
    <w:p w:rsidR="00D1312D" w:rsidRPr="00D1312D" w:rsidRDefault="00D1312D" w:rsidP="00AD29AE">
      <w:pPr>
        <w:numPr>
          <w:ilvl w:val="2"/>
          <w:numId w:val="2"/>
        </w:numPr>
        <w:spacing w:line="360" w:lineRule="auto"/>
        <w:rPr>
          <w:rFonts w:cs="David"/>
          <w:b/>
          <w:bCs/>
          <w:rtl/>
        </w:rPr>
      </w:pPr>
      <w:r w:rsidRPr="00D1312D">
        <w:rPr>
          <w:rFonts w:cs="David" w:hint="cs"/>
          <w:b/>
          <w:bCs/>
          <w:rtl/>
        </w:rPr>
        <w:t>עקרונות</w:t>
      </w:r>
      <w:r w:rsidRPr="00D1312D">
        <w:rPr>
          <w:rFonts w:cs="David"/>
          <w:b/>
          <w:bCs/>
          <w:rtl/>
        </w:rPr>
        <w:t xml:space="preserve"> </w:t>
      </w:r>
      <w:r w:rsidRPr="00D1312D">
        <w:rPr>
          <w:rFonts w:cs="David" w:hint="cs"/>
          <w:b/>
          <w:bCs/>
          <w:rtl/>
        </w:rPr>
        <w:t>ביצוע</w:t>
      </w:r>
      <w:r w:rsidRPr="00D1312D">
        <w:rPr>
          <w:rFonts w:cs="David"/>
          <w:b/>
          <w:bCs/>
          <w:rtl/>
        </w:rPr>
        <w:t xml:space="preserve"> </w:t>
      </w:r>
      <w:r w:rsidRPr="00D1312D">
        <w:rPr>
          <w:rFonts w:cs="David" w:hint="cs"/>
          <w:b/>
          <w:bCs/>
          <w:rtl/>
        </w:rPr>
        <w:t>הצמדה</w:t>
      </w:r>
    </w:p>
    <w:p w:rsidR="00D1312D" w:rsidRPr="004C6991" w:rsidRDefault="00D1312D" w:rsidP="00AD29AE">
      <w:pPr>
        <w:numPr>
          <w:ilvl w:val="3"/>
          <w:numId w:val="2"/>
        </w:numPr>
        <w:spacing w:line="360" w:lineRule="auto"/>
        <w:rPr>
          <w:rFonts w:cs="David"/>
        </w:rPr>
      </w:pPr>
      <w:r w:rsidRPr="00035AF1">
        <w:rPr>
          <w:rFonts w:cs="David"/>
          <w:rtl/>
        </w:rPr>
        <w:t>המחירים</w:t>
      </w:r>
      <w:r w:rsidRPr="00035AF1">
        <w:rPr>
          <w:rFonts w:cs="David"/>
        </w:rPr>
        <w:t xml:space="preserve"> </w:t>
      </w:r>
      <w:r w:rsidRPr="00035AF1">
        <w:rPr>
          <w:rFonts w:cs="David"/>
          <w:rtl/>
        </w:rPr>
        <w:t>יוצמדו</w:t>
      </w:r>
      <w:r w:rsidRPr="00035AF1">
        <w:rPr>
          <w:rFonts w:cs="David"/>
        </w:rPr>
        <w:t xml:space="preserve"> </w:t>
      </w:r>
      <w:r w:rsidRPr="00035AF1">
        <w:rPr>
          <w:rFonts w:cs="David"/>
          <w:rtl/>
        </w:rPr>
        <w:t>לשינויים</w:t>
      </w:r>
      <w:r w:rsidRPr="00035AF1">
        <w:rPr>
          <w:rFonts w:cs="David"/>
        </w:rPr>
        <w:t xml:space="preserve"> </w:t>
      </w:r>
      <w:r w:rsidRPr="00035AF1">
        <w:rPr>
          <w:rFonts w:cs="David" w:hint="cs"/>
          <w:rtl/>
        </w:rPr>
        <w:t>במדד המחירים לצרכן</w:t>
      </w:r>
      <w:r w:rsidRPr="00035AF1">
        <w:rPr>
          <w:rFonts w:cs="David"/>
          <w:rtl/>
        </w:rPr>
        <w:t xml:space="preserve"> (להלן</w:t>
      </w:r>
      <w:r w:rsidRPr="00035AF1">
        <w:rPr>
          <w:rFonts w:cs="David" w:hint="cs"/>
          <w:rtl/>
        </w:rPr>
        <w:t>:</w:t>
      </w:r>
      <w:r w:rsidRPr="00035AF1">
        <w:rPr>
          <w:rFonts w:cs="David"/>
          <w:rtl/>
        </w:rPr>
        <w:t xml:space="preserve"> </w:t>
      </w:r>
      <w:r w:rsidRPr="00035AF1">
        <w:rPr>
          <w:rFonts w:cs="David" w:hint="cs"/>
          <w:rtl/>
        </w:rPr>
        <w:t>"</w:t>
      </w:r>
      <w:r w:rsidRPr="00035AF1">
        <w:rPr>
          <w:rFonts w:cs="David"/>
          <w:rtl/>
        </w:rPr>
        <w:t>המדד</w:t>
      </w:r>
      <w:r w:rsidRPr="00035AF1">
        <w:rPr>
          <w:rFonts w:cs="David" w:hint="cs"/>
          <w:rtl/>
        </w:rPr>
        <w:t>"</w:t>
      </w:r>
      <w:r w:rsidRPr="00035AF1">
        <w:rPr>
          <w:rFonts w:cs="David"/>
          <w:rtl/>
        </w:rPr>
        <w:t>).</w:t>
      </w:r>
      <w:r w:rsidRPr="00035AF1">
        <w:rPr>
          <w:rFonts w:cs="David" w:hint="cs"/>
          <w:rtl/>
        </w:rPr>
        <w:t xml:space="preserve"> סכום ההצמדה</w:t>
      </w:r>
      <w:r w:rsidRPr="004C6991">
        <w:rPr>
          <w:rFonts w:cs="David" w:hint="cs"/>
          <w:rtl/>
        </w:rPr>
        <w:t xml:space="preserve"> שיחושב יתווסף (או יופחת, אם חלה ירידה במדד הרלוונטי) לתעריפים שנקבעו בהתקשרות.</w:t>
      </w:r>
    </w:p>
    <w:p w:rsidR="00D1312D" w:rsidRPr="004C6991" w:rsidRDefault="00D1312D" w:rsidP="00AD29AE">
      <w:pPr>
        <w:numPr>
          <w:ilvl w:val="3"/>
          <w:numId w:val="2"/>
        </w:numPr>
        <w:spacing w:line="360" w:lineRule="auto"/>
        <w:rPr>
          <w:rFonts w:cs="David"/>
        </w:rPr>
      </w:pPr>
      <w:r w:rsidRPr="004C6991">
        <w:rPr>
          <w:rFonts w:cs="David" w:hint="cs"/>
          <w:rtl/>
        </w:rPr>
        <w:t>ביצוע הצמדה יהיה גם במקרים שבהם מדובר בהצמדה שלילית.</w:t>
      </w:r>
    </w:p>
    <w:p w:rsidR="00D1312D" w:rsidRPr="004C6991" w:rsidRDefault="00D1312D" w:rsidP="00AD29AE">
      <w:pPr>
        <w:numPr>
          <w:ilvl w:val="3"/>
          <w:numId w:val="2"/>
        </w:numPr>
        <w:spacing w:line="360" w:lineRule="auto"/>
        <w:rPr>
          <w:rFonts w:cs="David"/>
        </w:rPr>
      </w:pPr>
      <w:r w:rsidRPr="004C6991">
        <w:rPr>
          <w:rFonts w:cs="David" w:hint="cs"/>
          <w:rtl/>
        </w:rPr>
        <w:t>ביצוע ההצמדה יהיה במועד הוצאת חשבונית המס.</w:t>
      </w:r>
    </w:p>
    <w:p w:rsidR="00D1312D" w:rsidRPr="00D1312D" w:rsidRDefault="00D1312D" w:rsidP="00AD29AE">
      <w:pPr>
        <w:numPr>
          <w:ilvl w:val="2"/>
          <w:numId w:val="2"/>
        </w:numPr>
        <w:spacing w:line="360" w:lineRule="auto"/>
        <w:rPr>
          <w:rFonts w:cs="David"/>
          <w:b/>
          <w:bCs/>
        </w:rPr>
      </w:pPr>
      <w:r w:rsidRPr="00D1312D">
        <w:rPr>
          <w:rFonts w:cs="David" w:hint="cs"/>
          <w:b/>
          <w:bCs/>
          <w:rtl/>
        </w:rPr>
        <w:t xml:space="preserve">מנגנון </w:t>
      </w:r>
      <w:r w:rsidRPr="00D1312D">
        <w:rPr>
          <w:rFonts w:cs="David" w:hint="eastAsia"/>
          <w:b/>
          <w:bCs/>
          <w:rtl/>
        </w:rPr>
        <w:t>ביצוע</w:t>
      </w:r>
      <w:r w:rsidRPr="00D1312D">
        <w:rPr>
          <w:rFonts w:cs="David"/>
          <w:b/>
          <w:bCs/>
          <w:rtl/>
        </w:rPr>
        <w:t xml:space="preserve"> </w:t>
      </w:r>
      <w:r w:rsidRPr="00D1312D">
        <w:rPr>
          <w:rFonts w:cs="David" w:hint="eastAsia"/>
          <w:b/>
          <w:bCs/>
          <w:rtl/>
        </w:rPr>
        <w:t>הצמדה</w:t>
      </w:r>
    </w:p>
    <w:p w:rsidR="00D1312D" w:rsidRPr="00D1312D" w:rsidRDefault="00D1312D" w:rsidP="00AD29AE">
      <w:pPr>
        <w:numPr>
          <w:ilvl w:val="3"/>
          <w:numId w:val="2"/>
        </w:numPr>
        <w:spacing w:line="360" w:lineRule="auto"/>
        <w:rPr>
          <w:rFonts w:cs="David"/>
        </w:rPr>
      </w:pPr>
      <w:bookmarkStart w:id="24" w:name="_Ref371224692"/>
      <w:r w:rsidRPr="00D1312D">
        <w:rPr>
          <w:rFonts w:cs="David"/>
          <w:rtl/>
        </w:rPr>
        <w:t>ביצוע ההצמדה יחל לאחר תום 18 חודשים מ</w:t>
      </w:r>
      <w:r w:rsidRPr="00D1312D">
        <w:rPr>
          <w:rFonts w:cs="David" w:hint="cs"/>
          <w:rtl/>
        </w:rPr>
        <w:t xml:space="preserve">תאריך </w:t>
      </w:r>
      <w:r w:rsidRPr="00D1312D">
        <w:rPr>
          <w:rFonts w:cs="David"/>
          <w:rtl/>
        </w:rPr>
        <w:t>הבסיס</w:t>
      </w:r>
      <w:r w:rsidRPr="00D1312D">
        <w:rPr>
          <w:rFonts w:cs="David" w:hint="cs"/>
          <w:rtl/>
        </w:rPr>
        <w:t xml:space="preserve">, למעט במקרה המפורט </w:t>
      </w:r>
      <w:r w:rsidRPr="004C6991">
        <w:rPr>
          <w:rFonts w:cs="David" w:hint="cs"/>
          <w:rtl/>
        </w:rPr>
        <w:t>בסעיף</w:t>
      </w:r>
      <w:r w:rsidR="004C6991">
        <w:rPr>
          <w:rFonts w:cs="David" w:hint="cs"/>
          <w:rtl/>
        </w:rPr>
        <w:t xml:space="preserve"> </w:t>
      </w:r>
      <w:r w:rsidR="004C6991">
        <w:rPr>
          <w:rFonts w:cs="David"/>
          <w:rtl/>
        </w:rPr>
        <w:fldChar w:fldCharType="begin"/>
      </w:r>
      <w:r w:rsidR="004C6991">
        <w:rPr>
          <w:rFonts w:cs="David"/>
          <w:rtl/>
        </w:rPr>
        <w:instrText xml:space="preserve"> </w:instrText>
      </w:r>
      <w:r w:rsidR="004C6991">
        <w:rPr>
          <w:rFonts w:cs="David" w:hint="cs"/>
        </w:rPr>
        <w:instrText>REF</w:instrText>
      </w:r>
      <w:r w:rsidR="004C6991">
        <w:rPr>
          <w:rFonts w:cs="David" w:hint="cs"/>
          <w:rtl/>
        </w:rPr>
        <w:instrText xml:space="preserve"> _</w:instrText>
      </w:r>
      <w:r w:rsidR="004C6991">
        <w:rPr>
          <w:rFonts w:cs="David" w:hint="cs"/>
        </w:rPr>
        <w:instrText>Ref371224663 \r \h</w:instrText>
      </w:r>
      <w:r w:rsidR="004C6991">
        <w:rPr>
          <w:rFonts w:cs="David"/>
          <w:rtl/>
        </w:rPr>
        <w:instrText xml:space="preserve"> </w:instrText>
      </w:r>
      <w:r w:rsidR="004C6991">
        <w:rPr>
          <w:rFonts w:cs="David"/>
          <w:rtl/>
        </w:rPr>
      </w:r>
      <w:r w:rsidR="004C6991">
        <w:rPr>
          <w:rFonts w:cs="David"/>
          <w:rtl/>
        </w:rPr>
        <w:fldChar w:fldCharType="separate"/>
      </w:r>
      <w:r w:rsidR="00635C56">
        <w:rPr>
          <w:rFonts w:cs="David"/>
          <w:rtl/>
        </w:rPr>
        <w:t>‏8.4.3.3</w:t>
      </w:r>
      <w:r w:rsidR="004C6991">
        <w:rPr>
          <w:rFonts w:cs="David"/>
          <w:rtl/>
        </w:rPr>
        <w:fldChar w:fldCharType="end"/>
      </w:r>
      <w:r w:rsidR="004C6991">
        <w:rPr>
          <w:rFonts w:cs="David" w:hint="cs"/>
          <w:rtl/>
        </w:rPr>
        <w:t xml:space="preserve"> להלן</w:t>
      </w:r>
      <w:r w:rsidRPr="00D1312D">
        <w:rPr>
          <w:rFonts w:cs="David" w:hint="cs"/>
          <w:rtl/>
        </w:rPr>
        <w:t>.</w:t>
      </w:r>
      <w:r w:rsidRPr="00D1312D">
        <w:rPr>
          <w:rFonts w:cs="David"/>
          <w:rtl/>
        </w:rPr>
        <w:t xml:space="preserve"> </w:t>
      </w:r>
      <w:r w:rsidRPr="00D1312D">
        <w:rPr>
          <w:rFonts w:cs="David" w:hint="cs"/>
          <w:rtl/>
        </w:rPr>
        <w:t>המדד הידוע ביום זה ייקבע כמדד ההתחלתי.</w:t>
      </w:r>
      <w:bookmarkEnd w:id="24"/>
    </w:p>
    <w:p w:rsidR="00D1312D" w:rsidRPr="00D1312D" w:rsidRDefault="00D1312D" w:rsidP="00AD29AE">
      <w:pPr>
        <w:numPr>
          <w:ilvl w:val="3"/>
          <w:numId w:val="2"/>
        </w:numPr>
        <w:spacing w:line="360" w:lineRule="auto"/>
        <w:rPr>
          <w:rFonts w:cs="David"/>
        </w:rPr>
      </w:pPr>
      <w:r w:rsidRPr="00D1312D">
        <w:rPr>
          <w:rFonts w:cs="David" w:hint="cs"/>
          <w:rtl/>
        </w:rPr>
        <w:t xml:space="preserve">ההצמדה תתבצע מדי 6 חודשים, כך שההצמדה הראשונה תתבצע בחלוף </w:t>
      </w:r>
      <w:r w:rsidRPr="00D1312D">
        <w:rPr>
          <w:rFonts w:cs="David" w:hint="cs"/>
          <w:rtl/>
        </w:rPr>
        <w:softHyphen/>
        <w:t>0 חודשים מתאריך תחילת הצמדה, ובכל 6 חודשים לאחר מכן.</w:t>
      </w:r>
    </w:p>
    <w:p w:rsidR="00D1312D" w:rsidRPr="00D1312D" w:rsidRDefault="00D1312D" w:rsidP="00AD29AE">
      <w:pPr>
        <w:numPr>
          <w:ilvl w:val="3"/>
          <w:numId w:val="2"/>
        </w:numPr>
        <w:spacing w:line="360" w:lineRule="auto"/>
        <w:rPr>
          <w:rFonts w:cs="David"/>
        </w:rPr>
      </w:pPr>
      <w:bookmarkStart w:id="25" w:name="_Ref371224663"/>
      <w:r w:rsidRPr="00D1312D">
        <w:rPr>
          <w:rFonts w:cs="David"/>
          <w:rtl/>
        </w:rPr>
        <w:t xml:space="preserve">על אף </w:t>
      </w:r>
      <w:r w:rsidRPr="00D1312D">
        <w:rPr>
          <w:rFonts w:cs="David" w:hint="cs"/>
          <w:rtl/>
        </w:rPr>
        <w:t xml:space="preserve">האמור </w:t>
      </w:r>
      <w:r w:rsidRPr="004C6991">
        <w:rPr>
          <w:rFonts w:cs="David" w:hint="cs"/>
          <w:rtl/>
        </w:rPr>
        <w:t>בסעיף</w:t>
      </w:r>
      <w:r w:rsidR="004C6991">
        <w:rPr>
          <w:rFonts w:cs="David" w:hint="cs"/>
          <w:rtl/>
        </w:rPr>
        <w:t xml:space="preserve"> </w:t>
      </w:r>
      <w:r w:rsidR="004C6991">
        <w:rPr>
          <w:rFonts w:cs="David"/>
          <w:rtl/>
        </w:rPr>
        <w:fldChar w:fldCharType="begin"/>
      </w:r>
      <w:r w:rsidR="004C6991">
        <w:rPr>
          <w:rFonts w:cs="David"/>
          <w:rtl/>
        </w:rPr>
        <w:instrText xml:space="preserve"> </w:instrText>
      </w:r>
      <w:r w:rsidR="004C6991">
        <w:rPr>
          <w:rFonts w:cs="David"/>
        </w:rPr>
        <w:instrText>REF</w:instrText>
      </w:r>
      <w:r w:rsidR="004C6991">
        <w:rPr>
          <w:rFonts w:cs="David"/>
          <w:rtl/>
        </w:rPr>
        <w:instrText xml:space="preserve"> _</w:instrText>
      </w:r>
      <w:r w:rsidR="004C6991">
        <w:rPr>
          <w:rFonts w:cs="David"/>
        </w:rPr>
        <w:instrText>Ref371224692 \r \h</w:instrText>
      </w:r>
      <w:r w:rsidR="004C6991">
        <w:rPr>
          <w:rFonts w:cs="David"/>
          <w:rtl/>
        </w:rPr>
        <w:instrText xml:space="preserve"> </w:instrText>
      </w:r>
      <w:r w:rsidR="004C6991">
        <w:rPr>
          <w:rFonts w:cs="David"/>
          <w:rtl/>
        </w:rPr>
      </w:r>
      <w:r w:rsidR="004C6991">
        <w:rPr>
          <w:rFonts w:cs="David"/>
          <w:rtl/>
        </w:rPr>
        <w:fldChar w:fldCharType="separate"/>
      </w:r>
      <w:r w:rsidR="00635C56">
        <w:rPr>
          <w:rFonts w:cs="David"/>
          <w:rtl/>
        </w:rPr>
        <w:t>‏8.4.3.1</w:t>
      </w:r>
      <w:r w:rsidR="004C6991">
        <w:rPr>
          <w:rFonts w:cs="David"/>
          <w:rtl/>
        </w:rPr>
        <w:fldChar w:fldCharType="end"/>
      </w:r>
      <w:r w:rsidRPr="00D1312D">
        <w:rPr>
          <w:rFonts w:cs="David"/>
          <w:rtl/>
        </w:rPr>
        <w:t>,</w:t>
      </w:r>
      <w:r w:rsidRPr="00D1312D">
        <w:rPr>
          <w:rFonts w:cs="David"/>
        </w:rPr>
        <w:t xml:space="preserve"> </w:t>
      </w:r>
      <w:r w:rsidRPr="00D1312D">
        <w:rPr>
          <w:rFonts w:cs="David"/>
          <w:rtl/>
        </w:rPr>
        <w:t>אם</w:t>
      </w:r>
      <w:r w:rsidRPr="00D1312D">
        <w:rPr>
          <w:rFonts w:cs="David"/>
        </w:rPr>
        <w:t xml:space="preserve"> </w:t>
      </w:r>
      <w:r w:rsidRPr="00D1312D">
        <w:rPr>
          <w:rFonts w:cs="David"/>
          <w:rtl/>
        </w:rPr>
        <w:t>ב</w:t>
      </w:r>
      <w:r w:rsidRPr="00D1312D">
        <w:rPr>
          <w:rFonts w:cs="David" w:hint="cs"/>
          <w:rtl/>
        </w:rPr>
        <w:t>מועד מסוים</w:t>
      </w:r>
      <w:r w:rsidRPr="00D1312D">
        <w:rPr>
          <w:rFonts w:cs="David"/>
          <w:rtl/>
        </w:rPr>
        <w:t xml:space="preserve"> (להלן: "יום </w:t>
      </w:r>
      <w:r w:rsidRPr="00D1312D">
        <w:rPr>
          <w:rFonts w:cs="David" w:hint="cs"/>
          <w:rtl/>
        </w:rPr>
        <w:t>השינוי</w:t>
      </w:r>
      <w:r w:rsidRPr="00D1312D">
        <w:rPr>
          <w:rFonts w:cs="David"/>
          <w:rtl/>
        </w:rPr>
        <w:t xml:space="preserve">") </w:t>
      </w:r>
      <w:r w:rsidRPr="00D1312D">
        <w:rPr>
          <w:rFonts w:cs="David" w:hint="cs"/>
          <w:rtl/>
        </w:rPr>
        <w:t>ב</w:t>
      </w:r>
      <w:r w:rsidRPr="00D1312D">
        <w:rPr>
          <w:rFonts w:cs="David"/>
          <w:rtl/>
        </w:rPr>
        <w:t>מהלך</w:t>
      </w:r>
      <w:r w:rsidRPr="00D1312D">
        <w:rPr>
          <w:rFonts w:cs="David"/>
        </w:rPr>
        <w:t xml:space="preserve"> 18 </w:t>
      </w:r>
      <w:r w:rsidRPr="00D1312D">
        <w:rPr>
          <w:rFonts w:cs="David"/>
          <w:rtl/>
        </w:rPr>
        <w:t>החודשים</w:t>
      </w:r>
      <w:r w:rsidRPr="00D1312D">
        <w:rPr>
          <w:rFonts w:cs="David"/>
        </w:rPr>
        <w:t xml:space="preserve"> </w:t>
      </w:r>
      <w:r w:rsidRPr="00D1312D">
        <w:rPr>
          <w:rFonts w:cs="David"/>
          <w:rtl/>
        </w:rPr>
        <w:t>הראשוני</w:t>
      </w:r>
      <w:r w:rsidRPr="00D1312D">
        <w:rPr>
          <w:rFonts w:cs="David" w:hint="cs"/>
          <w:rtl/>
        </w:rPr>
        <w:t>ם</w:t>
      </w:r>
      <w:r w:rsidRPr="00D1312D">
        <w:rPr>
          <w:rFonts w:cs="David"/>
          <w:rtl/>
        </w:rPr>
        <w:t xml:space="preserve"> </w:t>
      </w:r>
      <w:r w:rsidRPr="00D1312D">
        <w:rPr>
          <w:rFonts w:cs="David" w:hint="cs"/>
          <w:rtl/>
        </w:rPr>
        <w:t>מתאריך</w:t>
      </w:r>
      <w:r w:rsidRPr="00D1312D">
        <w:rPr>
          <w:rFonts w:cs="David"/>
          <w:rtl/>
        </w:rPr>
        <w:t xml:space="preserve"> </w:t>
      </w:r>
      <w:r w:rsidRPr="00D1312D">
        <w:rPr>
          <w:rFonts w:cs="David" w:hint="cs"/>
          <w:rtl/>
        </w:rPr>
        <w:t>הבסיס</w:t>
      </w:r>
      <w:r w:rsidRPr="00D1312D">
        <w:rPr>
          <w:rFonts w:cs="David"/>
          <w:rtl/>
        </w:rPr>
        <w:t>,</w:t>
      </w:r>
      <w:r w:rsidRPr="00D1312D">
        <w:rPr>
          <w:rFonts w:cs="David"/>
        </w:rPr>
        <w:t xml:space="preserve"> </w:t>
      </w:r>
      <w:r w:rsidRPr="00D1312D">
        <w:rPr>
          <w:rFonts w:cs="David"/>
          <w:rtl/>
        </w:rPr>
        <w:t>יחול</w:t>
      </w:r>
      <w:r w:rsidRPr="00D1312D">
        <w:rPr>
          <w:rFonts w:cs="David"/>
        </w:rPr>
        <w:t xml:space="preserve"> </w:t>
      </w:r>
      <w:r w:rsidRPr="00D1312D">
        <w:rPr>
          <w:rFonts w:cs="David"/>
          <w:rtl/>
        </w:rPr>
        <w:t>שינוי</w:t>
      </w:r>
      <w:r w:rsidRPr="00D1312D">
        <w:rPr>
          <w:rFonts w:cs="David"/>
        </w:rPr>
        <w:t xml:space="preserve"> </w:t>
      </w:r>
      <w:r w:rsidRPr="00D1312D">
        <w:rPr>
          <w:rFonts w:cs="David"/>
          <w:rtl/>
        </w:rPr>
        <w:t>במדד – כך שיהיה גבוה בשיעור של</w:t>
      </w:r>
      <w:r w:rsidRPr="00D1312D">
        <w:rPr>
          <w:rFonts w:cs="David"/>
        </w:rPr>
        <w:t xml:space="preserve">4% </w:t>
      </w:r>
      <w:r w:rsidRPr="00D1312D">
        <w:rPr>
          <w:rFonts w:cs="David"/>
          <w:rtl/>
        </w:rPr>
        <w:t xml:space="preserve"> ויותר מ</w:t>
      </w:r>
      <w:r w:rsidRPr="00D1312D">
        <w:rPr>
          <w:rFonts w:cs="David" w:hint="cs"/>
          <w:rtl/>
        </w:rPr>
        <w:t>ה</w:t>
      </w:r>
      <w:r w:rsidRPr="00D1312D">
        <w:rPr>
          <w:rFonts w:cs="David"/>
          <w:rtl/>
        </w:rPr>
        <w:t xml:space="preserve">מדד </w:t>
      </w:r>
      <w:r w:rsidRPr="00D1312D">
        <w:rPr>
          <w:rFonts w:cs="David" w:hint="cs"/>
          <w:rtl/>
        </w:rPr>
        <w:t>הידוע</w:t>
      </w:r>
      <w:r w:rsidRPr="00D1312D">
        <w:rPr>
          <w:rFonts w:cs="David"/>
          <w:rtl/>
        </w:rPr>
        <w:t xml:space="preserve"> בתאריך הבסיס, </w:t>
      </w:r>
      <w:r w:rsidRPr="00D1312D">
        <w:rPr>
          <w:rFonts w:cs="David" w:hint="cs"/>
          <w:rtl/>
        </w:rPr>
        <w:t>יחל</w:t>
      </w:r>
      <w:r w:rsidRPr="00D1312D">
        <w:rPr>
          <w:rFonts w:cs="David"/>
          <w:rtl/>
        </w:rPr>
        <w:t xml:space="preserve"> חישוב ההצמדה </w:t>
      </w:r>
      <w:r w:rsidRPr="00D1312D">
        <w:rPr>
          <w:rFonts w:cs="David" w:hint="cs"/>
          <w:rtl/>
        </w:rPr>
        <w:t>מנקודה</w:t>
      </w:r>
      <w:r w:rsidRPr="00D1312D">
        <w:rPr>
          <w:rFonts w:cs="David"/>
          <w:rtl/>
        </w:rPr>
        <w:t xml:space="preserve"> </w:t>
      </w:r>
      <w:r w:rsidRPr="00D1312D">
        <w:rPr>
          <w:rFonts w:cs="David" w:hint="cs"/>
          <w:rtl/>
        </w:rPr>
        <w:t>זו</w:t>
      </w:r>
      <w:r w:rsidRPr="00D1312D">
        <w:rPr>
          <w:rFonts w:cs="David"/>
          <w:rtl/>
        </w:rPr>
        <w:t xml:space="preserve"> </w:t>
      </w:r>
      <w:r w:rsidRPr="00D1312D">
        <w:rPr>
          <w:rFonts w:cs="David" w:hint="cs"/>
          <w:rtl/>
        </w:rPr>
        <w:t>ואילך</w:t>
      </w:r>
      <w:r w:rsidRPr="00D1312D">
        <w:rPr>
          <w:rFonts w:cs="David"/>
          <w:rtl/>
        </w:rPr>
        <w:t xml:space="preserve">, </w:t>
      </w:r>
      <w:r w:rsidRPr="00D1312D">
        <w:rPr>
          <w:rFonts w:cs="David" w:hint="cs"/>
          <w:rtl/>
        </w:rPr>
        <w:t>באופן</w:t>
      </w:r>
      <w:r w:rsidRPr="00D1312D">
        <w:rPr>
          <w:rFonts w:cs="David"/>
          <w:rtl/>
        </w:rPr>
        <w:t xml:space="preserve"> </w:t>
      </w:r>
      <w:r w:rsidRPr="00D1312D">
        <w:rPr>
          <w:rFonts w:cs="David" w:hint="cs"/>
          <w:rtl/>
        </w:rPr>
        <w:t>הבא</w:t>
      </w:r>
      <w:r w:rsidRPr="00D1312D">
        <w:rPr>
          <w:rFonts w:cs="David"/>
          <w:rtl/>
        </w:rPr>
        <w:t>:</w:t>
      </w:r>
      <w:bookmarkEnd w:id="25"/>
    </w:p>
    <w:p w:rsidR="00D1312D" w:rsidRPr="00D1312D" w:rsidRDefault="00D1312D" w:rsidP="00AD29AE">
      <w:pPr>
        <w:numPr>
          <w:ilvl w:val="3"/>
          <w:numId w:val="2"/>
        </w:numPr>
        <w:spacing w:line="360" w:lineRule="auto"/>
        <w:rPr>
          <w:rFonts w:cs="David"/>
        </w:rPr>
      </w:pPr>
      <w:r w:rsidRPr="00D1312D">
        <w:rPr>
          <w:rFonts w:cs="David" w:hint="cs"/>
          <w:rtl/>
        </w:rPr>
        <w:t>המדד</w:t>
      </w:r>
      <w:r w:rsidRPr="00D1312D">
        <w:rPr>
          <w:rFonts w:cs="David"/>
          <w:rtl/>
        </w:rPr>
        <w:t xml:space="preserve"> </w:t>
      </w:r>
      <w:r w:rsidRPr="00D1312D">
        <w:rPr>
          <w:rFonts w:cs="David" w:hint="cs"/>
          <w:rtl/>
        </w:rPr>
        <w:t>הידוע</w:t>
      </w:r>
      <w:r w:rsidRPr="00D1312D">
        <w:rPr>
          <w:rFonts w:cs="David"/>
          <w:rtl/>
        </w:rPr>
        <w:t xml:space="preserve"> </w:t>
      </w:r>
      <w:r w:rsidRPr="00D1312D">
        <w:rPr>
          <w:rFonts w:cs="David" w:hint="cs"/>
          <w:rtl/>
        </w:rPr>
        <w:t>ביום</w:t>
      </w:r>
      <w:r w:rsidRPr="00D1312D">
        <w:rPr>
          <w:rFonts w:cs="David"/>
          <w:rtl/>
        </w:rPr>
        <w:t xml:space="preserve"> </w:t>
      </w:r>
      <w:r w:rsidRPr="00D1312D">
        <w:rPr>
          <w:rFonts w:cs="David" w:hint="cs"/>
          <w:rtl/>
        </w:rPr>
        <w:t>השינוי</w:t>
      </w:r>
      <w:r w:rsidRPr="00D1312D">
        <w:rPr>
          <w:rFonts w:cs="David"/>
          <w:rtl/>
        </w:rPr>
        <w:t xml:space="preserve"> </w:t>
      </w:r>
      <w:r w:rsidRPr="00D1312D">
        <w:rPr>
          <w:rFonts w:cs="David" w:hint="cs"/>
          <w:rtl/>
        </w:rPr>
        <w:t>ייקבע</w:t>
      </w:r>
      <w:r w:rsidRPr="00D1312D">
        <w:rPr>
          <w:rFonts w:cs="David"/>
          <w:rtl/>
        </w:rPr>
        <w:t xml:space="preserve"> </w:t>
      </w:r>
      <w:r w:rsidRPr="00D1312D">
        <w:rPr>
          <w:rFonts w:cs="David" w:hint="cs"/>
          <w:rtl/>
        </w:rPr>
        <w:t>כמדד</w:t>
      </w:r>
      <w:r w:rsidRPr="00D1312D">
        <w:rPr>
          <w:rFonts w:cs="David"/>
          <w:rtl/>
        </w:rPr>
        <w:t xml:space="preserve"> </w:t>
      </w:r>
      <w:r w:rsidRPr="00D1312D">
        <w:rPr>
          <w:rFonts w:cs="David" w:hint="cs"/>
          <w:rtl/>
        </w:rPr>
        <w:t>ההתחלתי</w:t>
      </w:r>
      <w:r w:rsidRPr="00D1312D">
        <w:rPr>
          <w:rFonts w:cs="David"/>
          <w:rtl/>
        </w:rPr>
        <w:t>.</w:t>
      </w:r>
    </w:p>
    <w:p w:rsidR="00D1312D" w:rsidRPr="004C6991" w:rsidRDefault="00D1312D" w:rsidP="00AD29AE">
      <w:pPr>
        <w:numPr>
          <w:ilvl w:val="3"/>
          <w:numId w:val="2"/>
        </w:numPr>
        <w:spacing w:line="360" w:lineRule="auto"/>
        <w:rPr>
          <w:rFonts w:cs="David"/>
        </w:rPr>
      </w:pPr>
      <w:r w:rsidRPr="00D1312D">
        <w:rPr>
          <w:rFonts w:cs="David" w:hint="cs"/>
          <w:rtl/>
        </w:rPr>
        <w:lastRenderedPageBreak/>
        <w:t>ביצוע</w:t>
      </w:r>
      <w:r w:rsidRPr="00D1312D">
        <w:rPr>
          <w:rFonts w:cs="David"/>
          <w:rtl/>
        </w:rPr>
        <w:t xml:space="preserve"> ההצמדה ייעשה בחלוף פרק הזמן שנקבע לביצוע הצמדות, כאמור </w:t>
      </w:r>
      <w:r w:rsidRPr="004C6991">
        <w:rPr>
          <w:rFonts w:cs="David" w:hint="cs"/>
          <w:rtl/>
        </w:rPr>
        <w:t>בסעיף</w:t>
      </w:r>
      <w:r w:rsidRPr="004C6991">
        <w:rPr>
          <w:rFonts w:cs="David"/>
          <w:rtl/>
        </w:rPr>
        <w:t xml:space="preserve"> </w:t>
      </w:r>
      <w:r w:rsidRPr="00D1312D">
        <w:rPr>
          <w:rFonts w:cs="David"/>
          <w:rtl/>
        </w:rPr>
        <w:t xml:space="preserve">  </w:t>
      </w:r>
      <w:r w:rsidR="004C6991">
        <w:rPr>
          <w:rFonts w:cs="David"/>
          <w:rtl/>
        </w:rPr>
        <w:t>7.4.3.1</w:t>
      </w:r>
      <w:r w:rsidR="004C6991">
        <w:rPr>
          <w:rFonts w:cs="David" w:hint="cs"/>
          <w:rtl/>
        </w:rPr>
        <w:t xml:space="preserve"> </w:t>
      </w:r>
      <w:r w:rsidRPr="00D1312D">
        <w:rPr>
          <w:rFonts w:cs="David"/>
          <w:rtl/>
        </w:rPr>
        <w:t>לעיל</w:t>
      </w:r>
      <w:r w:rsidRPr="004C6991">
        <w:rPr>
          <w:rFonts w:cs="David"/>
          <w:rtl/>
        </w:rPr>
        <w:t xml:space="preserve">. </w:t>
      </w:r>
    </w:p>
    <w:p w:rsidR="00D1312D" w:rsidRPr="002E1355" w:rsidRDefault="00D1312D" w:rsidP="00D1312D">
      <w:pPr>
        <w:rPr>
          <w:rFonts w:cs="David"/>
        </w:rPr>
      </w:pPr>
    </w:p>
    <w:p w:rsidR="00560576" w:rsidRPr="008D2944" w:rsidRDefault="000336A5" w:rsidP="00F56858">
      <w:pPr>
        <w:numPr>
          <w:ilvl w:val="1"/>
          <w:numId w:val="2"/>
        </w:numPr>
        <w:spacing w:line="360" w:lineRule="auto"/>
        <w:rPr>
          <w:rFonts w:cs="David"/>
          <w:rtl/>
        </w:rPr>
      </w:pPr>
      <w:bookmarkStart w:id="26" w:name="_Toc180891574"/>
      <w:bookmarkStart w:id="27" w:name="_Toc180891575"/>
      <w:bookmarkStart w:id="28" w:name="_Toc180891576"/>
      <w:bookmarkStart w:id="29" w:name="_Toc180891577"/>
      <w:bookmarkStart w:id="30" w:name="_Toc180891578"/>
      <w:bookmarkStart w:id="31" w:name="_Toc180891580"/>
      <w:bookmarkStart w:id="32" w:name="_Toc180891581"/>
      <w:bookmarkStart w:id="33" w:name="_Toc180891582"/>
      <w:bookmarkStart w:id="34" w:name="_Toc180891583"/>
      <w:bookmarkEnd w:id="26"/>
      <w:bookmarkEnd w:id="27"/>
      <w:bookmarkEnd w:id="28"/>
      <w:bookmarkEnd w:id="29"/>
      <w:bookmarkEnd w:id="30"/>
      <w:bookmarkEnd w:id="31"/>
      <w:bookmarkEnd w:id="32"/>
      <w:bookmarkEnd w:id="33"/>
      <w:bookmarkEnd w:id="34"/>
      <w:r w:rsidRPr="008D2944">
        <w:rPr>
          <w:rFonts w:cs="David" w:hint="eastAsia"/>
          <w:rtl/>
        </w:rPr>
        <w:t>תמורה</w:t>
      </w:r>
      <w:r w:rsidRPr="008D2944">
        <w:rPr>
          <w:rFonts w:cs="David"/>
          <w:rtl/>
        </w:rPr>
        <w:t xml:space="preserve"> תשולם בכל חודש לאחר הגשת חשבוניות וחשבונות מפורטים באישור בא כוח המשרד על פי הוראות החשב הכללי בחוזר חשב כללי לקביעת מועד תשלום ספקים.  </w:t>
      </w:r>
    </w:p>
    <w:p w:rsidR="005362FC" w:rsidRPr="00C20F92" w:rsidRDefault="005362FC" w:rsidP="00AD29AE">
      <w:pPr>
        <w:numPr>
          <w:ilvl w:val="0"/>
          <w:numId w:val="2"/>
        </w:numPr>
        <w:spacing w:line="360" w:lineRule="auto"/>
        <w:rPr>
          <w:rFonts w:cs="David"/>
          <w:rtl/>
        </w:rPr>
      </w:pPr>
      <w:r w:rsidRPr="00F56858">
        <w:rPr>
          <w:rFonts w:cs="David" w:hint="cs"/>
          <w:b/>
          <w:bCs/>
          <w:u w:val="single"/>
          <w:rtl/>
        </w:rPr>
        <w:t>תנאי סף:</w:t>
      </w:r>
      <w:r w:rsidR="00347AA0">
        <w:rPr>
          <w:rFonts w:cs="David" w:hint="cs"/>
          <w:b/>
          <w:bCs/>
          <w:u w:val="single"/>
          <w:rtl/>
        </w:rPr>
        <w:t xml:space="preserve"> </w:t>
      </w:r>
      <w:r w:rsidR="00C20F92">
        <w:rPr>
          <w:rFonts w:cs="David"/>
          <w:b/>
          <w:bCs/>
          <w:u w:val="single"/>
          <w:rtl/>
        </w:rPr>
        <w:br/>
      </w:r>
      <w:r w:rsidRPr="00F56858">
        <w:rPr>
          <w:rFonts w:cs="David" w:hint="cs"/>
          <w:rtl/>
        </w:rPr>
        <w:t xml:space="preserve">אי מילוי מדויק של הדרישות המפורטות בסעיף זה </w:t>
      </w:r>
      <w:r w:rsidR="00AC203D">
        <w:rPr>
          <w:rFonts w:cs="David" w:hint="cs"/>
          <w:rtl/>
        </w:rPr>
        <w:t xml:space="preserve">עלול </w:t>
      </w:r>
      <w:r w:rsidR="00437CE3">
        <w:rPr>
          <w:rFonts w:cs="David" w:hint="cs"/>
          <w:rtl/>
        </w:rPr>
        <w:t>לפסול</w:t>
      </w:r>
      <w:r w:rsidR="00437CE3" w:rsidRPr="00F56858">
        <w:rPr>
          <w:rFonts w:cs="David" w:hint="cs"/>
          <w:rtl/>
        </w:rPr>
        <w:t xml:space="preserve"> </w:t>
      </w:r>
      <w:r w:rsidRPr="00F56858">
        <w:rPr>
          <w:rFonts w:cs="David" w:hint="cs"/>
          <w:rtl/>
        </w:rPr>
        <w:t>את ההצעה על הסף. יש לצרף אל ההצעה את כל האישורים והאסמכתאות הנדרשים:</w:t>
      </w:r>
      <w:r w:rsidR="00C20F92">
        <w:rPr>
          <w:rFonts w:cs="David"/>
          <w:rtl/>
        </w:rPr>
        <w:br/>
      </w:r>
      <w:r w:rsidRPr="00C20F92">
        <w:rPr>
          <w:rFonts w:cs="David" w:hint="cs"/>
          <w:rtl/>
        </w:rPr>
        <w:t>כל שינוי או תוספת שייעשו במסמכי המכרז המצורפים בזה או כל הסתייגות לגביהם בין על ידי תוספת בגוף המסמכים ובין במכתב לוואי או בכל דרך אחרת, לא יובאו בחשבון בעת הדיון על ההצעה ואף עלולים לגרום לפסילתה.</w:t>
      </w:r>
    </w:p>
    <w:p w:rsidR="007C7CFD" w:rsidRPr="00F56858" w:rsidRDefault="007C7CFD" w:rsidP="00F56858">
      <w:pPr>
        <w:spacing w:line="360" w:lineRule="auto"/>
        <w:rPr>
          <w:rFonts w:cs="David"/>
          <w:rtl/>
        </w:rPr>
      </w:pPr>
    </w:p>
    <w:p w:rsidR="005362FC" w:rsidRPr="00C20F92" w:rsidRDefault="005362FC" w:rsidP="00AD29AE">
      <w:pPr>
        <w:numPr>
          <w:ilvl w:val="1"/>
          <w:numId w:val="2"/>
        </w:numPr>
        <w:spacing w:line="360" w:lineRule="auto"/>
        <w:rPr>
          <w:rFonts w:cs="David"/>
          <w:u w:val="single"/>
        </w:rPr>
      </w:pPr>
      <w:r w:rsidRPr="00C20F92">
        <w:rPr>
          <w:rFonts w:cs="David" w:hint="cs"/>
          <w:u w:val="single"/>
          <w:rtl/>
        </w:rPr>
        <w:t>תנאי סף מנהליים</w:t>
      </w:r>
    </w:p>
    <w:p w:rsidR="004D7979" w:rsidRDefault="005362FC" w:rsidP="00997E16">
      <w:pPr>
        <w:numPr>
          <w:ilvl w:val="2"/>
          <w:numId w:val="2"/>
        </w:numPr>
        <w:spacing w:line="360" w:lineRule="auto"/>
        <w:rPr>
          <w:rFonts w:cs="David"/>
        </w:rPr>
      </w:pPr>
      <w:r w:rsidRPr="00F56858">
        <w:rPr>
          <w:rFonts w:cs="David" w:hint="cs"/>
          <w:rtl/>
        </w:rPr>
        <w:t xml:space="preserve">המציע יגיש את הצעת המחיר בש"ח </w:t>
      </w:r>
      <w:r w:rsidR="00997E16">
        <w:rPr>
          <w:rFonts w:cs="David" w:hint="cs"/>
          <w:rtl/>
        </w:rPr>
        <w:t>כולל</w:t>
      </w:r>
      <w:r w:rsidR="00997E16" w:rsidRPr="00F56858">
        <w:rPr>
          <w:rFonts w:cs="David" w:hint="cs"/>
          <w:rtl/>
        </w:rPr>
        <w:t xml:space="preserve"> </w:t>
      </w:r>
      <w:r w:rsidRPr="00F56858">
        <w:rPr>
          <w:rFonts w:cs="David" w:hint="cs"/>
          <w:rtl/>
        </w:rPr>
        <w:t>מע"מ</w:t>
      </w:r>
      <w:r w:rsidR="00D1312D">
        <w:rPr>
          <w:rFonts w:cs="David" w:hint="cs"/>
          <w:rtl/>
        </w:rPr>
        <w:t>.</w:t>
      </w:r>
      <w:r w:rsidRPr="00F56858">
        <w:rPr>
          <w:rFonts w:cs="David" w:hint="cs"/>
          <w:rtl/>
        </w:rPr>
        <w:t xml:space="preserve"> </w:t>
      </w:r>
      <w:r w:rsidR="00D1312D">
        <w:rPr>
          <w:rFonts w:cs="David" w:hint="cs"/>
          <w:rtl/>
        </w:rPr>
        <w:t xml:space="preserve"> </w:t>
      </w:r>
    </w:p>
    <w:p w:rsidR="007039C8" w:rsidRPr="00F56858" w:rsidRDefault="007039C8" w:rsidP="00AD29AE">
      <w:pPr>
        <w:numPr>
          <w:ilvl w:val="2"/>
          <w:numId w:val="2"/>
        </w:numPr>
        <w:spacing w:line="360" w:lineRule="auto"/>
        <w:rPr>
          <w:rFonts w:cs="David"/>
          <w:rtl/>
        </w:rPr>
      </w:pPr>
      <w:r>
        <w:rPr>
          <w:rFonts w:cs="David" w:hint="cs"/>
          <w:rtl/>
        </w:rPr>
        <w:t>תעודת עוסק מורשה;</w:t>
      </w:r>
    </w:p>
    <w:p w:rsidR="005362FC" w:rsidRDefault="005362FC" w:rsidP="00AD29AE">
      <w:pPr>
        <w:numPr>
          <w:ilvl w:val="2"/>
          <w:numId w:val="2"/>
        </w:numPr>
        <w:spacing w:line="360" w:lineRule="auto"/>
        <w:rPr>
          <w:rFonts w:cs="David"/>
        </w:rPr>
      </w:pPr>
      <w:r w:rsidRPr="00C20F92">
        <w:rPr>
          <w:rFonts w:cs="David" w:hint="cs"/>
          <w:rtl/>
        </w:rPr>
        <w:t xml:space="preserve">הצגת אישורים על פי חוק עסקאות גופים ציבוריים (אכיפת ניהול חשבונות ותשלום חובות מס), </w:t>
      </w:r>
      <w:proofErr w:type="spellStart"/>
      <w:r w:rsidRPr="00C20F92">
        <w:rPr>
          <w:rFonts w:cs="David" w:hint="cs"/>
          <w:rtl/>
        </w:rPr>
        <w:t>התשל"ו</w:t>
      </w:r>
      <w:proofErr w:type="spellEnd"/>
      <w:r w:rsidRPr="00C20F92">
        <w:rPr>
          <w:rFonts w:cs="David" w:hint="cs"/>
          <w:rtl/>
        </w:rPr>
        <w:t xml:space="preserve"> 1976 </w:t>
      </w:r>
      <w:r w:rsidRPr="00C20F92">
        <w:rPr>
          <w:rFonts w:cs="David"/>
          <w:rtl/>
        </w:rPr>
        <w:t>–</w:t>
      </w:r>
      <w:r w:rsidRPr="00C20F92">
        <w:rPr>
          <w:rFonts w:cs="David" w:hint="cs"/>
          <w:rtl/>
        </w:rPr>
        <w:t xml:space="preserve"> (אישור ניכוי מס ואישור על ניהול פנקס חשבונות);</w:t>
      </w:r>
    </w:p>
    <w:p w:rsidR="00D04910" w:rsidRPr="00035AF1" w:rsidRDefault="00333E76" w:rsidP="00AD29AE">
      <w:pPr>
        <w:numPr>
          <w:ilvl w:val="2"/>
          <w:numId w:val="2"/>
        </w:numPr>
        <w:spacing w:line="360" w:lineRule="auto"/>
        <w:rPr>
          <w:rFonts w:cs="David"/>
          <w:rtl/>
        </w:rPr>
      </w:pPr>
      <w:r>
        <w:rPr>
          <w:rFonts w:cs="David" w:hint="cs"/>
          <w:rtl/>
        </w:rPr>
        <w:t xml:space="preserve">הצגת </w:t>
      </w:r>
      <w:r w:rsidR="002A7A11" w:rsidRPr="00333E76">
        <w:rPr>
          <w:rFonts w:cs="David" w:hint="cs"/>
          <w:rtl/>
        </w:rPr>
        <w:t xml:space="preserve">תצהיר חתום בעניין העסקת עובדים זרים כנדרש לפי סעיף 2ב(א) לחוק עסקאות גופים ציבוריים וכן תצהיר בדבר תשלום שכר מינימום כנדרש על פי סעיף 2ג(ב) לחוק עסקאות </w:t>
      </w:r>
      <w:r w:rsidR="002A7A11" w:rsidRPr="00035AF1">
        <w:rPr>
          <w:rFonts w:cs="David" w:hint="cs"/>
          <w:rtl/>
        </w:rPr>
        <w:t xml:space="preserve">גופים בציבוריים המצורף כנספח </w:t>
      </w:r>
      <w:r w:rsidR="00311EB1">
        <w:rPr>
          <w:rFonts w:cs="David" w:hint="cs"/>
          <w:rtl/>
        </w:rPr>
        <w:t>להסכם</w:t>
      </w:r>
      <w:r w:rsidR="00594DE8" w:rsidRPr="00035AF1">
        <w:rPr>
          <w:rFonts w:cs="David" w:hint="cs"/>
          <w:rtl/>
        </w:rPr>
        <w:t>.</w:t>
      </w:r>
    </w:p>
    <w:p w:rsidR="005362FC" w:rsidRDefault="000F41F9" w:rsidP="00AD29AE">
      <w:pPr>
        <w:numPr>
          <w:ilvl w:val="2"/>
          <w:numId w:val="2"/>
        </w:numPr>
        <w:spacing w:line="360" w:lineRule="auto"/>
        <w:rPr>
          <w:rFonts w:cs="David"/>
        </w:rPr>
      </w:pPr>
      <w:r>
        <w:rPr>
          <w:rFonts w:cs="David" w:hint="cs"/>
          <w:rtl/>
        </w:rPr>
        <w:t>א</w:t>
      </w:r>
      <w:r w:rsidR="005362FC" w:rsidRPr="00C20F92">
        <w:rPr>
          <w:rFonts w:cs="David" w:hint="cs"/>
          <w:rtl/>
        </w:rPr>
        <w:t>ם המציע הינו תאגיד, אישור על היותו רשום במרשם המתנהל על פי דין לגבי תאגידים מסוגו ואישור עו"ד/רו"ח על היות התאגיד קיים ועל היות החותמים בשמו על מסמכי המכרז רשאים לחייב את התאגיד בחתימתם;</w:t>
      </w:r>
    </w:p>
    <w:p w:rsidR="00D7288A" w:rsidRDefault="00D7288A" w:rsidP="00AD29AE">
      <w:pPr>
        <w:numPr>
          <w:ilvl w:val="2"/>
          <w:numId w:val="2"/>
        </w:numPr>
        <w:spacing w:line="360" w:lineRule="auto"/>
        <w:rPr>
          <w:rFonts w:cs="David"/>
        </w:rPr>
      </w:pPr>
      <w:r>
        <w:rPr>
          <w:rFonts w:cs="David" w:hint="cs"/>
          <w:rtl/>
        </w:rPr>
        <w:t xml:space="preserve">אם המציע הינו תאגיד עליו לצרף </w:t>
      </w:r>
      <w:r w:rsidRPr="00C05E74">
        <w:rPr>
          <w:rFonts w:cs="David" w:hint="cs"/>
          <w:rtl/>
        </w:rPr>
        <w:t xml:space="preserve">אישור על העדר חובות לרשם </w:t>
      </w:r>
      <w:r>
        <w:rPr>
          <w:rFonts w:cs="David" w:hint="cs"/>
          <w:rtl/>
        </w:rPr>
        <w:t xml:space="preserve">התאגידים.  </w:t>
      </w:r>
      <w:r>
        <w:rPr>
          <w:rFonts w:cs="David"/>
          <w:rtl/>
        </w:rPr>
        <w:br/>
      </w:r>
      <w:r>
        <w:rPr>
          <w:rFonts w:cs="David" w:hint="cs"/>
          <w:rtl/>
        </w:rPr>
        <w:t xml:space="preserve">לצורך כך יצרף המציע להצעתו </w:t>
      </w:r>
      <w:r w:rsidRPr="00C05E74">
        <w:rPr>
          <w:rFonts w:cs="David" w:hint="cs"/>
          <w:rtl/>
        </w:rPr>
        <w:t xml:space="preserve">נסח חברה עדכני של רשם התאגידים הניתן להפקה דרך אתר האינטרנט של רשות התאגידים, שכתובתו: </w:t>
      </w:r>
      <w:hyperlink r:id="rId12" w:history="1">
        <w:r w:rsidRPr="00C05E74">
          <w:rPr>
            <w:rFonts w:cs="David"/>
          </w:rPr>
          <w:t>www.justice.gov.il/MOJHeb/RashamHachvarot</w:t>
        </w:r>
      </w:hyperlink>
      <w:r w:rsidRPr="00C05E74">
        <w:rPr>
          <w:rFonts w:cs="David" w:hint="cs"/>
          <w:rtl/>
        </w:rPr>
        <w:t xml:space="preserve"> בלחיצה על הכותרת "הפקת נסח חברה".</w:t>
      </w:r>
    </w:p>
    <w:p w:rsidR="00D7288A" w:rsidRDefault="00D7288A" w:rsidP="00AD29AE">
      <w:pPr>
        <w:numPr>
          <w:ilvl w:val="2"/>
          <w:numId w:val="2"/>
        </w:numPr>
        <w:spacing w:line="360" w:lineRule="auto"/>
        <w:rPr>
          <w:rFonts w:cs="David"/>
        </w:rPr>
      </w:pPr>
      <w:r>
        <w:rPr>
          <w:rFonts w:cs="David" w:hint="cs"/>
          <w:rtl/>
        </w:rPr>
        <w:t>אם המציע הינו עמותה, עליו לצרף אישור רשם העמותות.</w:t>
      </w:r>
    </w:p>
    <w:p w:rsidR="00CC538C" w:rsidRPr="00C20F92" w:rsidRDefault="00CC538C" w:rsidP="00C41C3D">
      <w:pPr>
        <w:numPr>
          <w:ilvl w:val="2"/>
          <w:numId w:val="2"/>
        </w:numPr>
        <w:spacing w:line="360" w:lineRule="auto"/>
        <w:rPr>
          <w:rFonts w:cs="David"/>
        </w:rPr>
      </w:pPr>
      <w:r w:rsidRPr="00333E76">
        <w:rPr>
          <w:rFonts w:cs="David" w:hint="cs"/>
          <w:rtl/>
        </w:rPr>
        <w:t>המציע יצרף ערבות בנקאית בלתי מותנית, מבנק ישראלי</w:t>
      </w:r>
      <w:r>
        <w:rPr>
          <w:rFonts w:cs="David" w:hint="cs"/>
          <w:rtl/>
        </w:rPr>
        <w:t xml:space="preserve"> </w:t>
      </w:r>
      <w:r w:rsidRPr="00333E76">
        <w:rPr>
          <w:rFonts w:cs="David" w:hint="cs"/>
          <w:rtl/>
        </w:rPr>
        <w:t xml:space="preserve">או ערבות מחברת ביטוח ישראלית </w:t>
      </w:r>
      <w:r w:rsidRPr="00416E2A">
        <w:rPr>
          <w:rFonts w:cs="David" w:hint="cs"/>
          <w:rtl/>
        </w:rPr>
        <w:t>(חתומה ע"י החברה עצמה) בשם המציע בלבד</w:t>
      </w:r>
      <w:r w:rsidR="004835FC">
        <w:rPr>
          <w:rFonts w:cs="David" w:hint="cs"/>
          <w:rtl/>
        </w:rPr>
        <w:t xml:space="preserve">, </w:t>
      </w:r>
      <w:r w:rsidR="004835FC" w:rsidRPr="00E02A65">
        <w:rPr>
          <w:rFonts w:cs="David" w:hint="cs"/>
          <w:rtl/>
        </w:rPr>
        <w:t xml:space="preserve">בסך </w:t>
      </w:r>
      <w:r w:rsidR="004835FC">
        <w:rPr>
          <w:rFonts w:cs="David" w:hint="cs"/>
          <w:rtl/>
        </w:rPr>
        <w:t>25,000</w:t>
      </w:r>
      <w:r w:rsidR="004835FC" w:rsidRPr="00E02A65">
        <w:rPr>
          <w:rFonts w:cs="David" w:hint="cs"/>
          <w:rtl/>
        </w:rPr>
        <w:t xml:space="preserve"> ₪ כולל מע"מ</w:t>
      </w:r>
      <w:r w:rsidR="00AD29AE">
        <w:rPr>
          <w:rFonts w:cs="David" w:hint="cs"/>
          <w:rtl/>
        </w:rPr>
        <w:t>.</w:t>
      </w:r>
      <w:r w:rsidRPr="00416E2A">
        <w:rPr>
          <w:rFonts w:cs="David" w:hint="cs"/>
          <w:rtl/>
        </w:rPr>
        <w:t xml:space="preserve">   אם המציע יבחר להגיש ערבות בנקאית יש להגישה במדויק בנוסח המצורף כנספח ג' למסמכי מכרז זה ותוקפה יהיה עד לתאריך </w:t>
      </w:r>
      <w:r w:rsidR="00C41C3D">
        <w:rPr>
          <w:rFonts w:cs="David" w:hint="cs"/>
          <w:rtl/>
        </w:rPr>
        <w:t xml:space="preserve">08.05.16 </w:t>
      </w:r>
      <w:r w:rsidRPr="00416E2A">
        <w:rPr>
          <w:rFonts w:cs="David" w:hint="cs"/>
          <w:rtl/>
        </w:rPr>
        <w:t>ועד בכלל;</w:t>
      </w:r>
      <w:r w:rsidR="00AD29AE">
        <w:rPr>
          <w:rFonts w:cs="David" w:hint="cs"/>
          <w:rtl/>
        </w:rPr>
        <w:br/>
      </w:r>
      <w:r w:rsidRPr="00333E76">
        <w:rPr>
          <w:rFonts w:cs="David"/>
          <w:rtl/>
        </w:rPr>
        <w:t xml:space="preserve">ועדת המכרזים תהיה רשאית לחלט את סכום הערבות, כולו או חלקו, בנסיבות שבהן חזר בו מציע מהצעתו לאחר פתיחת תיבת המכרזים או בנסיבות שבהן מציע שזכה במכרז סירב לחתום על ההסכם המצורף למפרט המכרז, </w:t>
      </w:r>
      <w:r w:rsidRPr="00333E76">
        <w:rPr>
          <w:rFonts w:cs="David" w:hint="cs"/>
          <w:rtl/>
        </w:rPr>
        <w:t>לא המציא</w:t>
      </w:r>
      <w:r w:rsidRPr="00333E76">
        <w:rPr>
          <w:rFonts w:cs="David"/>
          <w:rtl/>
        </w:rPr>
        <w:t xml:space="preserve"> ערבות ביצוע או סירב או שאין </w:t>
      </w:r>
      <w:r w:rsidRPr="00333E76">
        <w:rPr>
          <w:rFonts w:cs="David"/>
          <w:rtl/>
        </w:rPr>
        <w:lastRenderedPageBreak/>
        <w:t>ביכולתו למלא כל דרישה אחרת שבה הוא מחויב בהתאם לקבוע בהצעתו, במפרט</w:t>
      </w:r>
      <w:r w:rsidRPr="00333E76">
        <w:rPr>
          <w:rFonts w:cs="David" w:hint="cs"/>
          <w:rtl/>
        </w:rPr>
        <w:t xml:space="preserve"> </w:t>
      </w:r>
      <w:r w:rsidRPr="00333E76">
        <w:rPr>
          <w:rFonts w:cs="David"/>
          <w:rtl/>
        </w:rPr>
        <w:t>המכרז על נספחיו ובכלל זה בהסכם המצורף למפרט המכר</w:t>
      </w:r>
      <w:r w:rsidRPr="00333E76">
        <w:rPr>
          <w:rFonts w:cs="David" w:hint="cs"/>
          <w:rtl/>
        </w:rPr>
        <w:t>ז.</w:t>
      </w:r>
      <w:r w:rsidRPr="00333E76">
        <w:rPr>
          <w:rFonts w:cs="David"/>
          <w:rtl/>
        </w:rPr>
        <w:br/>
        <w:t xml:space="preserve">הערבות תוחזר למציעים שלא זכו במכרז לאחר סיום הליכי המכרז או עם פקיעת הערבות או עם חתימת ההסכם עם הזוכה במכרז, לפי המוקדם </w:t>
      </w:r>
      <w:r w:rsidR="00C41C3D" w:rsidRPr="00333E76">
        <w:rPr>
          <w:rFonts w:cs="David" w:hint="cs"/>
          <w:rtl/>
        </w:rPr>
        <w:t>מבניהם</w:t>
      </w:r>
      <w:r w:rsidRPr="00333E76">
        <w:rPr>
          <w:rFonts w:cs="David"/>
          <w:rtl/>
        </w:rPr>
        <w:t>.</w:t>
      </w:r>
      <w:r w:rsidRPr="00333E76">
        <w:rPr>
          <w:rFonts w:cs="David"/>
          <w:rtl/>
        </w:rPr>
        <w:br/>
      </w:r>
      <w:r w:rsidRPr="00333E76">
        <w:rPr>
          <w:rFonts w:cs="David" w:hint="cs"/>
          <w:rtl/>
        </w:rPr>
        <w:t>ועדת המכרזים תהייה רשאית לדרוש הארכות תוקף הערבות, כל עוד לא התקבלה החלטה בדבר זוכה במכרז.</w:t>
      </w:r>
      <w:r w:rsidRPr="00333E76">
        <w:rPr>
          <w:rFonts w:cs="David"/>
          <w:rtl/>
        </w:rPr>
        <w:br/>
      </w:r>
      <w:r w:rsidRPr="00416E2A">
        <w:rPr>
          <w:rFonts w:cs="David" w:hint="cs"/>
          <w:rtl/>
        </w:rPr>
        <w:t>ערבות שלא תנוסח בהתאם ל</w:t>
      </w:r>
      <w:r w:rsidRPr="00416E2A">
        <w:rPr>
          <w:rFonts w:cs="David"/>
          <w:rtl/>
        </w:rPr>
        <w:t xml:space="preserve">נוסח ערבות </w:t>
      </w:r>
      <w:r w:rsidRPr="00416E2A">
        <w:rPr>
          <w:rFonts w:cs="David" w:hint="cs"/>
          <w:rtl/>
        </w:rPr>
        <w:t>מציע המופיע בנספח ג'  עלולה לגרום לפסילת ההצעה.</w:t>
      </w:r>
    </w:p>
    <w:p w:rsidR="005362FC" w:rsidRPr="00F56858" w:rsidRDefault="005362FC" w:rsidP="00AD29AE">
      <w:pPr>
        <w:numPr>
          <w:ilvl w:val="2"/>
          <w:numId w:val="2"/>
        </w:numPr>
        <w:spacing w:line="360" w:lineRule="auto"/>
        <w:rPr>
          <w:rFonts w:cs="David"/>
        </w:rPr>
      </w:pPr>
      <w:r w:rsidRPr="00F56858">
        <w:rPr>
          <w:rFonts w:cs="David"/>
          <w:rtl/>
        </w:rPr>
        <w:t xml:space="preserve">במקרה של התאגדות מספר גופים במסגרת הצעה זו, או קשירת הסכמים עם גופים אשר ישותפו ע"י המציע במתן השירות, יש לצרף </w:t>
      </w:r>
      <w:r w:rsidR="007836D9" w:rsidRPr="00F56858">
        <w:rPr>
          <w:rFonts w:cs="David"/>
          <w:rtl/>
        </w:rPr>
        <w:t>התחייבות להתקשרות</w:t>
      </w:r>
      <w:r w:rsidR="003E5DAB" w:rsidRPr="00F56858">
        <w:rPr>
          <w:rFonts w:cs="David" w:hint="cs"/>
          <w:rtl/>
        </w:rPr>
        <w:t xml:space="preserve"> </w:t>
      </w:r>
      <w:r w:rsidRPr="00F56858">
        <w:rPr>
          <w:rFonts w:cs="David"/>
          <w:rtl/>
        </w:rPr>
        <w:t>בין המציע לבין הגופים המשתתפים במתן השירות עבור מכרז זה</w:t>
      </w:r>
      <w:r w:rsidRPr="00F56858">
        <w:rPr>
          <w:rFonts w:cs="David" w:hint="cs"/>
          <w:rtl/>
        </w:rPr>
        <w:t xml:space="preserve">.  כמו כן יש לצרף מסמכים המעידים על כך כי כל משתתף במתן השירות עומד בכל התנאים הרלבנטיים </w:t>
      </w:r>
      <w:proofErr w:type="spellStart"/>
      <w:r w:rsidRPr="00F56858">
        <w:rPr>
          <w:rFonts w:cs="David" w:hint="cs"/>
          <w:rtl/>
        </w:rPr>
        <w:t>מהמציע</w:t>
      </w:r>
      <w:proofErr w:type="spellEnd"/>
      <w:r w:rsidRPr="00F56858">
        <w:rPr>
          <w:rFonts w:cs="David" w:hint="cs"/>
          <w:rtl/>
        </w:rPr>
        <w:t xml:space="preserve"> לחלקו במתן השירות. המשרד יתקשר בהסכם מול גורם אחד בלבד-המציע והוא יהיה אחראי בלעדי מול המשרד למתן השירותים בכללותם.</w:t>
      </w:r>
    </w:p>
    <w:p w:rsidR="005362FC" w:rsidRPr="00207C3D" w:rsidRDefault="005362FC" w:rsidP="00AD29AE">
      <w:pPr>
        <w:numPr>
          <w:ilvl w:val="1"/>
          <w:numId w:val="2"/>
        </w:numPr>
        <w:spacing w:line="360" w:lineRule="auto"/>
        <w:rPr>
          <w:rFonts w:cs="David"/>
          <w:b/>
          <w:bCs/>
          <w:u w:val="single"/>
        </w:rPr>
      </w:pPr>
      <w:r w:rsidRPr="00207C3D">
        <w:rPr>
          <w:rFonts w:cs="David" w:hint="cs"/>
          <w:b/>
          <w:bCs/>
          <w:u w:val="single"/>
          <w:rtl/>
        </w:rPr>
        <w:t>תנאי סף מקצועיים</w:t>
      </w:r>
    </w:p>
    <w:p w:rsidR="00207C3D" w:rsidRPr="00207C3D" w:rsidRDefault="00207C3D" w:rsidP="00207C3D">
      <w:pPr>
        <w:spacing w:line="360" w:lineRule="auto"/>
        <w:ind w:left="851"/>
        <w:rPr>
          <w:rFonts w:cs="David"/>
        </w:rPr>
      </w:pPr>
      <w:r w:rsidRPr="00207C3D">
        <w:rPr>
          <w:rFonts w:cs="David"/>
          <w:rtl/>
        </w:rPr>
        <w:t>לצורך מתן השירותים המורכבים והייחודיים במסגרת מכרז הזה על המציע לעמוד בתנאי הסף המקצועיים הבאים:</w:t>
      </w:r>
    </w:p>
    <w:p w:rsidR="00694565" w:rsidRDefault="00E264EA" w:rsidP="00AD29AE">
      <w:pPr>
        <w:numPr>
          <w:ilvl w:val="2"/>
          <w:numId w:val="2"/>
        </w:numPr>
        <w:spacing w:line="360" w:lineRule="auto"/>
        <w:rPr>
          <w:rFonts w:cs="David"/>
        </w:rPr>
      </w:pPr>
      <w:r w:rsidRPr="00EF705B">
        <w:rPr>
          <w:rFonts w:cs="David" w:hint="eastAsia"/>
          <w:b/>
          <w:bCs/>
          <w:rtl/>
        </w:rPr>
        <w:t>עבור</w:t>
      </w:r>
      <w:r w:rsidRPr="00EF705B">
        <w:rPr>
          <w:rFonts w:cs="David"/>
          <w:b/>
          <w:bCs/>
          <w:rtl/>
        </w:rPr>
        <w:t xml:space="preserve"> </w:t>
      </w:r>
      <w:r w:rsidRPr="00EF705B">
        <w:rPr>
          <w:rFonts w:cs="David" w:hint="eastAsia"/>
          <w:b/>
          <w:bCs/>
          <w:rtl/>
        </w:rPr>
        <w:t>יחידה</w:t>
      </w:r>
      <w:r w:rsidRPr="00EF705B">
        <w:rPr>
          <w:rFonts w:cs="David"/>
          <w:b/>
          <w:bCs/>
          <w:rtl/>
        </w:rPr>
        <w:t xml:space="preserve"> </w:t>
      </w:r>
      <w:r w:rsidRPr="00EF705B">
        <w:rPr>
          <w:rFonts w:cs="David" w:hint="eastAsia"/>
          <w:b/>
          <w:bCs/>
          <w:rtl/>
        </w:rPr>
        <w:t>א</w:t>
      </w:r>
      <w:r w:rsidRPr="00EF705B">
        <w:rPr>
          <w:rFonts w:cs="David"/>
          <w:b/>
          <w:bCs/>
          <w:rtl/>
        </w:rPr>
        <w:t>'</w:t>
      </w:r>
      <w:r w:rsidRPr="00EF705B">
        <w:rPr>
          <w:rFonts w:cs="David"/>
          <w:b/>
          <w:bCs/>
          <w:rtl/>
        </w:rPr>
        <w:br/>
      </w:r>
      <w:r>
        <w:rPr>
          <w:rFonts w:cs="David" w:hint="cs"/>
          <w:rtl/>
        </w:rPr>
        <w:t xml:space="preserve">המציע </w:t>
      </w:r>
      <w:r w:rsidR="00694565">
        <w:rPr>
          <w:rFonts w:cs="David" w:hint="cs"/>
          <w:rtl/>
        </w:rPr>
        <w:t>בעל ותק של שנה לפחות באספקת הציוד המוצע על ידו.</w:t>
      </w:r>
    </w:p>
    <w:p w:rsidR="00694565" w:rsidRDefault="00E264EA" w:rsidP="00AD29AE">
      <w:pPr>
        <w:numPr>
          <w:ilvl w:val="2"/>
          <w:numId w:val="2"/>
        </w:numPr>
        <w:spacing w:line="360" w:lineRule="auto"/>
        <w:rPr>
          <w:rFonts w:cs="David"/>
        </w:rPr>
      </w:pPr>
      <w:r w:rsidRPr="00EF705B">
        <w:rPr>
          <w:rFonts w:cs="David" w:hint="eastAsia"/>
          <w:b/>
          <w:bCs/>
          <w:rtl/>
        </w:rPr>
        <w:t>עבור</w:t>
      </w:r>
      <w:r w:rsidRPr="00EF705B">
        <w:rPr>
          <w:rFonts w:cs="David"/>
          <w:b/>
          <w:bCs/>
          <w:rtl/>
        </w:rPr>
        <w:t xml:space="preserve"> </w:t>
      </w:r>
      <w:r w:rsidRPr="00EF705B">
        <w:rPr>
          <w:rFonts w:cs="David" w:hint="eastAsia"/>
          <w:b/>
          <w:bCs/>
          <w:rtl/>
        </w:rPr>
        <w:t>יחידה</w:t>
      </w:r>
      <w:r w:rsidRPr="00EF705B">
        <w:rPr>
          <w:rFonts w:cs="David"/>
          <w:b/>
          <w:bCs/>
          <w:rtl/>
        </w:rPr>
        <w:t xml:space="preserve"> </w:t>
      </w:r>
      <w:r w:rsidRPr="00EF705B">
        <w:rPr>
          <w:rFonts w:cs="David" w:hint="eastAsia"/>
          <w:b/>
          <w:bCs/>
          <w:rtl/>
        </w:rPr>
        <w:t>ב</w:t>
      </w:r>
      <w:r w:rsidRPr="00EF705B">
        <w:rPr>
          <w:rFonts w:cs="David"/>
          <w:b/>
          <w:bCs/>
          <w:rtl/>
        </w:rPr>
        <w:t>'</w:t>
      </w:r>
      <w:r w:rsidRPr="00EF705B">
        <w:rPr>
          <w:rFonts w:cs="David"/>
          <w:b/>
          <w:bCs/>
          <w:rtl/>
        </w:rPr>
        <w:br/>
      </w:r>
      <w:r>
        <w:rPr>
          <w:rFonts w:cs="David" w:hint="cs"/>
          <w:rtl/>
        </w:rPr>
        <w:t xml:space="preserve">המציע </w:t>
      </w:r>
      <w:r w:rsidR="00694565">
        <w:rPr>
          <w:rFonts w:cs="David" w:hint="cs"/>
          <w:rtl/>
        </w:rPr>
        <w:t xml:space="preserve">בעל ותק של שנה לפחות במתן שירותי תחזוקה שוטפת, תחזוקה מונעת ותחזוקת שבר </w:t>
      </w:r>
      <w:r w:rsidR="002A71C3">
        <w:rPr>
          <w:rFonts w:cs="David" w:hint="cs"/>
          <w:rtl/>
        </w:rPr>
        <w:t xml:space="preserve">לציוד </w:t>
      </w:r>
      <w:r w:rsidR="00E10F9D">
        <w:rPr>
          <w:rFonts w:cs="David" w:hint="cs"/>
          <w:rtl/>
        </w:rPr>
        <w:t>כדוגמת הציוד המוצע על ידו</w:t>
      </w:r>
      <w:r w:rsidR="002A71C3">
        <w:rPr>
          <w:rFonts w:cs="David" w:hint="cs"/>
          <w:rtl/>
        </w:rPr>
        <w:t xml:space="preserve">. </w:t>
      </w:r>
    </w:p>
    <w:p w:rsidR="00950997" w:rsidRPr="00950997" w:rsidRDefault="00950997" w:rsidP="00950997">
      <w:pPr>
        <w:spacing w:line="360" w:lineRule="auto"/>
        <w:ind w:left="851"/>
        <w:rPr>
          <w:rFonts w:cs="David"/>
          <w:b/>
          <w:bCs/>
          <w:rtl/>
        </w:rPr>
      </w:pPr>
    </w:p>
    <w:p w:rsidR="00144D2F" w:rsidRPr="00F56858" w:rsidRDefault="00144D2F" w:rsidP="00AD29AE">
      <w:pPr>
        <w:numPr>
          <w:ilvl w:val="0"/>
          <w:numId w:val="2"/>
        </w:numPr>
        <w:spacing w:line="360" w:lineRule="auto"/>
        <w:rPr>
          <w:rFonts w:cs="David"/>
          <w:rtl/>
        </w:rPr>
      </w:pPr>
      <w:r w:rsidRPr="00F56858">
        <w:rPr>
          <w:rFonts w:cs="David" w:hint="cs"/>
          <w:b/>
          <w:bCs/>
          <w:u w:val="single"/>
          <w:rtl/>
        </w:rPr>
        <w:t>קריטריונים לבחירת המציע הזוכה:</w:t>
      </w:r>
      <w:r w:rsidR="00E264EA">
        <w:rPr>
          <w:rFonts w:cs="David" w:hint="cs"/>
          <w:b/>
          <w:bCs/>
          <w:u w:val="single"/>
          <w:rtl/>
        </w:rPr>
        <w:br/>
      </w:r>
      <w:r w:rsidR="00E264EA" w:rsidRPr="00EF705B">
        <w:rPr>
          <w:rFonts w:cs="David" w:hint="cs"/>
          <w:b/>
          <w:bCs/>
          <w:rtl/>
        </w:rPr>
        <w:t>בדיקת ההצעות תבוצע עבור כל יחידה בנפרד.</w:t>
      </w:r>
      <w:r w:rsidR="00A93F10" w:rsidRPr="00EF705B">
        <w:rPr>
          <w:rFonts w:cs="David"/>
          <w:b/>
          <w:bCs/>
          <w:rtl/>
        </w:rPr>
        <w:br/>
      </w:r>
      <w:r w:rsidRPr="00F56858">
        <w:rPr>
          <w:rFonts w:cs="David" w:hint="cs"/>
          <w:rtl/>
        </w:rPr>
        <w:t>בחירת הזוכה תעשה באופן הבא</w:t>
      </w:r>
    </w:p>
    <w:p w:rsidR="00E264EA" w:rsidRPr="00AD29AE" w:rsidRDefault="00E264EA" w:rsidP="00FA22E5">
      <w:pPr>
        <w:numPr>
          <w:ilvl w:val="1"/>
          <w:numId w:val="2"/>
        </w:numPr>
        <w:spacing w:line="360" w:lineRule="auto"/>
        <w:rPr>
          <w:rFonts w:cs="David"/>
          <w:rtl/>
        </w:rPr>
      </w:pPr>
      <w:r>
        <w:rPr>
          <w:rFonts w:cs="David" w:hint="cs"/>
          <w:b/>
          <w:bCs/>
          <w:u w:val="single"/>
          <w:rtl/>
        </w:rPr>
        <w:t>בדיקת ההצעות עבור יחידה א'</w:t>
      </w:r>
    </w:p>
    <w:p w:rsidR="00144D2F" w:rsidRDefault="00655CB0" w:rsidP="00AD29AE">
      <w:pPr>
        <w:numPr>
          <w:ilvl w:val="2"/>
          <w:numId w:val="2"/>
        </w:numPr>
        <w:spacing w:line="360" w:lineRule="auto"/>
        <w:rPr>
          <w:rFonts w:cs="David"/>
        </w:rPr>
      </w:pPr>
      <w:r w:rsidRPr="00655CB0">
        <w:rPr>
          <w:rFonts w:cs="David" w:hint="cs"/>
          <w:b/>
          <w:bCs/>
          <w:u w:val="single"/>
          <w:rtl/>
        </w:rPr>
        <w:t>שלב ראשון</w:t>
      </w:r>
      <w:r>
        <w:rPr>
          <w:rFonts w:cs="David" w:hint="cs"/>
          <w:rtl/>
        </w:rPr>
        <w:t xml:space="preserve"> - </w:t>
      </w:r>
      <w:r w:rsidR="00144D2F" w:rsidRPr="00F56858">
        <w:rPr>
          <w:rFonts w:cs="David" w:hint="cs"/>
          <w:rtl/>
        </w:rPr>
        <w:t>בדיקת עמידת המציע בתנאי הסף</w:t>
      </w:r>
      <w:r w:rsidR="007E0740" w:rsidRPr="00F56858">
        <w:rPr>
          <w:rFonts w:cs="David" w:hint="cs"/>
          <w:rtl/>
        </w:rPr>
        <w:t>.</w:t>
      </w:r>
    </w:p>
    <w:p w:rsidR="00E264EA" w:rsidRPr="00E264EA" w:rsidRDefault="00655CB0" w:rsidP="00EF705B">
      <w:pPr>
        <w:numPr>
          <w:ilvl w:val="2"/>
          <w:numId w:val="2"/>
        </w:numPr>
        <w:spacing w:line="360" w:lineRule="auto"/>
        <w:rPr>
          <w:rFonts w:cs="David"/>
        </w:rPr>
      </w:pPr>
      <w:r w:rsidRPr="00E264EA">
        <w:rPr>
          <w:rFonts w:cs="David" w:hint="cs"/>
          <w:b/>
          <w:bCs/>
          <w:u w:val="single"/>
          <w:rtl/>
        </w:rPr>
        <w:t>שלב שני</w:t>
      </w:r>
      <w:r w:rsidRPr="008101AC">
        <w:rPr>
          <w:rFonts w:cs="David" w:hint="cs"/>
          <w:rtl/>
        </w:rPr>
        <w:t xml:space="preserve"> </w:t>
      </w:r>
      <w:r w:rsidRPr="008A2DED">
        <w:rPr>
          <w:rFonts w:cs="David"/>
          <w:rtl/>
        </w:rPr>
        <w:t>–</w:t>
      </w:r>
      <w:r w:rsidR="00E264EA" w:rsidRPr="00E264EA">
        <w:rPr>
          <w:rFonts w:cs="David"/>
          <w:rtl/>
        </w:rPr>
        <w:t xml:space="preserve">הצעות מחיר </w:t>
      </w:r>
      <w:r w:rsidR="00E264EA" w:rsidRPr="00E264EA">
        <w:rPr>
          <w:rFonts w:cs="David"/>
          <w:b/>
          <w:bCs/>
          <w:i/>
          <w:iCs/>
          <w:rtl/>
        </w:rPr>
        <w:br/>
      </w:r>
      <w:r w:rsidR="00E264EA" w:rsidRPr="00E264EA">
        <w:rPr>
          <w:rFonts w:cs="David" w:hint="eastAsia"/>
          <w:rtl/>
        </w:rPr>
        <w:t>הצעות</w:t>
      </w:r>
      <w:r w:rsidR="00E264EA" w:rsidRPr="00E264EA">
        <w:rPr>
          <w:rFonts w:cs="David"/>
          <w:rtl/>
        </w:rPr>
        <w:t xml:space="preserve"> </w:t>
      </w:r>
      <w:r w:rsidR="00E264EA" w:rsidRPr="00E264EA">
        <w:rPr>
          <w:rFonts w:cs="David" w:hint="eastAsia"/>
          <w:rtl/>
        </w:rPr>
        <w:t>שעמדו</w:t>
      </w:r>
      <w:r w:rsidR="00E264EA" w:rsidRPr="00E264EA">
        <w:rPr>
          <w:rFonts w:cs="David"/>
          <w:rtl/>
        </w:rPr>
        <w:t xml:space="preserve"> </w:t>
      </w:r>
      <w:r w:rsidR="00E264EA" w:rsidRPr="00E264EA">
        <w:rPr>
          <w:rFonts w:cs="David" w:hint="eastAsia"/>
          <w:rtl/>
        </w:rPr>
        <w:t>בתנאי</w:t>
      </w:r>
      <w:r w:rsidR="00E264EA" w:rsidRPr="00E264EA">
        <w:rPr>
          <w:rFonts w:cs="David"/>
          <w:rtl/>
        </w:rPr>
        <w:t xml:space="preserve"> </w:t>
      </w:r>
      <w:r w:rsidR="00E264EA" w:rsidRPr="00E264EA">
        <w:rPr>
          <w:rFonts w:cs="David" w:hint="eastAsia"/>
          <w:rtl/>
        </w:rPr>
        <w:t>הסף</w:t>
      </w:r>
      <w:r w:rsidR="00E264EA" w:rsidRPr="00E264EA">
        <w:rPr>
          <w:rFonts w:cs="David"/>
          <w:rtl/>
        </w:rPr>
        <w:t xml:space="preserve">, </w:t>
      </w:r>
      <w:r w:rsidR="00E264EA" w:rsidRPr="00E264EA">
        <w:rPr>
          <w:rFonts w:cs="David" w:hint="eastAsia"/>
          <w:rtl/>
        </w:rPr>
        <w:t>יעברו</w:t>
      </w:r>
      <w:r w:rsidR="00E264EA" w:rsidRPr="00E264EA">
        <w:rPr>
          <w:rFonts w:cs="David"/>
          <w:rtl/>
        </w:rPr>
        <w:t xml:space="preserve"> </w:t>
      </w:r>
      <w:r w:rsidR="00E264EA" w:rsidRPr="00E264EA">
        <w:rPr>
          <w:rFonts w:cs="David" w:hint="eastAsia"/>
          <w:rtl/>
        </w:rPr>
        <w:t>לשב</w:t>
      </w:r>
      <w:r w:rsidR="00E264EA" w:rsidRPr="00E264EA">
        <w:rPr>
          <w:rFonts w:cs="David"/>
          <w:rtl/>
        </w:rPr>
        <w:t xml:space="preserve"> </w:t>
      </w:r>
      <w:r w:rsidR="00E264EA" w:rsidRPr="00E264EA">
        <w:rPr>
          <w:rFonts w:cs="David" w:hint="eastAsia"/>
          <w:rtl/>
        </w:rPr>
        <w:t>בדיקת</w:t>
      </w:r>
      <w:r w:rsidR="00E264EA" w:rsidRPr="00E264EA">
        <w:rPr>
          <w:rFonts w:cs="David"/>
          <w:rtl/>
        </w:rPr>
        <w:t xml:space="preserve"> </w:t>
      </w:r>
      <w:r w:rsidR="00E264EA" w:rsidRPr="00E264EA">
        <w:rPr>
          <w:rFonts w:cs="David" w:hint="eastAsia"/>
          <w:rtl/>
        </w:rPr>
        <w:t>הצעות</w:t>
      </w:r>
      <w:r w:rsidR="00E264EA" w:rsidRPr="00E264EA">
        <w:rPr>
          <w:rFonts w:cs="David"/>
          <w:rtl/>
        </w:rPr>
        <w:t xml:space="preserve"> </w:t>
      </w:r>
      <w:r w:rsidR="00E264EA" w:rsidRPr="00E264EA">
        <w:rPr>
          <w:rFonts w:cs="David" w:hint="eastAsia"/>
          <w:rtl/>
        </w:rPr>
        <w:t>המחיר</w:t>
      </w:r>
      <w:r w:rsidR="00E264EA" w:rsidRPr="00E264EA">
        <w:rPr>
          <w:rFonts w:cs="David"/>
          <w:rtl/>
        </w:rPr>
        <w:t>:</w:t>
      </w:r>
      <w:r w:rsidR="00E264EA" w:rsidRPr="00E264EA">
        <w:rPr>
          <w:rFonts w:cs="David"/>
          <w:rtl/>
        </w:rPr>
        <w:br/>
      </w:r>
      <w:r w:rsidR="00E264EA" w:rsidRPr="00E264EA">
        <w:rPr>
          <w:rFonts w:cs="David" w:hint="eastAsia"/>
          <w:b/>
          <w:bCs/>
          <w:rtl/>
        </w:rPr>
        <w:t>הצעת</w:t>
      </w:r>
      <w:r w:rsidR="00E264EA" w:rsidRPr="00E264EA">
        <w:rPr>
          <w:rFonts w:cs="David"/>
          <w:b/>
          <w:bCs/>
          <w:rtl/>
        </w:rPr>
        <w:t xml:space="preserve"> המחיר - 100%: </w:t>
      </w:r>
      <w:r w:rsidR="00E264EA" w:rsidRPr="00E264EA">
        <w:rPr>
          <w:rFonts w:cs="David"/>
          <w:b/>
          <w:bCs/>
          <w:rtl/>
        </w:rPr>
        <w:br/>
      </w:r>
      <w:r w:rsidR="00E264EA" w:rsidRPr="00E264EA">
        <w:rPr>
          <w:rFonts w:cs="David" w:hint="eastAsia"/>
          <w:rtl/>
        </w:rPr>
        <w:t>הצעת</w:t>
      </w:r>
      <w:r w:rsidR="00E264EA" w:rsidRPr="00E264EA">
        <w:rPr>
          <w:rFonts w:cs="David"/>
          <w:rtl/>
        </w:rPr>
        <w:t xml:space="preserve"> </w:t>
      </w:r>
      <w:r w:rsidR="00E264EA" w:rsidRPr="00E264EA">
        <w:rPr>
          <w:rFonts w:cs="David" w:hint="eastAsia"/>
          <w:rtl/>
        </w:rPr>
        <w:t>המחיר</w:t>
      </w:r>
      <w:r w:rsidR="00E264EA" w:rsidRPr="00E264EA">
        <w:rPr>
          <w:rFonts w:cs="David"/>
          <w:rtl/>
        </w:rPr>
        <w:t xml:space="preserve"> </w:t>
      </w:r>
      <w:r w:rsidR="00E264EA" w:rsidRPr="00E264EA">
        <w:rPr>
          <w:rFonts w:cs="David" w:hint="eastAsia"/>
          <w:rtl/>
        </w:rPr>
        <w:t>תכלול</w:t>
      </w:r>
      <w:r w:rsidR="00E264EA" w:rsidRPr="00E264EA">
        <w:rPr>
          <w:rFonts w:cs="David"/>
          <w:rtl/>
        </w:rPr>
        <w:t xml:space="preserve"> </w:t>
      </w:r>
      <w:r w:rsidR="00E264EA" w:rsidRPr="00E264EA">
        <w:rPr>
          <w:rFonts w:cs="David" w:hint="eastAsia"/>
          <w:rtl/>
        </w:rPr>
        <w:t>את</w:t>
      </w:r>
      <w:r w:rsidR="00E264EA" w:rsidRPr="00E264EA">
        <w:rPr>
          <w:rFonts w:cs="David"/>
          <w:rtl/>
        </w:rPr>
        <w:t xml:space="preserve"> </w:t>
      </w:r>
      <w:r w:rsidR="00E264EA" w:rsidRPr="00E264EA">
        <w:rPr>
          <w:rFonts w:cs="David" w:hint="eastAsia"/>
          <w:rtl/>
        </w:rPr>
        <w:t>המרכיבים</w:t>
      </w:r>
      <w:r w:rsidR="00E264EA" w:rsidRPr="00E264EA">
        <w:rPr>
          <w:rFonts w:cs="David"/>
          <w:rtl/>
        </w:rPr>
        <w:t xml:space="preserve"> </w:t>
      </w:r>
      <w:r w:rsidR="00E264EA" w:rsidRPr="00E264EA">
        <w:rPr>
          <w:rFonts w:cs="David" w:hint="eastAsia"/>
          <w:rtl/>
        </w:rPr>
        <w:t>הבאים</w:t>
      </w:r>
      <w:r w:rsidR="00E264EA" w:rsidRPr="00E264EA">
        <w:rPr>
          <w:rFonts w:cs="David"/>
          <w:rtl/>
        </w:rPr>
        <w:t>:</w:t>
      </w:r>
    </w:p>
    <w:p w:rsidR="00E264EA" w:rsidRDefault="00E264EA" w:rsidP="00B52865">
      <w:pPr>
        <w:numPr>
          <w:ilvl w:val="3"/>
          <w:numId w:val="2"/>
        </w:numPr>
        <w:spacing w:line="360" w:lineRule="auto"/>
        <w:rPr>
          <w:rFonts w:cs="David"/>
        </w:rPr>
      </w:pPr>
      <w:r>
        <w:rPr>
          <w:rFonts w:cs="David"/>
        </w:rPr>
        <w:t>A</w:t>
      </w:r>
      <w:r>
        <w:rPr>
          <w:rFonts w:cs="David" w:hint="cs"/>
          <w:rtl/>
        </w:rPr>
        <w:t xml:space="preserve"> = הצעת מחיר עבור יחידה אחת של </w:t>
      </w:r>
      <w:r w:rsidR="00B52865">
        <w:rPr>
          <w:rFonts w:cs="David" w:hint="cs"/>
          <w:rtl/>
        </w:rPr>
        <w:t xml:space="preserve">מכשיר </w:t>
      </w:r>
      <w:r>
        <w:rPr>
          <w:rFonts w:cs="David" w:hint="cs"/>
          <w:rtl/>
        </w:rPr>
        <w:t xml:space="preserve">למדידת רעש, בהתאם לפירוט בסעיף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Ref393094033 \r \h</w:instrText>
      </w:r>
      <w:r>
        <w:rPr>
          <w:rFonts w:cs="David"/>
          <w:rtl/>
        </w:rPr>
        <w:instrText xml:space="preserve"> </w:instrText>
      </w:r>
      <w:r>
        <w:rPr>
          <w:rFonts w:cs="David"/>
          <w:rtl/>
        </w:rPr>
      </w:r>
      <w:r>
        <w:rPr>
          <w:rFonts w:cs="David"/>
          <w:rtl/>
        </w:rPr>
        <w:fldChar w:fldCharType="separate"/>
      </w:r>
      <w:r>
        <w:rPr>
          <w:rFonts w:cs="David"/>
          <w:rtl/>
        </w:rPr>
        <w:t>‏3.1.2</w:t>
      </w:r>
      <w:r>
        <w:rPr>
          <w:rFonts w:cs="David"/>
          <w:rtl/>
        </w:rPr>
        <w:fldChar w:fldCharType="end"/>
      </w:r>
      <w:r>
        <w:rPr>
          <w:rFonts w:cs="David" w:hint="cs"/>
          <w:rtl/>
        </w:rPr>
        <w:t>.</w:t>
      </w:r>
    </w:p>
    <w:p w:rsidR="00E264EA" w:rsidRDefault="00E264EA" w:rsidP="004835FC">
      <w:pPr>
        <w:numPr>
          <w:ilvl w:val="3"/>
          <w:numId w:val="2"/>
        </w:numPr>
        <w:spacing w:line="360" w:lineRule="auto"/>
        <w:ind w:left="2408" w:hanging="990"/>
        <w:rPr>
          <w:rFonts w:cs="David"/>
        </w:rPr>
      </w:pPr>
      <w:r>
        <w:rPr>
          <w:rFonts w:cs="David"/>
        </w:rPr>
        <w:t>B</w:t>
      </w:r>
      <w:r>
        <w:rPr>
          <w:rFonts w:cs="David" w:hint="cs"/>
          <w:rtl/>
        </w:rPr>
        <w:t xml:space="preserve"> = הצעת מחיר עבור יחידה אחת של מכשיר נייד לגזים, בהתאם לפירוט בסעיף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Ref393094033 \r \h</w:instrText>
      </w:r>
      <w:r>
        <w:rPr>
          <w:rFonts w:cs="David"/>
          <w:rtl/>
        </w:rPr>
        <w:instrText xml:space="preserve"> </w:instrText>
      </w:r>
      <w:r>
        <w:rPr>
          <w:rFonts w:cs="David"/>
          <w:rtl/>
        </w:rPr>
      </w:r>
      <w:r>
        <w:rPr>
          <w:rFonts w:cs="David"/>
          <w:rtl/>
        </w:rPr>
        <w:fldChar w:fldCharType="separate"/>
      </w:r>
      <w:r>
        <w:rPr>
          <w:rFonts w:cs="David"/>
          <w:rtl/>
        </w:rPr>
        <w:t>‏</w:t>
      </w:r>
      <w:r>
        <w:rPr>
          <w:rFonts w:cs="David"/>
          <w:rtl/>
        </w:rPr>
        <w:fldChar w:fldCharType="end"/>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Ref393094171 \r \h</w:instrText>
      </w:r>
      <w:r>
        <w:rPr>
          <w:rFonts w:cs="David"/>
          <w:rtl/>
        </w:rPr>
        <w:instrText xml:space="preserve"> </w:instrText>
      </w:r>
      <w:r>
        <w:rPr>
          <w:rFonts w:cs="David"/>
          <w:rtl/>
        </w:rPr>
      </w:r>
      <w:r>
        <w:rPr>
          <w:rFonts w:cs="David"/>
          <w:rtl/>
        </w:rPr>
        <w:fldChar w:fldCharType="separate"/>
      </w:r>
      <w:r>
        <w:rPr>
          <w:rFonts w:cs="David"/>
          <w:rtl/>
        </w:rPr>
        <w:t>‏3.1.3</w:t>
      </w:r>
      <w:r>
        <w:rPr>
          <w:rFonts w:cs="David"/>
          <w:rtl/>
        </w:rPr>
        <w:fldChar w:fldCharType="end"/>
      </w:r>
      <w:r>
        <w:rPr>
          <w:rFonts w:cs="David" w:hint="cs"/>
          <w:rtl/>
        </w:rPr>
        <w:t>.</w:t>
      </w:r>
    </w:p>
    <w:p w:rsidR="00E264EA" w:rsidRDefault="00E264EA" w:rsidP="00E264EA">
      <w:pPr>
        <w:numPr>
          <w:ilvl w:val="3"/>
          <w:numId w:val="2"/>
        </w:numPr>
        <w:spacing w:line="360" w:lineRule="auto"/>
        <w:ind w:left="2408" w:hanging="990"/>
        <w:rPr>
          <w:rFonts w:cs="David"/>
        </w:rPr>
      </w:pPr>
      <w:r>
        <w:rPr>
          <w:rFonts w:cs="David"/>
        </w:rPr>
        <w:lastRenderedPageBreak/>
        <w:t>C</w:t>
      </w:r>
      <w:r>
        <w:rPr>
          <w:rFonts w:cs="David" w:hint="cs"/>
          <w:rtl/>
        </w:rPr>
        <w:t xml:space="preserve"> = הצעת מחיר עבור יחידה אחת של מכשיר נייד למדידת נוזלים, בהתאם לפירוט בסעיף</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Ref393094207 \r \h</w:instrText>
      </w:r>
      <w:r>
        <w:rPr>
          <w:rFonts w:cs="David"/>
          <w:rtl/>
        </w:rPr>
        <w:instrText xml:space="preserve"> </w:instrText>
      </w:r>
      <w:r>
        <w:rPr>
          <w:rFonts w:cs="David"/>
          <w:rtl/>
        </w:rPr>
      </w:r>
      <w:r>
        <w:rPr>
          <w:rFonts w:cs="David"/>
          <w:rtl/>
        </w:rPr>
        <w:fldChar w:fldCharType="separate"/>
      </w:r>
      <w:r>
        <w:rPr>
          <w:rFonts w:cs="David"/>
          <w:rtl/>
        </w:rPr>
        <w:t>‏3.1.4</w:t>
      </w:r>
      <w:r>
        <w:rPr>
          <w:rFonts w:cs="David"/>
          <w:rtl/>
        </w:rPr>
        <w:fldChar w:fldCharType="end"/>
      </w:r>
      <w:r>
        <w:rPr>
          <w:rFonts w:cs="David" w:hint="cs"/>
          <w:rtl/>
        </w:rPr>
        <w:t>.</w:t>
      </w:r>
    </w:p>
    <w:p w:rsidR="00E264EA" w:rsidRDefault="00E264EA" w:rsidP="00E264EA">
      <w:pPr>
        <w:numPr>
          <w:ilvl w:val="3"/>
          <w:numId w:val="2"/>
        </w:numPr>
        <w:spacing w:line="360" w:lineRule="auto"/>
        <w:ind w:left="2408" w:hanging="990"/>
        <w:rPr>
          <w:rFonts w:cs="David"/>
        </w:rPr>
      </w:pPr>
      <w:r>
        <w:rPr>
          <w:rFonts w:cs="David"/>
        </w:rPr>
        <w:t>D</w:t>
      </w:r>
      <w:r>
        <w:rPr>
          <w:rFonts w:cs="David" w:hint="cs"/>
          <w:rtl/>
        </w:rPr>
        <w:t xml:space="preserve"> = הצעת מחיר עבור יחידה אחת של </w:t>
      </w:r>
      <w:proofErr w:type="spellStart"/>
      <w:r>
        <w:rPr>
          <w:rFonts w:cs="David" w:hint="cs"/>
          <w:rtl/>
        </w:rPr>
        <w:t>קניסטר</w:t>
      </w:r>
      <w:proofErr w:type="spellEnd"/>
      <w:r>
        <w:rPr>
          <w:rFonts w:cs="David" w:hint="cs"/>
          <w:rtl/>
        </w:rPr>
        <w:t xml:space="preserve">, בהתאם לפירוט בסעיף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Ref393094261 \r \h</w:instrText>
      </w:r>
      <w:r>
        <w:rPr>
          <w:rFonts w:cs="David"/>
          <w:rtl/>
        </w:rPr>
        <w:instrText xml:space="preserve"> </w:instrText>
      </w:r>
      <w:r>
        <w:rPr>
          <w:rFonts w:cs="David"/>
          <w:rtl/>
        </w:rPr>
      </w:r>
      <w:r>
        <w:rPr>
          <w:rFonts w:cs="David"/>
          <w:rtl/>
        </w:rPr>
        <w:fldChar w:fldCharType="separate"/>
      </w:r>
      <w:r>
        <w:rPr>
          <w:rFonts w:cs="David"/>
          <w:rtl/>
        </w:rPr>
        <w:t>‏3.1.5</w:t>
      </w:r>
      <w:r>
        <w:rPr>
          <w:rFonts w:cs="David"/>
          <w:rtl/>
        </w:rPr>
        <w:fldChar w:fldCharType="end"/>
      </w:r>
      <w:r>
        <w:rPr>
          <w:rFonts w:cs="David" w:hint="cs"/>
          <w:rtl/>
        </w:rPr>
        <w:t xml:space="preserve">. </w:t>
      </w:r>
    </w:p>
    <w:p w:rsidR="00E264EA" w:rsidRDefault="00E264EA" w:rsidP="00AD29AE">
      <w:pPr>
        <w:numPr>
          <w:ilvl w:val="3"/>
          <w:numId w:val="2"/>
        </w:numPr>
        <w:spacing w:line="360" w:lineRule="auto"/>
        <w:ind w:left="2408" w:hanging="990"/>
        <w:rPr>
          <w:rFonts w:cs="David"/>
          <w:rtl/>
        </w:rPr>
      </w:pPr>
      <w:r>
        <w:rPr>
          <w:rFonts w:cs="David"/>
        </w:rPr>
        <w:t>E</w:t>
      </w:r>
      <w:r>
        <w:rPr>
          <w:rFonts w:cs="David" w:hint="cs"/>
          <w:rtl/>
        </w:rPr>
        <w:t xml:space="preserve"> = הצעת מחיר עבור ערכה אחת לדגימות צובר בהתאם לפירוט בסעיף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Ref393094323 \r \h</w:instrText>
      </w:r>
      <w:r>
        <w:rPr>
          <w:rFonts w:cs="David"/>
          <w:rtl/>
        </w:rPr>
        <w:instrText xml:space="preserve">  \* </w:instrText>
      </w:r>
      <w:r>
        <w:rPr>
          <w:rFonts w:cs="David"/>
        </w:rPr>
        <w:instrText>MERGEFORMAT</w:instrText>
      </w:r>
      <w:r>
        <w:rPr>
          <w:rFonts w:cs="David"/>
          <w:rtl/>
        </w:rPr>
        <w:instrText xml:space="preserve"> </w:instrText>
      </w:r>
      <w:r>
        <w:rPr>
          <w:rFonts w:cs="David"/>
          <w:rtl/>
        </w:rPr>
      </w:r>
      <w:r>
        <w:rPr>
          <w:rFonts w:cs="David"/>
          <w:rtl/>
        </w:rPr>
        <w:fldChar w:fldCharType="separate"/>
      </w:r>
      <w:r>
        <w:rPr>
          <w:rFonts w:cs="David"/>
          <w:rtl/>
        </w:rPr>
        <w:t>‏3.1.6</w:t>
      </w:r>
      <w:r>
        <w:rPr>
          <w:rFonts w:cs="David"/>
          <w:rtl/>
        </w:rPr>
        <w:fldChar w:fldCharType="end"/>
      </w:r>
      <w:r>
        <w:rPr>
          <w:rFonts w:cs="David" w:hint="cs"/>
          <w:rtl/>
        </w:rPr>
        <w:t>.</w:t>
      </w:r>
      <w:r>
        <w:rPr>
          <w:rFonts w:cs="David" w:hint="cs"/>
          <w:rtl/>
        </w:rPr>
        <w:br/>
      </w:r>
    </w:p>
    <w:p w:rsidR="00E264EA" w:rsidRPr="00F56858" w:rsidRDefault="00E264EA" w:rsidP="00AD29AE">
      <w:pPr>
        <w:spacing w:line="360" w:lineRule="auto"/>
        <w:ind w:left="1416"/>
        <w:rPr>
          <w:rFonts w:cs="David"/>
          <w:rtl/>
        </w:rPr>
      </w:pPr>
      <w:r>
        <w:rPr>
          <w:rFonts w:cs="David"/>
          <w:noProof/>
          <w:u w:val="single"/>
          <w:rtl/>
          <w:lang w:eastAsia="en-US"/>
        </w:rPr>
        <mc:AlternateContent>
          <mc:Choice Requires="wps">
            <w:drawing>
              <wp:anchor distT="0" distB="0" distL="114300" distR="114300" simplePos="0" relativeHeight="251661312" behindDoc="0" locked="0" layoutInCell="1" allowOverlap="1" wp14:anchorId="4089E391" wp14:editId="04EC1449">
                <wp:simplePos x="0" y="0"/>
                <wp:positionH relativeFrom="column">
                  <wp:posOffset>1993772</wp:posOffset>
                </wp:positionH>
                <wp:positionV relativeFrom="paragraph">
                  <wp:posOffset>196571</wp:posOffset>
                </wp:positionV>
                <wp:extent cx="1066800" cy="342900"/>
                <wp:effectExtent l="0" t="0" r="0" b="0"/>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68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54897" w:rsidRPr="006E71BE" w:rsidRDefault="00154897" w:rsidP="00E264EA">
                            <w:pPr>
                              <w:jc w:val="both"/>
                            </w:pPr>
                            <w:r>
                              <w:t>100% 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27" type="#_x0000_t202" style="position:absolute;left:0;text-align:left;margin-left:157pt;margin-top:15.5pt;width:84pt;height:27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5ttatgIAAMAFAAAOAAAAZHJzL2Uyb0RvYy54bWysVFtv2yAUfp+0/4B4d30pcWKrTtXG8TSp&#10;u0jtfgCxcYxmgwckdjftv++AkzRtNWnaxgM6cA7fuX2cq+uxa9GeKc2lyHB4EWDERCkrLrYZ/vJQ&#10;eAuMtKGioq0ULMOPTOPr5ds3V0Ofskg2sq2YQgAidDr0GW6M6VPf12XDOqovZM8EKGupOmrgqLZ+&#10;pegA6F3rR0EQ+4NUVa9kybSG23xS4qXDr2tWmk91rZlBbYYhNuN25faN3f3lFU23ivYNLw9h0L+I&#10;oqNcgNMTVE4NRTvFX0F1vFRSy9pclLLzZV3zkrkcIJsweJHNfUN75nKB4uj+VCb9/2DLj/vPCvEq&#10;wzFGgnbQogc2GnQrRxTb6gy9TsHovgczM8I1dNllqvs7WX7VSMhVQ8WW3Sglh4bRCqIL7Uv/7OmE&#10;oy3IZvggK3BDd0Y6oLFWnS0dFAMBOnTp8dQZG0ppXQZxvAhAVYLukkQJyNYFTY+ve6XNOyY7ZIUM&#10;K+i8Q6f7O20m06OJdSZkwdsW7mnaimcXgDndgG94anU2CtfMH0mQrBfrBfFIFK89EuS5d1OsiBcX&#10;4XyWX+arVR7+tH5Dkja8qpiwbo7ECsmfNe5A8YkSJ2pp2fLKwtmQtNpuVq1CewrELtw6FOTMzH8e&#10;hqsX5PIipTAiwW2UeEW8mHukIDMvmQcLLwiT2yQOSELy4nlKd1ywf08JDRlOZtFsItNvcwvcep0b&#10;TTtuYHS0vMswUAOWNaKppeBaVE42lLeTfFYKG/5TKaDdx0Y7wlqOTmw142Z0P8Ox2ZJ5I6tHYLCS&#10;QDDgIow9EBqpvmM0wAjJsP62o4ph1L4X8AuSkBA7c9yBzOYRHNS5ZnOuoaIEqAwbjCZxZaY5tesV&#10;3zbgafp3Qt7Az6m5I/VTVIf/BmPC5XYYaXYOnZ+d1dPgXf4CAAD//wMAUEsDBBQABgAIAAAAIQA/&#10;Ymxw3AAAAAkBAAAPAAAAZHJzL2Rvd25yZXYueG1sTI9PT8MwDMXvSHyHyEjcWLLRoVKaTgjEFcT4&#10;I3HzGq+taJyqydby7fFOcPKz/PT8e+Vm9r060hi7wBaWCwOKuA6u48bC+9vTVQ4qJmSHfWCy8EMR&#10;NtX5WYmFCxO/0nGbGiUhHAu00KY0FFrHuiWPcREGYrntw+gxyTo22o04Sbjv9cqYG+2xY/nQ4kAP&#10;LdXf24O38PG8//rMzEvz6NfDFGaj2d9qay8v5vs7UInm9GeGE76gQyVMu3BgF1Vv4XqZSZd0EjLF&#10;kOUrETsL+dqArkr9v0H1CwAA//8DAFBLAQItABQABgAIAAAAIQC2gziS/gAAAOEBAAATAAAAAAAA&#10;AAAAAAAAAAAAAABbQ29udGVudF9UeXBlc10ueG1sUEsBAi0AFAAGAAgAAAAhADj9If/WAAAAlAEA&#10;AAsAAAAAAAAAAAAAAAAALwEAAF9yZWxzLy5yZWxzUEsBAi0AFAAGAAgAAAAhAF3m21q2AgAAwAUA&#10;AA4AAAAAAAAAAAAAAAAALgIAAGRycy9lMm9Eb2MueG1sUEsBAi0AFAAGAAgAAAAhAD9ibHDcAAAA&#10;CQEAAA8AAAAAAAAAAAAAAAAAEAUAAGRycy9kb3ducmV2LnhtbFBLBQYAAAAABAAEAPMAAAAZBgAA&#10;AAA=&#10;" filled="f" stroked="f">
                <v:textbox>
                  <w:txbxContent>
                    <w:p w:rsidR="00154897" w:rsidRPr="006E71BE" w:rsidRDefault="00154897" w:rsidP="00E264EA">
                      <w:pPr>
                        <w:jc w:val="both"/>
                      </w:pPr>
                      <w:r>
                        <w:t>100% X</w:t>
                      </w:r>
                    </w:p>
                  </w:txbxContent>
                </v:textbox>
              </v:shape>
            </w:pict>
          </mc:Fallback>
        </mc:AlternateContent>
      </w:r>
      <w:r w:rsidRPr="005F0BD4">
        <w:rPr>
          <w:rFonts w:ascii="David" w:hAnsi="David" w:cs="David" w:hint="cs"/>
          <w:rtl/>
        </w:rPr>
        <w:t>ציון הצעת המחיר ייקבע על פי החישוב:</w:t>
      </w:r>
      <w:r>
        <w:rPr>
          <w:rFonts w:ascii="David" w:hAnsi="David" w:cs="David"/>
          <w:rtl/>
        </w:rPr>
        <w:br/>
      </w:r>
      <w:r w:rsidRPr="00F56858">
        <w:rPr>
          <w:rFonts w:cs="David" w:hint="cs"/>
          <w:u w:val="single"/>
          <w:rtl/>
        </w:rPr>
        <w:t xml:space="preserve">הצעת המחיר הכוללת הזולה ביותר </w:t>
      </w:r>
      <w:r>
        <w:rPr>
          <w:rFonts w:cs="David"/>
          <w:u w:val="single"/>
          <w:rtl/>
        </w:rPr>
        <w:br/>
      </w:r>
      <w:r>
        <w:rPr>
          <w:rFonts w:cs="David" w:hint="cs"/>
          <w:rtl/>
        </w:rPr>
        <w:t xml:space="preserve">    </w:t>
      </w:r>
      <w:r w:rsidRPr="00F56858">
        <w:rPr>
          <w:rFonts w:cs="David" w:hint="cs"/>
          <w:rtl/>
        </w:rPr>
        <w:t>הצעת המחיר הכוללת הנבדקת</w:t>
      </w:r>
    </w:p>
    <w:p w:rsidR="00E264EA" w:rsidRPr="00F56858" w:rsidRDefault="00E264EA" w:rsidP="00E264EA">
      <w:pPr>
        <w:spacing w:line="360" w:lineRule="auto"/>
        <w:rPr>
          <w:rFonts w:ascii="David" w:hAnsi="David" w:cs="David" w:hint="cs"/>
          <w:rtl/>
        </w:rPr>
      </w:pPr>
    </w:p>
    <w:p w:rsidR="00E264EA" w:rsidRDefault="00E264EA" w:rsidP="005D5399">
      <w:pPr>
        <w:spacing w:line="360" w:lineRule="auto"/>
        <w:ind w:left="1274" w:firstLine="142"/>
        <w:rPr>
          <w:rFonts w:cs="David"/>
        </w:rPr>
      </w:pPr>
      <w:r>
        <w:rPr>
          <w:rFonts w:ascii="David" w:hAnsi="David" w:cs="David" w:hint="cs"/>
          <w:rtl/>
        </w:rPr>
        <w:t>אופן חישוב הצעת המחיר הכוללת:</w:t>
      </w:r>
      <w:r>
        <w:rPr>
          <w:rFonts w:ascii="David" w:hAnsi="David" w:cs="David" w:hint="cs"/>
          <w:rtl/>
        </w:rPr>
        <w:br/>
        <w:t>הצעת מחיר כוללת =</w:t>
      </w:r>
      <w:r w:rsidR="005D5399">
        <w:rPr>
          <w:rFonts w:ascii="Calibri" w:hAnsi="Calibri" w:cs="David"/>
        </w:rPr>
        <w:t>E</w:t>
      </w:r>
      <w:r w:rsidR="005D5399">
        <w:rPr>
          <w:rFonts w:ascii="Calibri" w:hAnsi="Calibri" w:cs="David" w:hint="cs"/>
          <w:rtl/>
        </w:rPr>
        <w:t>25</w:t>
      </w:r>
      <w:r w:rsidR="005D5399">
        <w:rPr>
          <w:rFonts w:ascii="Calibri" w:hAnsi="Calibri" w:cs="David"/>
        </w:rPr>
        <w:t xml:space="preserve"> </w:t>
      </w:r>
      <w:r>
        <w:rPr>
          <w:rFonts w:ascii="Calibri" w:hAnsi="Calibri" w:cs="David"/>
        </w:rPr>
        <w:t>18</w:t>
      </w:r>
      <w:r>
        <w:rPr>
          <w:rFonts w:ascii="Calibri" w:hAnsi="Calibri" w:cs="David" w:hint="cs"/>
        </w:rPr>
        <w:t>A</w:t>
      </w:r>
      <w:r>
        <w:rPr>
          <w:rFonts w:ascii="Calibri" w:hAnsi="Calibri" w:cs="David"/>
        </w:rPr>
        <w:t xml:space="preserve"> +18</w:t>
      </w:r>
      <w:r>
        <w:rPr>
          <w:rFonts w:ascii="Calibri" w:hAnsi="Calibri" w:cs="David" w:hint="cs"/>
        </w:rPr>
        <w:t>B</w:t>
      </w:r>
      <w:r>
        <w:rPr>
          <w:rFonts w:ascii="Calibri" w:hAnsi="Calibri" w:cs="David"/>
        </w:rPr>
        <w:t xml:space="preserve"> +18</w:t>
      </w:r>
      <w:r>
        <w:rPr>
          <w:rFonts w:ascii="Calibri" w:hAnsi="Calibri" w:cs="David" w:hint="cs"/>
        </w:rPr>
        <w:t>C</w:t>
      </w:r>
      <w:r>
        <w:rPr>
          <w:rFonts w:ascii="Calibri" w:hAnsi="Calibri" w:cs="David"/>
        </w:rPr>
        <w:t xml:space="preserve"> +32</w:t>
      </w:r>
      <w:r>
        <w:rPr>
          <w:rFonts w:ascii="Calibri" w:hAnsi="Calibri" w:cs="David" w:hint="cs"/>
        </w:rPr>
        <w:t>D</w:t>
      </w:r>
      <w:r>
        <w:rPr>
          <w:rFonts w:ascii="Calibri" w:hAnsi="Calibri" w:cs="David"/>
        </w:rPr>
        <w:t xml:space="preserve"> +</w:t>
      </w:r>
      <w:r>
        <w:rPr>
          <w:rFonts w:ascii="Calibri" w:hAnsi="Calibri" w:cs="David"/>
          <w:rtl/>
        </w:rPr>
        <w:br/>
      </w:r>
    </w:p>
    <w:p w:rsidR="00E264EA" w:rsidRDefault="00E264EA" w:rsidP="00AD29AE">
      <w:pPr>
        <w:numPr>
          <w:ilvl w:val="2"/>
          <w:numId w:val="2"/>
        </w:numPr>
        <w:spacing w:line="360" w:lineRule="auto"/>
        <w:rPr>
          <w:rFonts w:cs="David"/>
        </w:rPr>
      </w:pPr>
      <w:r w:rsidRPr="00AD29AE">
        <w:rPr>
          <w:rFonts w:cs="David" w:hint="eastAsia"/>
          <w:b/>
          <w:bCs/>
          <w:u w:val="single"/>
          <w:rtl/>
        </w:rPr>
        <w:t>שלב</w:t>
      </w:r>
      <w:r w:rsidRPr="00AD29AE">
        <w:rPr>
          <w:rFonts w:cs="David"/>
          <w:b/>
          <w:bCs/>
          <w:u w:val="single"/>
          <w:rtl/>
        </w:rPr>
        <w:t xml:space="preserve"> </w:t>
      </w:r>
      <w:r w:rsidRPr="00AD29AE">
        <w:rPr>
          <w:rFonts w:cs="David" w:hint="eastAsia"/>
          <w:b/>
          <w:bCs/>
          <w:u w:val="single"/>
          <w:rtl/>
        </w:rPr>
        <w:t>שלישי</w:t>
      </w:r>
      <w:r w:rsidRPr="00AD29AE">
        <w:rPr>
          <w:rFonts w:cs="David"/>
          <w:b/>
          <w:bCs/>
          <w:rtl/>
        </w:rPr>
        <w:t xml:space="preserve"> </w:t>
      </w:r>
      <w:r w:rsidRPr="00E264EA">
        <w:rPr>
          <w:rFonts w:cs="David"/>
          <w:rtl/>
        </w:rPr>
        <w:t>–</w:t>
      </w:r>
      <w:r w:rsidRPr="00E264EA">
        <w:rPr>
          <w:rFonts w:cs="David" w:hint="cs"/>
          <w:rtl/>
        </w:rPr>
        <w:t xml:space="preserve"> בחירת ההצעה הזוכה</w:t>
      </w:r>
      <w:r w:rsidRPr="00AD29AE">
        <w:rPr>
          <w:rFonts w:cs="David"/>
          <w:b/>
          <w:bCs/>
          <w:rtl/>
        </w:rPr>
        <w:br/>
      </w:r>
      <w:r w:rsidRPr="00AD29AE">
        <w:rPr>
          <w:rFonts w:cs="David" w:hint="eastAsia"/>
          <w:rtl/>
        </w:rPr>
        <w:t>ההצעה</w:t>
      </w:r>
      <w:r w:rsidRPr="00AD29AE">
        <w:rPr>
          <w:rFonts w:cs="David"/>
          <w:rtl/>
        </w:rPr>
        <w:t xml:space="preserve"> </w:t>
      </w:r>
      <w:r w:rsidRPr="00AD29AE">
        <w:rPr>
          <w:rFonts w:cs="David" w:hint="eastAsia"/>
          <w:rtl/>
        </w:rPr>
        <w:t>שתקבל</w:t>
      </w:r>
      <w:r w:rsidRPr="00AD29AE">
        <w:rPr>
          <w:rFonts w:cs="David"/>
          <w:rtl/>
        </w:rPr>
        <w:t xml:space="preserve"> </w:t>
      </w:r>
      <w:r w:rsidRPr="00AD29AE">
        <w:rPr>
          <w:rFonts w:cs="David" w:hint="eastAsia"/>
          <w:rtl/>
        </w:rPr>
        <w:t>את</w:t>
      </w:r>
      <w:r w:rsidRPr="00AD29AE">
        <w:rPr>
          <w:rFonts w:cs="David"/>
          <w:rtl/>
        </w:rPr>
        <w:t xml:space="preserve"> </w:t>
      </w:r>
      <w:r w:rsidRPr="00AD29AE">
        <w:rPr>
          <w:rFonts w:cs="David" w:hint="eastAsia"/>
          <w:rtl/>
        </w:rPr>
        <w:t>הציון</w:t>
      </w:r>
      <w:r w:rsidRPr="00AD29AE">
        <w:rPr>
          <w:rFonts w:cs="David"/>
          <w:rtl/>
        </w:rPr>
        <w:t xml:space="preserve"> </w:t>
      </w:r>
      <w:r w:rsidRPr="00AD29AE">
        <w:rPr>
          <w:rFonts w:cs="David" w:hint="eastAsia"/>
          <w:rtl/>
        </w:rPr>
        <w:t>הגבוה</w:t>
      </w:r>
      <w:r w:rsidRPr="00AD29AE">
        <w:rPr>
          <w:rFonts w:cs="David"/>
          <w:rtl/>
        </w:rPr>
        <w:t xml:space="preserve"> </w:t>
      </w:r>
      <w:r w:rsidRPr="00AD29AE">
        <w:rPr>
          <w:rFonts w:cs="David" w:hint="eastAsia"/>
          <w:rtl/>
        </w:rPr>
        <w:t>ביותר</w:t>
      </w:r>
      <w:r w:rsidRPr="00AD29AE">
        <w:rPr>
          <w:rFonts w:cs="David"/>
          <w:rtl/>
        </w:rPr>
        <w:t xml:space="preserve"> </w:t>
      </w:r>
      <w:r w:rsidRPr="00AD29AE">
        <w:rPr>
          <w:rFonts w:cs="David" w:hint="eastAsia"/>
          <w:rtl/>
        </w:rPr>
        <w:t>תוכרז</w:t>
      </w:r>
      <w:r w:rsidRPr="00AD29AE">
        <w:rPr>
          <w:rFonts w:cs="David"/>
          <w:rtl/>
        </w:rPr>
        <w:t xml:space="preserve"> </w:t>
      </w:r>
      <w:r w:rsidRPr="00AD29AE">
        <w:rPr>
          <w:rFonts w:cs="David" w:hint="eastAsia"/>
          <w:rtl/>
        </w:rPr>
        <w:t>כהצעה</w:t>
      </w:r>
      <w:r w:rsidRPr="00AD29AE">
        <w:rPr>
          <w:rFonts w:cs="David"/>
          <w:rtl/>
        </w:rPr>
        <w:t xml:space="preserve"> </w:t>
      </w:r>
      <w:r w:rsidRPr="00AD29AE">
        <w:rPr>
          <w:rFonts w:cs="David" w:hint="eastAsia"/>
          <w:rtl/>
        </w:rPr>
        <w:t>הזוכה</w:t>
      </w:r>
      <w:r w:rsidRPr="00AD29AE">
        <w:rPr>
          <w:rFonts w:cs="David"/>
          <w:rtl/>
        </w:rPr>
        <w:t xml:space="preserve"> </w:t>
      </w:r>
      <w:r w:rsidRPr="00AD29AE">
        <w:rPr>
          <w:rFonts w:cs="David" w:hint="eastAsia"/>
          <w:rtl/>
        </w:rPr>
        <w:t>עבור</w:t>
      </w:r>
      <w:r w:rsidRPr="00AD29AE">
        <w:rPr>
          <w:rFonts w:cs="David"/>
          <w:rtl/>
        </w:rPr>
        <w:t xml:space="preserve"> </w:t>
      </w:r>
      <w:r w:rsidRPr="00AD29AE">
        <w:rPr>
          <w:rFonts w:cs="David" w:hint="eastAsia"/>
          <w:rtl/>
        </w:rPr>
        <w:t>יחידה</w:t>
      </w:r>
      <w:r w:rsidRPr="00AD29AE">
        <w:rPr>
          <w:rFonts w:cs="David"/>
          <w:rtl/>
        </w:rPr>
        <w:t xml:space="preserve"> </w:t>
      </w:r>
      <w:r w:rsidRPr="00AD29AE">
        <w:rPr>
          <w:rFonts w:cs="David" w:hint="eastAsia"/>
          <w:rtl/>
        </w:rPr>
        <w:t>א</w:t>
      </w:r>
      <w:r w:rsidRPr="00AD29AE">
        <w:rPr>
          <w:rFonts w:cs="David"/>
          <w:rtl/>
        </w:rPr>
        <w:t>'.</w:t>
      </w:r>
      <w:r w:rsidR="008101AC">
        <w:rPr>
          <w:rFonts w:cs="David"/>
          <w:rtl/>
        </w:rPr>
        <w:br/>
      </w:r>
    </w:p>
    <w:p w:rsidR="008101AC" w:rsidRPr="00437678" w:rsidRDefault="008101AC" w:rsidP="00AD29AE">
      <w:pPr>
        <w:numPr>
          <w:ilvl w:val="2"/>
          <w:numId w:val="2"/>
        </w:numPr>
        <w:spacing w:line="360" w:lineRule="auto"/>
        <w:rPr>
          <w:rFonts w:cs="David"/>
          <w:b/>
          <w:bCs/>
          <w:u w:val="single"/>
        </w:rPr>
      </w:pPr>
      <w:r w:rsidRPr="00437678">
        <w:rPr>
          <w:rFonts w:cs="David" w:hint="eastAsia"/>
          <w:b/>
          <w:bCs/>
          <w:u w:val="single"/>
          <w:rtl/>
        </w:rPr>
        <w:t>העדפת</w:t>
      </w:r>
      <w:r w:rsidRPr="00437678">
        <w:rPr>
          <w:rFonts w:cs="David"/>
          <w:b/>
          <w:bCs/>
          <w:u w:val="single"/>
          <w:rtl/>
        </w:rPr>
        <w:t xml:space="preserve"> </w:t>
      </w:r>
      <w:r w:rsidRPr="00437678">
        <w:rPr>
          <w:rFonts w:cs="David" w:hint="eastAsia"/>
          <w:b/>
          <w:bCs/>
          <w:u w:val="single"/>
          <w:rtl/>
        </w:rPr>
        <w:t>תוצרת</w:t>
      </w:r>
      <w:r w:rsidRPr="00437678">
        <w:rPr>
          <w:rFonts w:cs="David"/>
          <w:b/>
          <w:bCs/>
          <w:u w:val="single"/>
          <w:rtl/>
        </w:rPr>
        <w:t xml:space="preserve"> </w:t>
      </w:r>
      <w:r w:rsidRPr="00437678">
        <w:rPr>
          <w:rFonts w:cs="David" w:hint="eastAsia"/>
          <w:b/>
          <w:bCs/>
          <w:u w:val="single"/>
          <w:rtl/>
        </w:rPr>
        <w:t>הארץ</w:t>
      </w:r>
    </w:p>
    <w:p w:rsidR="008101AC" w:rsidRPr="00437678" w:rsidRDefault="008101AC" w:rsidP="00AD29AE">
      <w:pPr>
        <w:numPr>
          <w:ilvl w:val="3"/>
          <w:numId w:val="2"/>
        </w:numPr>
        <w:spacing w:line="360" w:lineRule="auto"/>
        <w:rPr>
          <w:rFonts w:cs="David"/>
        </w:rPr>
      </w:pPr>
      <w:r w:rsidRPr="0058614D">
        <w:rPr>
          <w:rFonts w:cs="David"/>
          <w:rtl/>
        </w:rPr>
        <w:t>במסגרת אמת המידה של המחיר</w:t>
      </w:r>
      <w:r w:rsidRPr="0058614D">
        <w:rPr>
          <w:rFonts w:cs="David" w:hint="cs"/>
          <w:rtl/>
        </w:rPr>
        <w:t>,</w:t>
      </w:r>
      <w:r w:rsidRPr="0058614D">
        <w:rPr>
          <w:rFonts w:cs="David"/>
          <w:rtl/>
        </w:rPr>
        <w:t xml:space="preserve"> תינתן העדפה במכרז להצעות לרכישת טובין מתוצרת הארץ שמחיר</w:t>
      </w:r>
      <w:r w:rsidRPr="0058614D">
        <w:rPr>
          <w:rFonts w:cs="David" w:hint="cs"/>
          <w:rtl/>
        </w:rPr>
        <w:t>ן</w:t>
      </w:r>
      <w:r w:rsidRPr="0058614D">
        <w:rPr>
          <w:rFonts w:cs="David"/>
          <w:rtl/>
        </w:rPr>
        <w:t xml:space="preserve"> אינו עולה על מחיר הצעות לרכישת טובין מיובאים בתוספת 15%</w:t>
      </w:r>
      <w:r w:rsidRPr="0058614D">
        <w:rPr>
          <w:rFonts w:cs="David" w:hint="cs"/>
          <w:rtl/>
        </w:rPr>
        <w:t>.</w:t>
      </w:r>
      <w:r w:rsidRPr="0058614D">
        <w:rPr>
          <w:rFonts w:cs="David"/>
          <w:rtl/>
        </w:rPr>
        <w:t xml:space="preserve"> </w:t>
      </w:r>
      <w:r w:rsidRPr="0058614D">
        <w:rPr>
          <w:rFonts w:cs="David" w:hint="cs"/>
          <w:rtl/>
        </w:rPr>
        <w:t>העדפה כאמור תינתן גם להצעה לרכישת טובין מתוצרת הארץ הכוללת התקשרות עם קבלן משנה</w:t>
      </w:r>
      <w:r w:rsidRPr="00437678">
        <w:rPr>
          <w:rFonts w:cs="David"/>
          <w:rtl/>
        </w:rPr>
        <w:t>.</w:t>
      </w:r>
    </w:p>
    <w:p w:rsidR="008101AC" w:rsidRPr="00437678" w:rsidRDefault="008101AC" w:rsidP="00AD29AE">
      <w:pPr>
        <w:numPr>
          <w:ilvl w:val="3"/>
          <w:numId w:val="2"/>
        </w:numPr>
        <w:spacing w:line="360" w:lineRule="auto"/>
        <w:rPr>
          <w:rFonts w:cs="David"/>
        </w:rPr>
      </w:pPr>
      <w:r w:rsidRPr="0058614D">
        <w:rPr>
          <w:rFonts w:cs="David"/>
          <w:rtl/>
        </w:rPr>
        <w:t>מציע המבקש לקבל העדפה</w:t>
      </w:r>
      <w:r w:rsidRPr="0058614D">
        <w:rPr>
          <w:rFonts w:cs="David" w:hint="cs"/>
          <w:rtl/>
        </w:rPr>
        <w:t xml:space="preserve"> על פני ספק חוץ (יבואן)</w:t>
      </w:r>
      <w:r w:rsidRPr="0058614D">
        <w:rPr>
          <w:rFonts w:cs="David"/>
          <w:rtl/>
        </w:rPr>
        <w:t xml:space="preserve"> </w:t>
      </w:r>
      <w:r w:rsidRPr="0058614D">
        <w:rPr>
          <w:rFonts w:cs="David" w:hint="cs"/>
          <w:rtl/>
        </w:rPr>
        <w:t>יצרף</w:t>
      </w:r>
      <w:r w:rsidRPr="0058614D">
        <w:rPr>
          <w:rFonts w:cs="David"/>
          <w:rtl/>
        </w:rPr>
        <w:t xml:space="preserve"> למסמכי הצעתו אישור מאת רואה חשבון בדבר שיעור המרכיב הישראלי במחיר ההצעה</w:t>
      </w:r>
      <w:r w:rsidRPr="00437678">
        <w:rPr>
          <w:rFonts w:cs="David"/>
          <w:rtl/>
        </w:rPr>
        <w:t>.</w:t>
      </w:r>
      <w:r w:rsidRPr="00437678">
        <w:rPr>
          <w:rFonts w:cs="David"/>
          <w:rtl/>
        </w:rPr>
        <w:br/>
      </w:r>
      <w:r w:rsidRPr="00437678">
        <w:rPr>
          <w:rFonts w:cs="David" w:hint="eastAsia"/>
          <w:rtl/>
        </w:rPr>
        <w:t>האישור</w:t>
      </w:r>
      <w:r w:rsidRPr="00437678">
        <w:rPr>
          <w:rFonts w:cs="David"/>
          <w:rtl/>
        </w:rPr>
        <w:t xml:space="preserve"> </w:t>
      </w:r>
      <w:r w:rsidRPr="00437678">
        <w:rPr>
          <w:rFonts w:cs="David" w:hint="eastAsia"/>
          <w:rtl/>
        </w:rPr>
        <w:t>יצורף</w:t>
      </w:r>
      <w:r w:rsidRPr="00437678">
        <w:rPr>
          <w:rFonts w:cs="David"/>
          <w:rtl/>
        </w:rPr>
        <w:t xml:space="preserve"> </w:t>
      </w:r>
      <w:r w:rsidRPr="00437678">
        <w:rPr>
          <w:rFonts w:cs="David" w:hint="eastAsia"/>
          <w:rtl/>
        </w:rPr>
        <w:t>בחוברת</w:t>
      </w:r>
      <w:r w:rsidRPr="00437678">
        <w:rPr>
          <w:rFonts w:cs="David"/>
          <w:rtl/>
        </w:rPr>
        <w:t xml:space="preserve"> </w:t>
      </w:r>
      <w:r w:rsidRPr="00437678">
        <w:rPr>
          <w:rFonts w:cs="David" w:hint="eastAsia"/>
          <w:rtl/>
        </w:rPr>
        <w:t>ההצעה</w:t>
      </w:r>
      <w:r w:rsidRPr="00437678">
        <w:rPr>
          <w:rFonts w:cs="David"/>
          <w:rtl/>
        </w:rPr>
        <w:t>.</w:t>
      </w:r>
      <w:r w:rsidRPr="00437678">
        <w:rPr>
          <w:rFonts w:cs="David"/>
          <w:rtl/>
        </w:rPr>
        <w:br/>
      </w:r>
      <w:r w:rsidRPr="00437678">
        <w:rPr>
          <w:rFonts w:cs="David" w:hint="eastAsia"/>
          <w:rtl/>
        </w:rPr>
        <w:t>הטופס</w:t>
      </w:r>
      <w:r w:rsidRPr="00437678">
        <w:rPr>
          <w:rFonts w:cs="David"/>
          <w:rtl/>
        </w:rPr>
        <w:t xml:space="preserve"> </w:t>
      </w:r>
      <w:r w:rsidRPr="00437678">
        <w:rPr>
          <w:rFonts w:cs="David" w:hint="eastAsia"/>
          <w:rtl/>
        </w:rPr>
        <w:t>יודפס</w:t>
      </w:r>
      <w:r w:rsidRPr="00437678">
        <w:rPr>
          <w:rFonts w:cs="David"/>
          <w:rtl/>
        </w:rPr>
        <w:t xml:space="preserve"> </w:t>
      </w:r>
      <w:r w:rsidRPr="00437678">
        <w:rPr>
          <w:rFonts w:cs="David" w:hint="eastAsia"/>
          <w:rtl/>
        </w:rPr>
        <w:t>על</w:t>
      </w:r>
      <w:r w:rsidRPr="00437678">
        <w:rPr>
          <w:rFonts w:cs="David"/>
          <w:rtl/>
        </w:rPr>
        <w:t xml:space="preserve"> </w:t>
      </w:r>
      <w:r w:rsidRPr="00437678">
        <w:rPr>
          <w:rFonts w:cs="David" w:hint="eastAsia"/>
          <w:rtl/>
        </w:rPr>
        <w:t>נייר</w:t>
      </w:r>
      <w:r w:rsidRPr="00437678">
        <w:rPr>
          <w:rFonts w:cs="David"/>
          <w:rtl/>
        </w:rPr>
        <w:t xml:space="preserve"> </w:t>
      </w:r>
      <w:r w:rsidRPr="00437678">
        <w:rPr>
          <w:rFonts w:cs="David" w:hint="eastAsia"/>
          <w:rtl/>
        </w:rPr>
        <w:t>לוגו</w:t>
      </w:r>
      <w:r w:rsidRPr="00437678">
        <w:rPr>
          <w:rFonts w:cs="David"/>
          <w:rtl/>
        </w:rPr>
        <w:t xml:space="preserve"> </w:t>
      </w:r>
      <w:r w:rsidRPr="00437678">
        <w:rPr>
          <w:rFonts w:cs="David" w:hint="eastAsia"/>
          <w:rtl/>
        </w:rPr>
        <w:t>של</w:t>
      </w:r>
      <w:r w:rsidRPr="00437678">
        <w:rPr>
          <w:rFonts w:cs="David"/>
          <w:rtl/>
        </w:rPr>
        <w:t xml:space="preserve"> </w:t>
      </w:r>
      <w:r w:rsidRPr="00437678">
        <w:rPr>
          <w:rFonts w:cs="David" w:hint="eastAsia"/>
          <w:rtl/>
        </w:rPr>
        <w:t>משרד</w:t>
      </w:r>
      <w:r w:rsidRPr="00437678">
        <w:rPr>
          <w:rFonts w:cs="David"/>
          <w:rtl/>
        </w:rPr>
        <w:t xml:space="preserve"> </w:t>
      </w:r>
      <w:r w:rsidRPr="00437678">
        <w:rPr>
          <w:rFonts w:cs="David" w:hint="eastAsia"/>
          <w:rtl/>
        </w:rPr>
        <w:t>רואה</w:t>
      </w:r>
      <w:r w:rsidRPr="00437678">
        <w:rPr>
          <w:rFonts w:cs="David"/>
          <w:rtl/>
        </w:rPr>
        <w:t xml:space="preserve"> </w:t>
      </w:r>
      <w:r w:rsidRPr="00437678">
        <w:rPr>
          <w:rFonts w:cs="David" w:hint="eastAsia"/>
          <w:rtl/>
        </w:rPr>
        <w:t>החשבון</w:t>
      </w:r>
      <w:r w:rsidRPr="00437678">
        <w:rPr>
          <w:rFonts w:cs="David"/>
          <w:rtl/>
        </w:rPr>
        <w:t>.</w:t>
      </w:r>
      <w:r w:rsidRPr="0058614D">
        <w:rPr>
          <w:rFonts w:cs="David" w:hint="cs"/>
          <w:rtl/>
        </w:rPr>
        <w:br/>
        <w:t>על מנת לקבל העדפה במקרה בו העדפה ניתנת בשל התקשרות עם קבלן משנה יצרף המציע התחייבות כי התקשרות עם קבלן המשנה לאספקת טובין תוצרת הארץ תהיה לכל תקופת ההתקשרות.</w:t>
      </w:r>
    </w:p>
    <w:p w:rsidR="008101AC" w:rsidRPr="00E264EA" w:rsidRDefault="008101AC" w:rsidP="00AD29AE">
      <w:pPr>
        <w:numPr>
          <w:ilvl w:val="3"/>
          <w:numId w:val="2"/>
        </w:numPr>
        <w:spacing w:line="360" w:lineRule="auto"/>
        <w:rPr>
          <w:rFonts w:cs="David"/>
        </w:rPr>
      </w:pPr>
      <w:r w:rsidRPr="00437678">
        <w:rPr>
          <w:rFonts w:cs="David" w:hint="eastAsia"/>
          <w:rtl/>
        </w:rPr>
        <w:t>בנוסף</w:t>
      </w:r>
      <w:r w:rsidRPr="00437678">
        <w:rPr>
          <w:rFonts w:cs="David"/>
          <w:rtl/>
        </w:rPr>
        <w:t xml:space="preserve">, </w:t>
      </w:r>
      <w:r w:rsidRPr="00437678">
        <w:rPr>
          <w:rFonts w:cs="David" w:hint="eastAsia"/>
          <w:rtl/>
        </w:rPr>
        <w:t>יצרף</w:t>
      </w:r>
      <w:r w:rsidRPr="00437678">
        <w:rPr>
          <w:rFonts w:cs="David"/>
          <w:rtl/>
        </w:rPr>
        <w:t xml:space="preserve"> </w:t>
      </w:r>
      <w:r w:rsidRPr="00437678">
        <w:rPr>
          <w:rFonts w:cs="David" w:hint="eastAsia"/>
          <w:rtl/>
        </w:rPr>
        <w:t>המציע</w:t>
      </w:r>
      <w:r w:rsidRPr="00437678">
        <w:rPr>
          <w:rFonts w:cs="David"/>
          <w:rtl/>
        </w:rPr>
        <w:t xml:space="preserve"> </w:t>
      </w:r>
      <w:r w:rsidRPr="00437678">
        <w:rPr>
          <w:rFonts w:cs="David" w:hint="eastAsia"/>
          <w:rtl/>
        </w:rPr>
        <w:t>להצעתו</w:t>
      </w:r>
      <w:r w:rsidRPr="00437678">
        <w:rPr>
          <w:rFonts w:cs="David"/>
          <w:rtl/>
        </w:rPr>
        <w:t xml:space="preserve"> </w:t>
      </w:r>
      <w:r w:rsidRPr="00437678">
        <w:rPr>
          <w:rFonts w:cs="David" w:hint="eastAsia"/>
          <w:rtl/>
        </w:rPr>
        <w:t>התחייבות</w:t>
      </w:r>
      <w:r w:rsidRPr="00437678">
        <w:rPr>
          <w:rFonts w:cs="David"/>
          <w:rtl/>
        </w:rPr>
        <w:t xml:space="preserve"> </w:t>
      </w:r>
      <w:r w:rsidRPr="00437678">
        <w:rPr>
          <w:rFonts w:cs="David" w:hint="eastAsia"/>
          <w:rtl/>
        </w:rPr>
        <w:t>לאספקת</w:t>
      </w:r>
      <w:r w:rsidRPr="00437678">
        <w:rPr>
          <w:rFonts w:cs="David"/>
          <w:rtl/>
        </w:rPr>
        <w:t xml:space="preserve"> </w:t>
      </w:r>
      <w:r w:rsidRPr="00437678">
        <w:rPr>
          <w:rFonts w:cs="David" w:hint="eastAsia"/>
          <w:rtl/>
        </w:rPr>
        <w:t>המוצר</w:t>
      </w:r>
      <w:r w:rsidRPr="00437678">
        <w:rPr>
          <w:rFonts w:cs="David"/>
          <w:rtl/>
        </w:rPr>
        <w:t xml:space="preserve"> </w:t>
      </w:r>
      <w:r w:rsidRPr="00437678">
        <w:rPr>
          <w:rFonts w:cs="David" w:hint="eastAsia"/>
          <w:rtl/>
        </w:rPr>
        <w:t>בהתאם</w:t>
      </w:r>
      <w:r w:rsidRPr="00437678">
        <w:rPr>
          <w:rFonts w:cs="David"/>
          <w:rtl/>
        </w:rPr>
        <w:t xml:space="preserve"> </w:t>
      </w:r>
      <w:r w:rsidRPr="00437678">
        <w:rPr>
          <w:rFonts w:cs="David" w:hint="eastAsia"/>
          <w:rtl/>
        </w:rPr>
        <w:t>להצעתו</w:t>
      </w:r>
      <w:r w:rsidRPr="00437678">
        <w:rPr>
          <w:rFonts w:cs="David"/>
          <w:rtl/>
        </w:rPr>
        <w:t xml:space="preserve"> (ייצור </w:t>
      </w:r>
      <w:r w:rsidRPr="00437678">
        <w:rPr>
          <w:rFonts w:cs="David" w:hint="eastAsia"/>
          <w:rtl/>
        </w:rPr>
        <w:t>המוצר</w:t>
      </w:r>
      <w:r w:rsidRPr="00437678">
        <w:rPr>
          <w:rFonts w:cs="David"/>
          <w:rtl/>
        </w:rPr>
        <w:t xml:space="preserve">/חלקו </w:t>
      </w:r>
      <w:r w:rsidRPr="00437678">
        <w:rPr>
          <w:rFonts w:cs="David" w:hint="eastAsia"/>
          <w:rtl/>
        </w:rPr>
        <w:t>בארץ</w:t>
      </w:r>
      <w:r w:rsidRPr="00437678">
        <w:rPr>
          <w:rFonts w:cs="David"/>
          <w:rtl/>
        </w:rPr>
        <w:t xml:space="preserve"> </w:t>
      </w:r>
      <w:r w:rsidRPr="00437678">
        <w:rPr>
          <w:rFonts w:cs="David" w:hint="eastAsia"/>
          <w:rtl/>
        </w:rPr>
        <w:t>כפי</w:t>
      </w:r>
      <w:r w:rsidRPr="00437678">
        <w:rPr>
          <w:rFonts w:cs="David"/>
          <w:rtl/>
        </w:rPr>
        <w:t xml:space="preserve">  </w:t>
      </w:r>
      <w:r w:rsidRPr="00437678">
        <w:rPr>
          <w:rFonts w:cs="David" w:hint="eastAsia"/>
          <w:rtl/>
        </w:rPr>
        <w:t>שהוצע</w:t>
      </w:r>
      <w:r w:rsidRPr="00437678">
        <w:rPr>
          <w:rFonts w:cs="David"/>
          <w:rtl/>
        </w:rPr>
        <w:t xml:space="preserve"> </w:t>
      </w:r>
      <w:r w:rsidRPr="00437678">
        <w:rPr>
          <w:rFonts w:cs="David" w:hint="eastAsia"/>
          <w:rtl/>
        </w:rPr>
        <w:t>בהצעתו</w:t>
      </w:r>
      <w:r w:rsidRPr="00437678">
        <w:rPr>
          <w:rFonts w:cs="David"/>
          <w:rtl/>
        </w:rPr>
        <w:t>).</w:t>
      </w:r>
      <w:r w:rsidRPr="00437678">
        <w:rPr>
          <w:rFonts w:cs="David"/>
          <w:rtl/>
        </w:rPr>
        <w:br/>
      </w:r>
      <w:r w:rsidRPr="00437678">
        <w:rPr>
          <w:rFonts w:cs="David" w:hint="eastAsia"/>
          <w:rtl/>
        </w:rPr>
        <w:t>ההתחייבות</w:t>
      </w:r>
      <w:r w:rsidRPr="00437678">
        <w:rPr>
          <w:rFonts w:cs="David"/>
          <w:rtl/>
        </w:rPr>
        <w:t xml:space="preserve"> </w:t>
      </w:r>
      <w:r w:rsidRPr="00437678">
        <w:rPr>
          <w:rFonts w:cs="David" w:hint="eastAsia"/>
          <w:rtl/>
        </w:rPr>
        <w:t>תצורף</w:t>
      </w:r>
      <w:r w:rsidRPr="00437678">
        <w:rPr>
          <w:rFonts w:cs="David"/>
          <w:rtl/>
        </w:rPr>
        <w:t xml:space="preserve"> </w:t>
      </w:r>
      <w:r w:rsidRPr="00437678">
        <w:rPr>
          <w:rFonts w:cs="David" w:hint="eastAsia"/>
          <w:rtl/>
        </w:rPr>
        <w:t>בחוברת</w:t>
      </w:r>
      <w:r w:rsidRPr="00437678">
        <w:rPr>
          <w:rFonts w:cs="David"/>
          <w:rtl/>
        </w:rPr>
        <w:t xml:space="preserve"> </w:t>
      </w:r>
      <w:r w:rsidRPr="00437678">
        <w:rPr>
          <w:rFonts w:cs="David" w:hint="eastAsia"/>
          <w:rtl/>
        </w:rPr>
        <w:t>ההצעה</w:t>
      </w:r>
      <w:r w:rsidR="00154897">
        <w:rPr>
          <w:rFonts w:cs="David"/>
          <w:rtl/>
        </w:rPr>
        <w:t>.</w:t>
      </w:r>
    </w:p>
    <w:p w:rsidR="00E264EA" w:rsidRPr="00990476" w:rsidRDefault="00E264EA" w:rsidP="00E264EA">
      <w:pPr>
        <w:numPr>
          <w:ilvl w:val="1"/>
          <w:numId w:val="2"/>
        </w:numPr>
        <w:spacing w:line="360" w:lineRule="auto"/>
        <w:rPr>
          <w:rFonts w:cs="David"/>
        </w:rPr>
      </w:pPr>
      <w:r>
        <w:rPr>
          <w:rFonts w:cs="David" w:hint="cs"/>
          <w:b/>
          <w:bCs/>
          <w:u w:val="single"/>
          <w:rtl/>
        </w:rPr>
        <w:t>בדיקת ההצעות עבור יחידה ב'</w:t>
      </w:r>
    </w:p>
    <w:p w:rsidR="00E264EA" w:rsidRDefault="00E264EA" w:rsidP="00E264EA">
      <w:pPr>
        <w:numPr>
          <w:ilvl w:val="2"/>
          <w:numId w:val="2"/>
        </w:numPr>
        <w:spacing w:line="360" w:lineRule="auto"/>
        <w:rPr>
          <w:rFonts w:cs="David"/>
        </w:rPr>
      </w:pPr>
      <w:r w:rsidRPr="00655CB0">
        <w:rPr>
          <w:rFonts w:cs="David" w:hint="cs"/>
          <w:b/>
          <w:bCs/>
          <w:u w:val="single"/>
          <w:rtl/>
        </w:rPr>
        <w:t>שלב ראשון</w:t>
      </w:r>
      <w:r>
        <w:rPr>
          <w:rFonts w:cs="David" w:hint="cs"/>
          <w:rtl/>
        </w:rPr>
        <w:t xml:space="preserve"> - </w:t>
      </w:r>
      <w:r w:rsidRPr="00F56858">
        <w:rPr>
          <w:rFonts w:cs="David" w:hint="cs"/>
          <w:rtl/>
        </w:rPr>
        <w:t>בדיקת עמידת המציע בתנאי הסף.</w:t>
      </w:r>
    </w:p>
    <w:p w:rsidR="00937178" w:rsidRPr="00E264EA" w:rsidRDefault="00E264EA" w:rsidP="004835FC">
      <w:pPr>
        <w:numPr>
          <w:ilvl w:val="2"/>
          <w:numId w:val="2"/>
        </w:numPr>
        <w:spacing w:line="360" w:lineRule="auto"/>
        <w:rPr>
          <w:rFonts w:cs="David"/>
          <w:rtl/>
        </w:rPr>
      </w:pPr>
      <w:r w:rsidRPr="00E264EA">
        <w:rPr>
          <w:rFonts w:cs="David" w:hint="cs"/>
          <w:b/>
          <w:bCs/>
          <w:u w:val="single"/>
          <w:rtl/>
        </w:rPr>
        <w:t xml:space="preserve">שלב שני </w:t>
      </w:r>
      <w:r w:rsidRPr="00A5773D">
        <w:rPr>
          <w:rFonts w:cs="David"/>
          <w:b/>
          <w:bCs/>
          <w:rtl/>
        </w:rPr>
        <w:t xml:space="preserve">- </w:t>
      </w:r>
      <w:r w:rsidR="00655CB0" w:rsidRPr="00A5773D">
        <w:rPr>
          <w:rFonts w:cs="David" w:hint="eastAsia"/>
          <w:rtl/>
        </w:rPr>
        <w:t>בדיקת</w:t>
      </w:r>
      <w:r w:rsidR="00655CB0" w:rsidRPr="00A5773D">
        <w:rPr>
          <w:rFonts w:cs="David"/>
          <w:rtl/>
        </w:rPr>
        <w:t xml:space="preserve"> איכות ההצעה </w:t>
      </w:r>
      <w:r w:rsidR="004835FC">
        <w:rPr>
          <w:rFonts w:cs="David" w:hint="cs"/>
          <w:rtl/>
        </w:rPr>
        <w:br/>
      </w:r>
      <w:r w:rsidR="00655CB0" w:rsidRPr="00A5773D">
        <w:rPr>
          <w:rFonts w:cs="David"/>
          <w:rtl/>
        </w:rPr>
        <w:t xml:space="preserve">ציון האיכות יהווה </w:t>
      </w:r>
      <w:r w:rsidR="00067C46" w:rsidRPr="00A5773D">
        <w:rPr>
          <w:rFonts w:cs="David"/>
          <w:rtl/>
        </w:rPr>
        <w:t>30</w:t>
      </w:r>
      <w:r w:rsidR="00655CB0" w:rsidRPr="00A5773D">
        <w:rPr>
          <w:rFonts w:cs="David"/>
          <w:rtl/>
        </w:rPr>
        <w:t xml:space="preserve">% </w:t>
      </w:r>
      <w:r w:rsidR="00655CB0" w:rsidRPr="00A5773D">
        <w:rPr>
          <w:rFonts w:cs="David" w:hint="eastAsia"/>
          <w:rtl/>
        </w:rPr>
        <w:t>מהציון</w:t>
      </w:r>
      <w:r w:rsidR="00655CB0" w:rsidRPr="00A5773D">
        <w:rPr>
          <w:rFonts w:cs="David"/>
          <w:rtl/>
        </w:rPr>
        <w:t xml:space="preserve"> </w:t>
      </w:r>
      <w:r w:rsidR="00655CB0" w:rsidRPr="00A5773D">
        <w:rPr>
          <w:rFonts w:cs="David" w:hint="eastAsia"/>
          <w:rtl/>
        </w:rPr>
        <w:t>הסופי</w:t>
      </w:r>
      <w:r w:rsidR="00655CB0" w:rsidRPr="00A5773D">
        <w:rPr>
          <w:rFonts w:cs="David"/>
          <w:b/>
          <w:bCs/>
          <w:rtl/>
        </w:rPr>
        <w:t>.</w:t>
      </w:r>
      <w:r w:rsidR="00655CB0" w:rsidRPr="00AD29AE">
        <w:rPr>
          <w:rFonts w:cs="David"/>
          <w:b/>
          <w:bCs/>
          <w:u w:val="single"/>
          <w:rtl/>
        </w:rPr>
        <w:br/>
      </w:r>
      <w:r w:rsidR="00655CB0" w:rsidRPr="00E264EA">
        <w:rPr>
          <w:rFonts w:cs="David" w:hint="cs"/>
          <w:rtl/>
        </w:rPr>
        <w:t xml:space="preserve">רק הצעה שתקבל לפחות </w:t>
      </w:r>
      <w:r w:rsidR="00917C7F" w:rsidRPr="00E264EA">
        <w:rPr>
          <w:rFonts w:cs="David" w:hint="cs"/>
          <w:rtl/>
        </w:rPr>
        <w:t xml:space="preserve"> </w:t>
      </w:r>
      <w:r w:rsidR="004835FC">
        <w:rPr>
          <w:rFonts w:cs="David" w:hint="cs"/>
          <w:rtl/>
        </w:rPr>
        <w:t>70</w:t>
      </w:r>
      <w:r w:rsidR="00917C7F" w:rsidRPr="00E264EA">
        <w:rPr>
          <w:rFonts w:cs="David" w:hint="cs"/>
          <w:rtl/>
        </w:rPr>
        <w:t xml:space="preserve">%  </w:t>
      </w:r>
      <w:r w:rsidR="00655CB0" w:rsidRPr="00E264EA">
        <w:rPr>
          <w:rFonts w:cs="David" w:hint="cs"/>
          <w:rtl/>
        </w:rPr>
        <w:t xml:space="preserve">מציון האיכות (כלומר </w:t>
      </w:r>
      <w:r w:rsidR="00917C7F" w:rsidRPr="00E264EA">
        <w:rPr>
          <w:rFonts w:cs="David" w:hint="cs"/>
          <w:rtl/>
        </w:rPr>
        <w:t xml:space="preserve"> </w:t>
      </w:r>
      <w:r w:rsidR="004835FC">
        <w:rPr>
          <w:rFonts w:cs="David" w:hint="cs"/>
          <w:rtl/>
        </w:rPr>
        <w:t>21</w:t>
      </w:r>
      <w:r w:rsidR="004835FC" w:rsidRPr="00E264EA">
        <w:rPr>
          <w:rFonts w:cs="David" w:hint="cs"/>
          <w:rtl/>
        </w:rPr>
        <w:t xml:space="preserve"> </w:t>
      </w:r>
      <w:r w:rsidR="00655CB0" w:rsidRPr="00E264EA">
        <w:rPr>
          <w:rFonts w:cs="David" w:hint="cs"/>
          <w:rtl/>
        </w:rPr>
        <w:t xml:space="preserve">נקודות מתוך </w:t>
      </w:r>
      <w:r w:rsidR="00067C46" w:rsidRPr="00E264EA">
        <w:rPr>
          <w:rFonts w:cs="David" w:hint="cs"/>
          <w:rtl/>
        </w:rPr>
        <w:t>30</w:t>
      </w:r>
      <w:r w:rsidR="00655CB0" w:rsidRPr="00E264EA">
        <w:rPr>
          <w:rFonts w:cs="David" w:hint="cs"/>
          <w:rtl/>
        </w:rPr>
        <w:t xml:space="preserve">) תעבור לשלב </w:t>
      </w:r>
      <w:r w:rsidR="00655CB0" w:rsidRPr="00E264EA">
        <w:rPr>
          <w:rFonts w:cs="David" w:hint="cs"/>
          <w:rtl/>
        </w:rPr>
        <w:lastRenderedPageBreak/>
        <w:t>השלישי (בדיקת העלות) באישור ועדת המכרזים בלבד.</w:t>
      </w:r>
      <w:r w:rsidRPr="00FA22E5">
        <w:rPr>
          <w:rFonts w:cs="David"/>
          <w:rtl/>
        </w:rPr>
        <w:br/>
      </w:r>
      <w:r w:rsidR="007A03A4" w:rsidRPr="00AD29AE">
        <w:rPr>
          <w:rFonts w:cs="David" w:hint="eastAsia"/>
          <w:rtl/>
        </w:rPr>
        <w:t>הבהרה</w:t>
      </w:r>
      <w:r w:rsidR="007A03A4" w:rsidRPr="00E264EA">
        <w:rPr>
          <w:rFonts w:cs="David" w:hint="cs"/>
          <w:rtl/>
        </w:rPr>
        <w:t>: במידה שאף אחת מן ההצעות לא עברה את סף האיכות, תהיה ועדת המכרזים רשאית להחליט, על פי שיקול דעתה הבלעדי, להעביר את ההצעה בעלת הציון הגבוה ביותר לשלב הבא.</w:t>
      </w:r>
      <w:r w:rsidR="0069113F" w:rsidRPr="00E264EA">
        <w:rPr>
          <w:rFonts w:cs="David" w:hint="cs"/>
          <w:rtl/>
        </w:rPr>
        <w:t xml:space="preserve"> </w:t>
      </w:r>
      <w:r w:rsidR="007A03A4" w:rsidRPr="00E264EA">
        <w:rPr>
          <w:rFonts w:cs="David" w:hint="cs"/>
          <w:rtl/>
        </w:rPr>
        <w:br/>
      </w:r>
      <w:r w:rsidR="00655CB0" w:rsidRPr="008101AC">
        <w:rPr>
          <w:rFonts w:cs="David" w:hint="cs"/>
          <w:rtl/>
        </w:rPr>
        <w:t>איכות ההצעה תיבדק לפי הקריטריונים המפורטים להלן:</w:t>
      </w:r>
      <w:r w:rsidR="00937178" w:rsidRPr="008101AC">
        <w:rPr>
          <w:rFonts w:cs="David"/>
          <w:rtl/>
        </w:rPr>
        <w:br/>
      </w:r>
    </w:p>
    <w:p w:rsidR="00413A95" w:rsidRDefault="00413A95"/>
    <w:tbl>
      <w:tblPr>
        <w:bidiVisual/>
        <w:tblW w:w="8849" w:type="dxa"/>
        <w:tblInd w:w="9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2"/>
        <w:gridCol w:w="851"/>
        <w:gridCol w:w="3402"/>
        <w:gridCol w:w="2754"/>
      </w:tblGrid>
      <w:tr w:rsidR="00C00206" w:rsidRPr="00D27F9C" w:rsidTr="0058614D">
        <w:trPr>
          <w:cantSplit/>
          <w:tblHeader/>
        </w:trPr>
        <w:tc>
          <w:tcPr>
            <w:tcW w:w="1842" w:type="dxa"/>
            <w:shd w:val="clear" w:color="auto" w:fill="D9D9D9"/>
          </w:tcPr>
          <w:p w:rsidR="00C00206" w:rsidRPr="00D27F9C" w:rsidRDefault="00C00206" w:rsidP="00C00206">
            <w:pPr>
              <w:rPr>
                <w:rFonts w:cs="David"/>
                <w:rtl/>
              </w:rPr>
            </w:pPr>
            <w:r w:rsidRPr="00D27F9C">
              <w:rPr>
                <w:rFonts w:cs="David" w:hint="cs"/>
                <w:b/>
                <w:bCs/>
                <w:rtl/>
              </w:rPr>
              <w:t>אמת המידה</w:t>
            </w:r>
          </w:p>
        </w:tc>
        <w:tc>
          <w:tcPr>
            <w:tcW w:w="851" w:type="dxa"/>
            <w:shd w:val="clear" w:color="auto" w:fill="D9D9D9"/>
          </w:tcPr>
          <w:p w:rsidR="00C00206" w:rsidRPr="00D27F9C" w:rsidRDefault="00C00206" w:rsidP="00D27F9C">
            <w:pPr>
              <w:spacing w:line="360" w:lineRule="auto"/>
              <w:jc w:val="center"/>
              <w:rPr>
                <w:rFonts w:cs="David"/>
                <w:rtl/>
              </w:rPr>
            </w:pPr>
            <w:r w:rsidRPr="00D27F9C">
              <w:rPr>
                <w:rFonts w:cs="David" w:hint="cs"/>
                <w:b/>
                <w:bCs/>
                <w:rtl/>
              </w:rPr>
              <w:t>משקל</w:t>
            </w:r>
          </w:p>
        </w:tc>
        <w:tc>
          <w:tcPr>
            <w:tcW w:w="3402" w:type="dxa"/>
            <w:shd w:val="clear" w:color="auto" w:fill="D9D9D9"/>
          </w:tcPr>
          <w:p w:rsidR="00C00206" w:rsidRPr="00D27F9C" w:rsidRDefault="00C00206" w:rsidP="00D27F9C">
            <w:pPr>
              <w:spacing w:line="360" w:lineRule="auto"/>
              <w:rPr>
                <w:rFonts w:cs="David"/>
                <w:rtl/>
              </w:rPr>
            </w:pPr>
            <w:r w:rsidRPr="00D27F9C">
              <w:rPr>
                <w:rFonts w:cs="David" w:hint="cs"/>
                <w:b/>
                <w:bCs/>
                <w:rtl/>
              </w:rPr>
              <w:t>פירוט אמת המידה</w:t>
            </w:r>
          </w:p>
        </w:tc>
        <w:tc>
          <w:tcPr>
            <w:tcW w:w="2754" w:type="dxa"/>
            <w:shd w:val="clear" w:color="auto" w:fill="D9D9D9"/>
          </w:tcPr>
          <w:p w:rsidR="00C00206" w:rsidRPr="00D27F9C" w:rsidRDefault="00C00206" w:rsidP="00D27F9C">
            <w:pPr>
              <w:spacing w:line="360" w:lineRule="auto"/>
              <w:rPr>
                <w:rFonts w:cs="David"/>
                <w:rtl/>
              </w:rPr>
            </w:pPr>
            <w:r w:rsidRPr="00D27F9C">
              <w:rPr>
                <w:rFonts w:cs="David" w:hint="cs"/>
                <w:b/>
                <w:bCs/>
                <w:rtl/>
              </w:rPr>
              <w:t>אופן מתן הניקוד</w:t>
            </w:r>
          </w:p>
        </w:tc>
      </w:tr>
      <w:tr w:rsidR="00937178" w:rsidRPr="00D27F9C" w:rsidTr="00D27F9C">
        <w:trPr>
          <w:cantSplit/>
        </w:trPr>
        <w:tc>
          <w:tcPr>
            <w:tcW w:w="1842" w:type="dxa"/>
            <w:shd w:val="clear" w:color="auto" w:fill="auto"/>
          </w:tcPr>
          <w:p w:rsidR="00937178" w:rsidRPr="00D27F9C" w:rsidRDefault="00C00206" w:rsidP="00C00206">
            <w:pPr>
              <w:rPr>
                <w:rFonts w:cs="David"/>
                <w:rtl/>
              </w:rPr>
            </w:pPr>
            <w:r w:rsidRPr="00D27F9C">
              <w:rPr>
                <w:rFonts w:cs="David" w:hint="cs"/>
                <w:rtl/>
              </w:rPr>
              <w:t>ותק ספק שירותי תחזוקה</w:t>
            </w:r>
            <w:r>
              <w:rPr>
                <w:rFonts w:cs="David" w:hint="cs"/>
                <w:rtl/>
              </w:rPr>
              <w:t xml:space="preserve"> מעבר לתנאי הסף</w:t>
            </w:r>
          </w:p>
        </w:tc>
        <w:tc>
          <w:tcPr>
            <w:tcW w:w="851" w:type="dxa"/>
            <w:shd w:val="clear" w:color="auto" w:fill="auto"/>
          </w:tcPr>
          <w:p w:rsidR="00937178" w:rsidRPr="00D27F9C" w:rsidRDefault="00067C46" w:rsidP="00D27F9C">
            <w:pPr>
              <w:spacing w:line="360" w:lineRule="auto"/>
              <w:jc w:val="center"/>
              <w:rPr>
                <w:rFonts w:cs="David"/>
                <w:rtl/>
              </w:rPr>
            </w:pPr>
            <w:r w:rsidRPr="00D27F9C">
              <w:rPr>
                <w:rFonts w:cs="David" w:hint="cs"/>
                <w:rtl/>
              </w:rPr>
              <w:t xml:space="preserve">10 </w:t>
            </w:r>
            <w:r w:rsidR="00937178" w:rsidRPr="00D27F9C">
              <w:rPr>
                <w:rFonts w:cs="David" w:hint="cs"/>
                <w:rtl/>
              </w:rPr>
              <w:t>נקודות</w:t>
            </w:r>
          </w:p>
        </w:tc>
        <w:tc>
          <w:tcPr>
            <w:tcW w:w="3402" w:type="dxa"/>
            <w:shd w:val="clear" w:color="auto" w:fill="auto"/>
          </w:tcPr>
          <w:p w:rsidR="00937178" w:rsidRPr="00D27F9C" w:rsidRDefault="00937178" w:rsidP="00D27F9C">
            <w:pPr>
              <w:spacing w:line="360" w:lineRule="auto"/>
              <w:rPr>
                <w:rFonts w:cs="David"/>
                <w:rtl/>
              </w:rPr>
            </w:pPr>
            <w:r w:rsidRPr="00D27F9C">
              <w:rPr>
                <w:rFonts w:cs="David" w:hint="cs"/>
                <w:rtl/>
              </w:rPr>
              <w:t xml:space="preserve">ותק במתן </w:t>
            </w:r>
            <w:r w:rsidRPr="00D27F9C">
              <w:rPr>
                <w:rFonts w:cs="David" w:hint="cs"/>
                <w:b/>
                <w:bCs/>
                <w:rtl/>
              </w:rPr>
              <w:t>שירותי תחזוקה</w:t>
            </w:r>
            <w:r w:rsidRPr="00D27F9C">
              <w:rPr>
                <w:rFonts w:cs="David" w:hint="cs"/>
                <w:rtl/>
              </w:rPr>
              <w:t xml:space="preserve"> לציוד דומה לציוד המבוקש במכרז זה, מעבר לנדרש בתנאי הסף - עבור כל שנת ניסיון נוספת יינתנו </w:t>
            </w:r>
            <w:r w:rsidR="00067C46" w:rsidRPr="00D27F9C">
              <w:rPr>
                <w:rFonts w:cs="David" w:hint="cs"/>
                <w:rtl/>
              </w:rPr>
              <w:t>10</w:t>
            </w:r>
            <w:r w:rsidRPr="00D27F9C">
              <w:rPr>
                <w:rFonts w:cs="David" w:hint="cs"/>
                <w:rtl/>
              </w:rPr>
              <w:t xml:space="preserve"> נקודות </w:t>
            </w:r>
            <w:r w:rsidRPr="00207C3D">
              <w:rPr>
                <w:rFonts w:cs="David" w:hint="cs"/>
                <w:b/>
                <w:bCs/>
                <w:rtl/>
              </w:rPr>
              <w:t xml:space="preserve">עד למקסימום של </w:t>
            </w:r>
            <w:r w:rsidR="00067C46" w:rsidRPr="00207C3D">
              <w:rPr>
                <w:rFonts w:cs="David" w:hint="cs"/>
                <w:b/>
                <w:bCs/>
                <w:rtl/>
              </w:rPr>
              <w:t xml:space="preserve">10 </w:t>
            </w:r>
            <w:r w:rsidRPr="00207C3D">
              <w:rPr>
                <w:rFonts w:cs="David" w:hint="cs"/>
                <w:b/>
                <w:bCs/>
                <w:rtl/>
              </w:rPr>
              <w:t>נקודות</w:t>
            </w:r>
          </w:p>
        </w:tc>
        <w:tc>
          <w:tcPr>
            <w:tcW w:w="2754" w:type="dxa"/>
            <w:shd w:val="clear" w:color="auto" w:fill="auto"/>
          </w:tcPr>
          <w:p w:rsidR="00937178" w:rsidRPr="00D27F9C" w:rsidRDefault="00937178" w:rsidP="00D27F9C">
            <w:pPr>
              <w:spacing w:line="360" w:lineRule="auto"/>
              <w:rPr>
                <w:rFonts w:cs="David"/>
                <w:rtl/>
              </w:rPr>
            </w:pPr>
            <w:r w:rsidRPr="00D27F9C">
              <w:rPr>
                <w:rFonts w:cs="David" w:hint="cs"/>
                <w:rtl/>
              </w:rPr>
              <w:t xml:space="preserve">2 שנות ותק </w:t>
            </w:r>
            <w:r w:rsidRPr="00D27F9C">
              <w:rPr>
                <w:rFonts w:cs="David"/>
                <w:rtl/>
              </w:rPr>
              <w:t>–</w:t>
            </w:r>
            <w:r w:rsidRPr="00D27F9C">
              <w:rPr>
                <w:rFonts w:cs="David" w:hint="cs"/>
                <w:rtl/>
              </w:rPr>
              <w:t xml:space="preserve"> </w:t>
            </w:r>
            <w:r w:rsidR="00067C46" w:rsidRPr="00D27F9C">
              <w:rPr>
                <w:rFonts w:cs="David" w:hint="cs"/>
                <w:rtl/>
              </w:rPr>
              <w:t>5</w:t>
            </w:r>
            <w:r w:rsidRPr="00D27F9C">
              <w:rPr>
                <w:rFonts w:cs="David" w:hint="cs"/>
                <w:rtl/>
              </w:rPr>
              <w:t xml:space="preserve"> נקודות</w:t>
            </w:r>
          </w:p>
          <w:p w:rsidR="00937178" w:rsidRPr="00D27F9C" w:rsidRDefault="00937178" w:rsidP="00D27F9C">
            <w:pPr>
              <w:spacing w:line="360" w:lineRule="auto"/>
              <w:rPr>
                <w:rFonts w:cs="David"/>
                <w:rtl/>
              </w:rPr>
            </w:pPr>
            <w:r w:rsidRPr="00D27F9C">
              <w:rPr>
                <w:rFonts w:cs="David" w:hint="cs"/>
                <w:rtl/>
              </w:rPr>
              <w:t xml:space="preserve">3 שנות ותק ומעלה </w:t>
            </w:r>
            <w:r w:rsidRPr="00D27F9C">
              <w:rPr>
                <w:rFonts w:cs="David"/>
                <w:rtl/>
              </w:rPr>
              <w:t>–</w:t>
            </w:r>
            <w:r w:rsidRPr="00D27F9C">
              <w:rPr>
                <w:rFonts w:cs="David" w:hint="cs"/>
                <w:rtl/>
              </w:rPr>
              <w:t xml:space="preserve"> </w:t>
            </w:r>
            <w:r w:rsidR="00067C46" w:rsidRPr="00D27F9C">
              <w:rPr>
                <w:rFonts w:cs="David" w:hint="cs"/>
                <w:rtl/>
              </w:rPr>
              <w:t xml:space="preserve">10 </w:t>
            </w:r>
            <w:r w:rsidRPr="00D27F9C">
              <w:rPr>
                <w:rFonts w:cs="David" w:hint="cs"/>
                <w:rtl/>
              </w:rPr>
              <w:t>נקודות</w:t>
            </w:r>
          </w:p>
        </w:tc>
      </w:tr>
      <w:tr w:rsidR="00937178" w:rsidRPr="00D27F9C" w:rsidTr="00D27F9C">
        <w:trPr>
          <w:cantSplit/>
        </w:trPr>
        <w:tc>
          <w:tcPr>
            <w:tcW w:w="1842" w:type="dxa"/>
            <w:shd w:val="clear" w:color="auto" w:fill="auto"/>
          </w:tcPr>
          <w:p w:rsidR="00937178" w:rsidRPr="00D27F9C" w:rsidRDefault="00937178" w:rsidP="00C00206">
            <w:pPr>
              <w:spacing w:line="360" w:lineRule="auto"/>
              <w:rPr>
                <w:rFonts w:cs="David"/>
                <w:rtl/>
              </w:rPr>
            </w:pPr>
            <w:r w:rsidRPr="00D27F9C">
              <w:rPr>
                <w:rFonts w:cs="David" w:hint="cs"/>
                <w:rtl/>
              </w:rPr>
              <w:t>ותק ספק שירותי כיול</w:t>
            </w:r>
            <w:r w:rsidR="00C00206">
              <w:rPr>
                <w:rFonts w:cs="David" w:hint="cs"/>
                <w:rtl/>
              </w:rPr>
              <w:t xml:space="preserve"> </w:t>
            </w:r>
          </w:p>
        </w:tc>
        <w:tc>
          <w:tcPr>
            <w:tcW w:w="851" w:type="dxa"/>
            <w:shd w:val="clear" w:color="auto" w:fill="auto"/>
          </w:tcPr>
          <w:p w:rsidR="00937178" w:rsidRPr="00D27F9C" w:rsidRDefault="00067C46" w:rsidP="00D27F9C">
            <w:pPr>
              <w:spacing w:line="360" w:lineRule="auto"/>
              <w:jc w:val="center"/>
              <w:rPr>
                <w:rFonts w:cs="David"/>
                <w:rtl/>
              </w:rPr>
            </w:pPr>
            <w:r w:rsidRPr="00D27F9C">
              <w:rPr>
                <w:rFonts w:cs="David" w:hint="cs"/>
                <w:rtl/>
              </w:rPr>
              <w:t xml:space="preserve">10 </w:t>
            </w:r>
            <w:r w:rsidR="00937178" w:rsidRPr="00D27F9C">
              <w:rPr>
                <w:rFonts w:cs="David" w:hint="cs"/>
                <w:rtl/>
              </w:rPr>
              <w:t>נקודות</w:t>
            </w:r>
          </w:p>
        </w:tc>
        <w:tc>
          <w:tcPr>
            <w:tcW w:w="3402" w:type="dxa"/>
            <w:shd w:val="clear" w:color="auto" w:fill="auto"/>
          </w:tcPr>
          <w:p w:rsidR="00937178" w:rsidRPr="00D27F9C" w:rsidRDefault="00937178" w:rsidP="00D27F9C">
            <w:pPr>
              <w:spacing w:line="360" w:lineRule="auto"/>
              <w:rPr>
                <w:rFonts w:cs="David"/>
                <w:rtl/>
              </w:rPr>
            </w:pPr>
            <w:r w:rsidRPr="00D27F9C">
              <w:rPr>
                <w:rFonts w:cs="David" w:hint="cs"/>
                <w:rtl/>
              </w:rPr>
              <w:t xml:space="preserve">ותק המציע בביצוע כיול לציוד ניטור/גילוי דומה לציוד המבוקש במכרז זה - עבור כל שנת ניסיון יינתנו </w:t>
            </w:r>
            <w:r w:rsidR="00067C46" w:rsidRPr="00D27F9C">
              <w:rPr>
                <w:rFonts w:cs="David" w:hint="cs"/>
                <w:rtl/>
              </w:rPr>
              <w:t>5</w:t>
            </w:r>
            <w:r w:rsidRPr="00D27F9C">
              <w:rPr>
                <w:rFonts w:cs="David" w:hint="cs"/>
                <w:rtl/>
              </w:rPr>
              <w:t xml:space="preserve"> נקודות </w:t>
            </w:r>
            <w:r w:rsidRPr="00207C3D">
              <w:rPr>
                <w:rFonts w:cs="David" w:hint="cs"/>
                <w:b/>
                <w:bCs/>
                <w:rtl/>
              </w:rPr>
              <w:t xml:space="preserve">עד למקסימום של </w:t>
            </w:r>
            <w:r w:rsidR="00067C46" w:rsidRPr="00207C3D">
              <w:rPr>
                <w:rFonts w:cs="David" w:hint="cs"/>
                <w:b/>
                <w:bCs/>
                <w:rtl/>
              </w:rPr>
              <w:t xml:space="preserve">10 </w:t>
            </w:r>
            <w:r w:rsidRPr="00207C3D">
              <w:rPr>
                <w:rFonts w:cs="David" w:hint="cs"/>
                <w:b/>
                <w:bCs/>
                <w:rtl/>
              </w:rPr>
              <w:t>נקודות</w:t>
            </w:r>
          </w:p>
        </w:tc>
        <w:tc>
          <w:tcPr>
            <w:tcW w:w="2754" w:type="dxa"/>
            <w:shd w:val="clear" w:color="auto" w:fill="auto"/>
          </w:tcPr>
          <w:p w:rsidR="00937178" w:rsidRPr="00D27F9C" w:rsidRDefault="00937178" w:rsidP="00D27F9C">
            <w:pPr>
              <w:spacing w:line="360" w:lineRule="auto"/>
              <w:rPr>
                <w:rFonts w:cs="David"/>
                <w:rtl/>
              </w:rPr>
            </w:pPr>
            <w:r w:rsidRPr="00D27F9C">
              <w:rPr>
                <w:rFonts w:cs="David" w:hint="cs"/>
                <w:rtl/>
              </w:rPr>
              <w:t xml:space="preserve">1 שנת ותק </w:t>
            </w:r>
            <w:r w:rsidRPr="00D27F9C">
              <w:rPr>
                <w:rFonts w:cs="David"/>
                <w:rtl/>
              </w:rPr>
              <w:t>–</w:t>
            </w:r>
            <w:r w:rsidRPr="00D27F9C">
              <w:rPr>
                <w:rFonts w:cs="David" w:hint="cs"/>
                <w:rtl/>
              </w:rPr>
              <w:t xml:space="preserve"> </w:t>
            </w:r>
            <w:r w:rsidR="00067C46" w:rsidRPr="00D27F9C">
              <w:rPr>
                <w:rFonts w:cs="David" w:hint="cs"/>
                <w:rtl/>
              </w:rPr>
              <w:t>5</w:t>
            </w:r>
            <w:r w:rsidRPr="00D27F9C">
              <w:rPr>
                <w:rFonts w:cs="David" w:hint="cs"/>
                <w:rtl/>
              </w:rPr>
              <w:t xml:space="preserve"> נקודות</w:t>
            </w:r>
          </w:p>
          <w:p w:rsidR="00937178" w:rsidRPr="00D27F9C" w:rsidRDefault="00937178" w:rsidP="00D27F9C">
            <w:pPr>
              <w:spacing w:line="360" w:lineRule="auto"/>
              <w:rPr>
                <w:rFonts w:cs="David"/>
                <w:rtl/>
              </w:rPr>
            </w:pPr>
            <w:r w:rsidRPr="00D27F9C">
              <w:rPr>
                <w:rFonts w:cs="David" w:hint="cs"/>
                <w:rtl/>
              </w:rPr>
              <w:t xml:space="preserve">2 שנות ותק ומעלה </w:t>
            </w:r>
            <w:r w:rsidRPr="00D27F9C">
              <w:rPr>
                <w:rFonts w:cs="David"/>
                <w:rtl/>
              </w:rPr>
              <w:t>–</w:t>
            </w:r>
            <w:r w:rsidRPr="00D27F9C">
              <w:rPr>
                <w:rFonts w:cs="David" w:hint="cs"/>
                <w:rtl/>
              </w:rPr>
              <w:t xml:space="preserve"> </w:t>
            </w:r>
            <w:r w:rsidR="00067C46" w:rsidRPr="00D27F9C">
              <w:rPr>
                <w:rFonts w:cs="David" w:hint="cs"/>
                <w:rtl/>
              </w:rPr>
              <w:t xml:space="preserve">10 </w:t>
            </w:r>
            <w:r w:rsidRPr="00D27F9C">
              <w:rPr>
                <w:rFonts w:cs="David" w:hint="cs"/>
                <w:rtl/>
              </w:rPr>
              <w:t>נקודות</w:t>
            </w:r>
          </w:p>
        </w:tc>
      </w:tr>
      <w:tr w:rsidR="00937178" w:rsidRPr="00D27F9C" w:rsidTr="00D27F9C">
        <w:trPr>
          <w:cantSplit/>
        </w:trPr>
        <w:tc>
          <w:tcPr>
            <w:tcW w:w="1842" w:type="dxa"/>
            <w:shd w:val="clear" w:color="auto" w:fill="auto"/>
          </w:tcPr>
          <w:p w:rsidR="00937178" w:rsidRPr="00D27F9C" w:rsidRDefault="00937178" w:rsidP="00D27F9C">
            <w:pPr>
              <w:spacing w:line="360" w:lineRule="auto"/>
              <w:rPr>
                <w:rFonts w:cs="David"/>
                <w:rtl/>
              </w:rPr>
            </w:pPr>
            <w:r w:rsidRPr="00D27F9C">
              <w:rPr>
                <w:rFonts w:cs="David" w:hint="cs"/>
                <w:rtl/>
              </w:rPr>
              <w:t>המלצות</w:t>
            </w:r>
          </w:p>
        </w:tc>
        <w:tc>
          <w:tcPr>
            <w:tcW w:w="851" w:type="dxa"/>
            <w:shd w:val="clear" w:color="auto" w:fill="auto"/>
          </w:tcPr>
          <w:p w:rsidR="00937178" w:rsidRPr="00D27F9C" w:rsidRDefault="00937178" w:rsidP="00D27F9C">
            <w:pPr>
              <w:spacing w:line="360" w:lineRule="auto"/>
              <w:jc w:val="center"/>
              <w:rPr>
                <w:rFonts w:cs="David"/>
                <w:rtl/>
              </w:rPr>
            </w:pPr>
            <w:r w:rsidRPr="00D27F9C">
              <w:rPr>
                <w:rFonts w:cs="David" w:hint="cs"/>
                <w:rtl/>
              </w:rPr>
              <w:t>10 נקודות</w:t>
            </w:r>
          </w:p>
        </w:tc>
        <w:tc>
          <w:tcPr>
            <w:tcW w:w="3402" w:type="dxa"/>
            <w:shd w:val="clear" w:color="auto" w:fill="auto"/>
          </w:tcPr>
          <w:p w:rsidR="00937178" w:rsidRPr="00D27F9C" w:rsidRDefault="00937178" w:rsidP="00217CD5">
            <w:pPr>
              <w:spacing w:line="360" w:lineRule="auto"/>
              <w:rPr>
                <w:rFonts w:cs="David"/>
                <w:rtl/>
              </w:rPr>
            </w:pPr>
            <w:r w:rsidRPr="00D27F9C">
              <w:rPr>
                <w:rFonts w:cs="David" w:hint="cs"/>
                <w:rtl/>
              </w:rPr>
              <w:t xml:space="preserve">בדיקת ההמלצות </w:t>
            </w:r>
            <w:r w:rsidRPr="00D27F9C">
              <w:rPr>
                <w:rFonts w:cs="David"/>
                <w:rtl/>
              </w:rPr>
              <w:t>–</w:t>
            </w:r>
            <w:r w:rsidRPr="00D27F9C">
              <w:rPr>
                <w:rFonts w:cs="David" w:hint="cs"/>
                <w:rtl/>
              </w:rPr>
              <w:t xml:space="preserve"> המשרד יתקשר </w:t>
            </w:r>
            <w:r w:rsidR="00562EE2">
              <w:rPr>
                <w:rFonts w:cs="David" w:hint="cs"/>
                <w:rtl/>
              </w:rPr>
              <w:t xml:space="preserve">עם </w:t>
            </w:r>
            <w:r w:rsidR="00442B3E">
              <w:rPr>
                <w:rFonts w:cs="David" w:hint="cs"/>
                <w:rtl/>
              </w:rPr>
              <w:t>עד</w:t>
            </w:r>
            <w:r w:rsidR="00442B3E" w:rsidRPr="00D27F9C">
              <w:rPr>
                <w:rFonts w:cs="David" w:hint="cs"/>
                <w:rtl/>
              </w:rPr>
              <w:t xml:space="preserve"> </w:t>
            </w:r>
            <w:r w:rsidRPr="00D27F9C">
              <w:rPr>
                <w:rFonts w:cs="David" w:hint="cs"/>
                <w:rtl/>
              </w:rPr>
              <w:t>2 ממליצים</w:t>
            </w:r>
            <w:r w:rsidR="00217CD5">
              <w:rPr>
                <w:rFonts w:cs="David" w:hint="cs"/>
                <w:rtl/>
              </w:rPr>
              <w:t xml:space="preserve"> עבור כל מציע, מהרשימה שהמציע צרף להצעתו בהתאם לסעיף 11.4 </w:t>
            </w:r>
            <w:r w:rsidRPr="00D27F9C">
              <w:rPr>
                <w:rFonts w:cs="David" w:hint="cs"/>
                <w:rtl/>
              </w:rPr>
              <w:t xml:space="preserve"> ושומר לעצמו את הזכות להתקשר לממליצים שאינם מופיעים בהצעת המציע.</w:t>
            </w:r>
            <w:r w:rsidRPr="00D27F9C">
              <w:rPr>
                <w:rFonts w:cs="David"/>
                <w:rtl/>
              </w:rPr>
              <w:br/>
            </w:r>
            <w:r w:rsidRPr="00D27F9C">
              <w:rPr>
                <w:rFonts w:cs="David" w:hint="cs"/>
                <w:rtl/>
              </w:rPr>
              <w:t>בשיחות יישאלו הממליצים שאלות מקצועיות ואישיות שונות ויידרשו לתת דירוג בהתאם למדרג המפורט להלן:</w:t>
            </w:r>
            <w:r w:rsidRPr="00D27F9C">
              <w:rPr>
                <w:rFonts w:cs="David"/>
                <w:rtl/>
              </w:rPr>
              <w:br/>
            </w:r>
            <w:r w:rsidRPr="00D27F9C">
              <w:rPr>
                <w:rFonts w:cs="David" w:hint="cs"/>
                <w:rtl/>
              </w:rPr>
              <w:t>- רמת השירות של המציע 1-5</w:t>
            </w:r>
            <w:r w:rsidRPr="00D27F9C">
              <w:rPr>
                <w:rFonts w:cs="David"/>
                <w:rtl/>
              </w:rPr>
              <w:br/>
            </w:r>
            <w:r w:rsidRPr="00D27F9C">
              <w:rPr>
                <w:rFonts w:cs="David" w:hint="cs"/>
                <w:rtl/>
              </w:rPr>
              <w:t>- עמידה בלוחות הזמנים 1-5</w:t>
            </w:r>
            <w:r w:rsidRPr="00D27F9C">
              <w:rPr>
                <w:rFonts w:cs="David"/>
                <w:rtl/>
              </w:rPr>
              <w:br/>
            </w:r>
            <w:r w:rsidRPr="00D27F9C">
              <w:rPr>
                <w:rFonts w:cs="David" w:hint="cs"/>
                <w:rtl/>
              </w:rPr>
              <w:t>- גמישות לשינויים 1-5</w:t>
            </w:r>
            <w:r w:rsidRPr="00D27F9C">
              <w:rPr>
                <w:rFonts w:cs="David"/>
                <w:rtl/>
              </w:rPr>
              <w:br/>
            </w:r>
            <w:r w:rsidRPr="00D27F9C">
              <w:rPr>
                <w:rFonts w:cs="David" w:hint="cs"/>
                <w:rtl/>
              </w:rPr>
              <w:t>- רמה מקצועית 1-5</w:t>
            </w:r>
          </w:p>
        </w:tc>
        <w:tc>
          <w:tcPr>
            <w:tcW w:w="2754" w:type="dxa"/>
            <w:shd w:val="clear" w:color="auto" w:fill="auto"/>
          </w:tcPr>
          <w:p w:rsidR="00937178" w:rsidRPr="00D27F9C" w:rsidRDefault="00937178" w:rsidP="00D27F9C">
            <w:pPr>
              <w:spacing w:line="360" w:lineRule="auto"/>
              <w:rPr>
                <w:rFonts w:cs="David"/>
                <w:rtl/>
              </w:rPr>
            </w:pPr>
            <w:r w:rsidRPr="00D27F9C">
              <w:rPr>
                <w:rFonts w:cs="David" w:hint="cs"/>
                <w:rtl/>
              </w:rPr>
              <w:t>יינתנו עד 5 נקודות לכל ממליץ:</w:t>
            </w:r>
          </w:p>
          <w:p w:rsidR="00937178" w:rsidRPr="00D27F9C" w:rsidRDefault="00937178" w:rsidP="00D27F9C">
            <w:pPr>
              <w:spacing w:line="360" w:lineRule="auto"/>
              <w:rPr>
                <w:rFonts w:cs="David"/>
                <w:rtl/>
              </w:rPr>
            </w:pPr>
            <w:r w:rsidRPr="00D27F9C">
              <w:rPr>
                <w:rFonts w:cs="David" w:hint="cs"/>
                <w:rtl/>
              </w:rPr>
              <w:t>המלצה שתקבל את מקסימום הדירוג (כלומר 5 בכל אחד מ-4 הפרמטרים) תנוקד ב-5 נקודות.</w:t>
            </w:r>
          </w:p>
          <w:p w:rsidR="00937178" w:rsidRPr="00D27F9C" w:rsidRDefault="00937178" w:rsidP="00D27F9C">
            <w:pPr>
              <w:spacing w:line="360" w:lineRule="auto"/>
              <w:rPr>
                <w:rFonts w:cs="David"/>
                <w:rtl/>
              </w:rPr>
            </w:pPr>
            <w:r w:rsidRPr="00D27F9C">
              <w:rPr>
                <w:rFonts w:cs="David" w:hint="cs"/>
                <w:rtl/>
              </w:rPr>
              <w:t>המלצה שתקבל דירוג נמוך יותר, תנוקד באופן יחסי.</w:t>
            </w:r>
          </w:p>
          <w:p w:rsidR="00937178" w:rsidRPr="00D27F9C" w:rsidRDefault="00937178" w:rsidP="00D27F9C">
            <w:pPr>
              <w:spacing w:line="360" w:lineRule="auto"/>
              <w:rPr>
                <w:rFonts w:cs="David"/>
                <w:rtl/>
              </w:rPr>
            </w:pPr>
            <w:r w:rsidRPr="00D27F9C">
              <w:rPr>
                <w:rFonts w:cs="David" w:hint="cs"/>
                <w:rtl/>
              </w:rPr>
              <w:t>(</w:t>
            </w:r>
            <w:r w:rsidRPr="00D27F9C">
              <w:rPr>
                <w:rFonts w:cs="David" w:hint="cs"/>
                <w:sz w:val="20"/>
                <w:szCs w:val="20"/>
                <w:rtl/>
              </w:rPr>
              <w:t xml:space="preserve">לדוגמה: המלצה שתקבל את הדירוג שלהלן: רמת השירות של המציע </w:t>
            </w:r>
            <w:r w:rsidRPr="00D27F9C">
              <w:rPr>
                <w:rFonts w:cs="David"/>
                <w:sz w:val="20"/>
                <w:szCs w:val="20"/>
                <w:rtl/>
              </w:rPr>
              <w:t>–</w:t>
            </w:r>
            <w:r w:rsidRPr="00D27F9C">
              <w:rPr>
                <w:rFonts w:cs="David" w:hint="cs"/>
                <w:sz w:val="20"/>
                <w:szCs w:val="20"/>
                <w:rtl/>
              </w:rPr>
              <w:t xml:space="preserve"> 3, עמידה </w:t>
            </w:r>
            <w:proofErr w:type="spellStart"/>
            <w:r w:rsidRPr="00D27F9C">
              <w:rPr>
                <w:rFonts w:cs="David" w:hint="cs"/>
                <w:sz w:val="20"/>
                <w:szCs w:val="20"/>
                <w:rtl/>
              </w:rPr>
              <w:t>בלו"ז</w:t>
            </w:r>
            <w:proofErr w:type="spellEnd"/>
            <w:r w:rsidRPr="00D27F9C">
              <w:rPr>
                <w:rFonts w:cs="David" w:hint="cs"/>
                <w:sz w:val="20"/>
                <w:szCs w:val="20"/>
                <w:rtl/>
              </w:rPr>
              <w:t xml:space="preserve"> </w:t>
            </w:r>
            <w:r w:rsidRPr="00D27F9C">
              <w:rPr>
                <w:rFonts w:cs="David"/>
                <w:sz w:val="20"/>
                <w:szCs w:val="20"/>
                <w:rtl/>
              </w:rPr>
              <w:t>–</w:t>
            </w:r>
            <w:r w:rsidRPr="00D27F9C">
              <w:rPr>
                <w:rFonts w:cs="David" w:hint="cs"/>
                <w:sz w:val="20"/>
                <w:szCs w:val="20"/>
                <w:rtl/>
              </w:rPr>
              <w:t xml:space="preserve"> 5, גמישות לשינויים </w:t>
            </w:r>
            <w:r w:rsidRPr="00D27F9C">
              <w:rPr>
                <w:rFonts w:cs="David"/>
                <w:sz w:val="20"/>
                <w:szCs w:val="20"/>
                <w:rtl/>
              </w:rPr>
              <w:t>–</w:t>
            </w:r>
            <w:r w:rsidRPr="00D27F9C">
              <w:rPr>
                <w:rFonts w:cs="David" w:hint="cs"/>
                <w:sz w:val="20"/>
                <w:szCs w:val="20"/>
                <w:rtl/>
              </w:rPr>
              <w:t xml:space="preserve"> 3, רמה מקצועית  - 5, סה"כ 16, תקבל בניקוד הכולל 4 נקודות מתוך 5 נקודות אפשריות)</w:t>
            </w:r>
          </w:p>
        </w:tc>
      </w:tr>
      <w:tr w:rsidR="00937178" w:rsidRPr="00D27F9C" w:rsidTr="00D27F9C">
        <w:trPr>
          <w:cantSplit/>
        </w:trPr>
        <w:tc>
          <w:tcPr>
            <w:tcW w:w="1842" w:type="dxa"/>
            <w:shd w:val="clear" w:color="auto" w:fill="auto"/>
          </w:tcPr>
          <w:p w:rsidR="00937178" w:rsidRPr="00D27F9C" w:rsidRDefault="00937178" w:rsidP="00D27F9C">
            <w:pPr>
              <w:spacing w:line="360" w:lineRule="auto"/>
              <w:rPr>
                <w:rFonts w:cs="David"/>
                <w:b/>
                <w:bCs/>
                <w:rtl/>
              </w:rPr>
            </w:pPr>
            <w:r w:rsidRPr="00D27F9C">
              <w:rPr>
                <w:rFonts w:cs="David" w:hint="cs"/>
                <w:b/>
                <w:bCs/>
                <w:rtl/>
              </w:rPr>
              <w:t>סה"כ:</w:t>
            </w:r>
          </w:p>
        </w:tc>
        <w:tc>
          <w:tcPr>
            <w:tcW w:w="851" w:type="dxa"/>
            <w:shd w:val="clear" w:color="auto" w:fill="auto"/>
          </w:tcPr>
          <w:p w:rsidR="00937178" w:rsidRPr="00D27F9C" w:rsidRDefault="00067C46" w:rsidP="00D27F9C">
            <w:pPr>
              <w:spacing w:line="360" w:lineRule="auto"/>
              <w:jc w:val="center"/>
              <w:rPr>
                <w:rFonts w:cs="David"/>
                <w:b/>
                <w:bCs/>
                <w:rtl/>
              </w:rPr>
            </w:pPr>
            <w:r w:rsidRPr="00D27F9C">
              <w:rPr>
                <w:rFonts w:cs="David" w:hint="cs"/>
                <w:b/>
                <w:bCs/>
                <w:rtl/>
              </w:rPr>
              <w:t xml:space="preserve">30 </w:t>
            </w:r>
            <w:r w:rsidR="00937178" w:rsidRPr="00D27F9C">
              <w:rPr>
                <w:rFonts w:cs="David" w:hint="cs"/>
                <w:b/>
                <w:bCs/>
                <w:rtl/>
              </w:rPr>
              <w:t>נקודות</w:t>
            </w:r>
          </w:p>
        </w:tc>
        <w:tc>
          <w:tcPr>
            <w:tcW w:w="3402" w:type="dxa"/>
            <w:shd w:val="clear" w:color="auto" w:fill="auto"/>
          </w:tcPr>
          <w:p w:rsidR="00937178" w:rsidRPr="00D27F9C" w:rsidRDefault="00937178" w:rsidP="00D27F9C">
            <w:pPr>
              <w:spacing w:line="360" w:lineRule="auto"/>
              <w:rPr>
                <w:rFonts w:cs="David"/>
                <w:b/>
                <w:bCs/>
                <w:rtl/>
              </w:rPr>
            </w:pPr>
          </w:p>
        </w:tc>
        <w:tc>
          <w:tcPr>
            <w:tcW w:w="2754" w:type="dxa"/>
            <w:shd w:val="clear" w:color="auto" w:fill="auto"/>
          </w:tcPr>
          <w:p w:rsidR="00937178" w:rsidRPr="00D27F9C" w:rsidRDefault="00937178" w:rsidP="00D27F9C">
            <w:pPr>
              <w:spacing w:line="360" w:lineRule="auto"/>
              <w:rPr>
                <w:rFonts w:cs="David"/>
                <w:b/>
                <w:bCs/>
                <w:rtl/>
              </w:rPr>
            </w:pPr>
          </w:p>
        </w:tc>
      </w:tr>
    </w:tbl>
    <w:p w:rsidR="003E695F" w:rsidRPr="00C824C7" w:rsidRDefault="00937178" w:rsidP="00937178">
      <w:pPr>
        <w:spacing w:line="360" w:lineRule="auto"/>
        <w:ind w:left="851"/>
        <w:rPr>
          <w:rFonts w:cs="David"/>
          <w:rtl/>
        </w:rPr>
      </w:pPr>
      <w:r>
        <w:rPr>
          <w:rFonts w:cs="David" w:hint="cs"/>
          <w:rtl/>
        </w:rPr>
        <w:br/>
      </w:r>
    </w:p>
    <w:p w:rsidR="00655CB0" w:rsidRPr="008A2DED" w:rsidRDefault="00655CB0" w:rsidP="007F120D">
      <w:pPr>
        <w:numPr>
          <w:ilvl w:val="2"/>
          <w:numId w:val="2"/>
        </w:numPr>
        <w:spacing w:line="360" w:lineRule="auto"/>
        <w:rPr>
          <w:rFonts w:cs="David"/>
        </w:rPr>
      </w:pPr>
      <w:r w:rsidRPr="00655CB0">
        <w:rPr>
          <w:rFonts w:cs="David" w:hint="cs"/>
          <w:b/>
          <w:bCs/>
          <w:u w:val="single"/>
          <w:rtl/>
        </w:rPr>
        <w:lastRenderedPageBreak/>
        <w:t>שלב שלישי</w:t>
      </w:r>
      <w:r w:rsidRPr="00FA22E5">
        <w:rPr>
          <w:rFonts w:cs="David"/>
          <w:b/>
          <w:bCs/>
          <w:u w:val="single"/>
          <w:rtl/>
        </w:rPr>
        <w:t xml:space="preserve"> </w:t>
      </w:r>
      <w:r w:rsidRPr="008101AC">
        <w:rPr>
          <w:rFonts w:cs="David" w:hint="cs"/>
          <w:rtl/>
        </w:rPr>
        <w:t xml:space="preserve">- </w:t>
      </w:r>
      <w:r w:rsidR="00415AF0" w:rsidRPr="008101AC">
        <w:rPr>
          <w:rFonts w:cs="David" w:hint="cs"/>
          <w:rtl/>
        </w:rPr>
        <w:t>הצעות מחיר</w:t>
      </w:r>
      <w:r w:rsidR="009C029E" w:rsidRPr="00FA22E5">
        <w:rPr>
          <w:rFonts w:cs="David"/>
          <w:b/>
          <w:bCs/>
          <w:u w:val="single"/>
          <w:rtl/>
        </w:rPr>
        <w:t xml:space="preserve"> </w:t>
      </w:r>
      <w:r w:rsidRPr="00FA22E5">
        <w:rPr>
          <w:rFonts w:cs="David"/>
          <w:b/>
          <w:bCs/>
          <w:u w:val="single"/>
          <w:rtl/>
        </w:rPr>
        <w:br/>
      </w:r>
      <w:r w:rsidRPr="008101AC">
        <w:rPr>
          <w:rFonts w:cs="David" w:hint="cs"/>
          <w:rtl/>
        </w:rPr>
        <w:t xml:space="preserve">באישור ועדת המכרזים ייבחנו ההצעות שקיבלו בשלב השני ניקוד של </w:t>
      </w:r>
      <w:r w:rsidR="00917C7F" w:rsidRPr="008101AC">
        <w:rPr>
          <w:rFonts w:cs="David" w:hint="cs"/>
          <w:rtl/>
        </w:rPr>
        <w:t xml:space="preserve"> </w:t>
      </w:r>
      <w:r w:rsidR="005C335A">
        <w:rPr>
          <w:rFonts w:cs="David" w:hint="cs"/>
          <w:rtl/>
        </w:rPr>
        <w:t>70</w:t>
      </w:r>
      <w:r w:rsidR="00917C7F" w:rsidRPr="008101AC">
        <w:rPr>
          <w:rFonts w:cs="David" w:hint="cs"/>
          <w:rtl/>
        </w:rPr>
        <w:t>%</w:t>
      </w:r>
      <w:r w:rsidRPr="008101AC">
        <w:rPr>
          <w:rFonts w:cs="David" w:hint="cs"/>
          <w:rtl/>
        </w:rPr>
        <w:t xml:space="preserve"> לפחות</w:t>
      </w:r>
      <w:r w:rsidR="009658A5" w:rsidRPr="008101AC">
        <w:rPr>
          <w:rFonts w:cs="David" w:hint="cs"/>
          <w:rtl/>
        </w:rPr>
        <w:t xml:space="preserve"> </w:t>
      </w:r>
      <w:r w:rsidRPr="008101AC">
        <w:rPr>
          <w:rFonts w:cs="David" w:hint="cs"/>
          <w:rtl/>
        </w:rPr>
        <w:t xml:space="preserve">(כלומר לפחות </w:t>
      </w:r>
      <w:r w:rsidR="005C335A">
        <w:rPr>
          <w:rFonts w:cs="David" w:hint="cs"/>
          <w:rtl/>
        </w:rPr>
        <w:t>21</w:t>
      </w:r>
      <w:r w:rsidR="005C335A" w:rsidRPr="008101AC">
        <w:rPr>
          <w:rFonts w:cs="David" w:hint="cs"/>
          <w:rtl/>
        </w:rPr>
        <w:t xml:space="preserve">  </w:t>
      </w:r>
      <w:r w:rsidRPr="008101AC">
        <w:rPr>
          <w:rFonts w:cs="David" w:hint="cs"/>
          <w:rtl/>
        </w:rPr>
        <w:t xml:space="preserve">נקודות מתוך </w:t>
      </w:r>
      <w:r w:rsidR="00067C46" w:rsidRPr="008101AC">
        <w:rPr>
          <w:rFonts w:cs="David" w:hint="cs"/>
          <w:rtl/>
        </w:rPr>
        <w:t>30</w:t>
      </w:r>
      <w:r w:rsidRPr="008101AC">
        <w:rPr>
          <w:rFonts w:cs="David" w:hint="cs"/>
          <w:rtl/>
        </w:rPr>
        <w:t>), יחד עם הצעת המחיר המוגשת במעטפה נפרדת, כמפורט:</w:t>
      </w:r>
    </w:p>
    <w:p w:rsidR="00461C5C" w:rsidRPr="008101AC" w:rsidRDefault="00655CB0" w:rsidP="00AD29AE">
      <w:pPr>
        <w:numPr>
          <w:ilvl w:val="3"/>
          <w:numId w:val="2"/>
        </w:numPr>
        <w:spacing w:line="360" w:lineRule="auto"/>
        <w:rPr>
          <w:rFonts w:cs="David"/>
        </w:rPr>
      </w:pPr>
      <w:r w:rsidRPr="008A2DED">
        <w:rPr>
          <w:rFonts w:cs="David" w:hint="cs"/>
          <w:b/>
          <w:bCs/>
          <w:rtl/>
        </w:rPr>
        <w:t xml:space="preserve">הצעת המחיר </w:t>
      </w:r>
      <w:r w:rsidR="00144D2F" w:rsidRPr="008A2DED">
        <w:rPr>
          <w:rFonts w:cs="David" w:hint="cs"/>
          <w:b/>
          <w:bCs/>
          <w:rtl/>
        </w:rPr>
        <w:t xml:space="preserve">- </w:t>
      </w:r>
      <w:r w:rsidR="00067C46" w:rsidRPr="008101AC">
        <w:rPr>
          <w:rFonts w:cs="David"/>
          <w:b/>
          <w:bCs/>
          <w:rtl/>
        </w:rPr>
        <w:t>70</w:t>
      </w:r>
      <w:r w:rsidR="00144D2F" w:rsidRPr="008101AC">
        <w:rPr>
          <w:rFonts w:cs="David"/>
          <w:b/>
          <w:bCs/>
          <w:rtl/>
        </w:rPr>
        <w:t xml:space="preserve">%: </w:t>
      </w:r>
      <w:r w:rsidR="00461C5C" w:rsidRPr="008101AC">
        <w:rPr>
          <w:rFonts w:cs="David"/>
          <w:b/>
          <w:bCs/>
          <w:rtl/>
        </w:rPr>
        <w:br/>
      </w:r>
      <w:r w:rsidR="00461C5C" w:rsidRPr="008101AC">
        <w:rPr>
          <w:rFonts w:cs="David" w:hint="cs"/>
          <w:rtl/>
        </w:rPr>
        <w:t>הצעת המחיר תכלול את המרכיבים הבאים:</w:t>
      </w:r>
    </w:p>
    <w:p w:rsidR="00AC6BA4" w:rsidRDefault="009B3D55" w:rsidP="00C74D2D">
      <w:pPr>
        <w:numPr>
          <w:ilvl w:val="4"/>
          <w:numId w:val="2"/>
        </w:numPr>
        <w:tabs>
          <w:tab w:val="clear" w:pos="1843"/>
        </w:tabs>
        <w:spacing w:line="360" w:lineRule="auto"/>
        <w:ind w:left="3542" w:hanging="1699"/>
        <w:rPr>
          <w:rFonts w:cs="David"/>
        </w:rPr>
      </w:pPr>
      <w:r>
        <w:rPr>
          <w:rFonts w:cs="David"/>
        </w:rPr>
        <w:t>F</w:t>
      </w:r>
      <w:r w:rsidR="00067C46">
        <w:rPr>
          <w:rFonts w:cs="David" w:hint="cs"/>
          <w:rtl/>
        </w:rPr>
        <w:t xml:space="preserve"> </w:t>
      </w:r>
      <w:r w:rsidR="00AC6BA4">
        <w:rPr>
          <w:rFonts w:cs="David" w:hint="cs"/>
          <w:rtl/>
        </w:rPr>
        <w:t>= הצעת מחיר עבור שנת תחזוקה אחת, כולל תחזוקה של ציוד קיים וחדש, כיול והדרכה</w:t>
      </w:r>
      <w:r w:rsidR="00FA22E5">
        <w:rPr>
          <w:rFonts w:cs="David" w:hint="cs"/>
          <w:rtl/>
        </w:rPr>
        <w:t xml:space="preserve"> וניהול מצאי</w:t>
      </w:r>
      <w:r w:rsidR="00AC6BA4">
        <w:rPr>
          <w:rFonts w:cs="David" w:hint="cs"/>
          <w:rtl/>
        </w:rPr>
        <w:t xml:space="preserve">, בהתאם לפירוט בסעיפים </w:t>
      </w:r>
      <w:r w:rsidR="00AC6BA4">
        <w:rPr>
          <w:rFonts w:cs="David"/>
          <w:rtl/>
        </w:rPr>
        <w:fldChar w:fldCharType="begin"/>
      </w:r>
      <w:r w:rsidR="00AC6BA4">
        <w:rPr>
          <w:rFonts w:cs="David"/>
          <w:rtl/>
        </w:rPr>
        <w:instrText xml:space="preserve"> </w:instrText>
      </w:r>
      <w:r w:rsidR="00AC6BA4">
        <w:rPr>
          <w:rFonts w:cs="David" w:hint="cs"/>
        </w:rPr>
        <w:instrText>REF</w:instrText>
      </w:r>
      <w:r w:rsidR="00AC6BA4">
        <w:rPr>
          <w:rFonts w:cs="David" w:hint="cs"/>
          <w:rtl/>
        </w:rPr>
        <w:instrText xml:space="preserve"> _</w:instrText>
      </w:r>
      <w:r w:rsidR="00AC6BA4">
        <w:rPr>
          <w:rFonts w:cs="David" w:hint="cs"/>
        </w:rPr>
        <w:instrText>Ref393094374 \r \h</w:instrText>
      </w:r>
      <w:r w:rsidR="00AC6BA4">
        <w:rPr>
          <w:rFonts w:cs="David"/>
          <w:rtl/>
        </w:rPr>
        <w:instrText xml:space="preserve"> </w:instrText>
      </w:r>
      <w:r w:rsidR="008101AC">
        <w:rPr>
          <w:rFonts w:cs="David"/>
          <w:rtl/>
        </w:rPr>
        <w:instrText xml:space="preserve"> \* </w:instrText>
      </w:r>
      <w:r w:rsidR="008101AC">
        <w:rPr>
          <w:rFonts w:cs="David"/>
        </w:rPr>
        <w:instrText>MERGEFORMAT</w:instrText>
      </w:r>
      <w:r w:rsidR="008101AC">
        <w:rPr>
          <w:rFonts w:cs="David"/>
          <w:rtl/>
        </w:rPr>
        <w:instrText xml:space="preserve"> </w:instrText>
      </w:r>
      <w:r w:rsidR="00AC6BA4">
        <w:rPr>
          <w:rFonts w:cs="David"/>
          <w:rtl/>
        </w:rPr>
      </w:r>
      <w:r w:rsidR="00AC6BA4">
        <w:rPr>
          <w:rFonts w:cs="David"/>
          <w:rtl/>
        </w:rPr>
        <w:fldChar w:fldCharType="separate"/>
      </w:r>
      <w:r w:rsidR="004835FC">
        <w:rPr>
          <w:rFonts w:cs="David"/>
          <w:rtl/>
        </w:rPr>
        <w:t>‏3.2.1</w:t>
      </w:r>
      <w:r w:rsidR="00AC6BA4">
        <w:rPr>
          <w:rFonts w:cs="David"/>
          <w:rtl/>
        </w:rPr>
        <w:fldChar w:fldCharType="end"/>
      </w:r>
      <w:r w:rsidR="00AC6BA4">
        <w:rPr>
          <w:rFonts w:cs="David" w:hint="cs"/>
          <w:rtl/>
        </w:rPr>
        <w:t xml:space="preserve"> - </w:t>
      </w:r>
      <w:r w:rsidR="00AC6BA4">
        <w:rPr>
          <w:rFonts w:cs="David"/>
          <w:rtl/>
        </w:rPr>
        <w:fldChar w:fldCharType="begin"/>
      </w:r>
      <w:r w:rsidR="00AC6BA4">
        <w:rPr>
          <w:rFonts w:cs="David"/>
          <w:rtl/>
        </w:rPr>
        <w:instrText xml:space="preserve"> </w:instrText>
      </w:r>
      <w:r w:rsidR="00AC6BA4">
        <w:rPr>
          <w:rFonts w:cs="David" w:hint="cs"/>
        </w:rPr>
        <w:instrText>REF</w:instrText>
      </w:r>
      <w:r w:rsidR="00AC6BA4">
        <w:rPr>
          <w:rFonts w:cs="David" w:hint="cs"/>
          <w:rtl/>
        </w:rPr>
        <w:instrText xml:space="preserve"> _</w:instrText>
      </w:r>
      <w:r w:rsidR="00AC6BA4">
        <w:rPr>
          <w:rFonts w:cs="David" w:hint="cs"/>
        </w:rPr>
        <w:instrText>Ref393094387 \r \h</w:instrText>
      </w:r>
      <w:r w:rsidR="00AC6BA4">
        <w:rPr>
          <w:rFonts w:cs="David"/>
          <w:rtl/>
        </w:rPr>
        <w:instrText xml:space="preserve"> </w:instrText>
      </w:r>
      <w:r w:rsidR="008101AC">
        <w:rPr>
          <w:rFonts w:cs="David"/>
          <w:rtl/>
        </w:rPr>
        <w:instrText xml:space="preserve"> \* </w:instrText>
      </w:r>
      <w:r w:rsidR="008101AC">
        <w:rPr>
          <w:rFonts w:cs="David"/>
        </w:rPr>
        <w:instrText>MERGEFORMAT</w:instrText>
      </w:r>
      <w:r w:rsidR="008101AC">
        <w:rPr>
          <w:rFonts w:cs="David"/>
          <w:rtl/>
        </w:rPr>
        <w:instrText xml:space="preserve"> </w:instrText>
      </w:r>
      <w:r w:rsidR="00AC6BA4">
        <w:rPr>
          <w:rFonts w:cs="David"/>
          <w:rtl/>
        </w:rPr>
      </w:r>
      <w:r w:rsidR="00AC6BA4">
        <w:rPr>
          <w:rFonts w:cs="David"/>
          <w:rtl/>
        </w:rPr>
        <w:fldChar w:fldCharType="separate"/>
      </w:r>
      <w:r w:rsidR="004835FC">
        <w:rPr>
          <w:rFonts w:cs="David"/>
          <w:rtl/>
        </w:rPr>
        <w:t>‏3.2.3</w:t>
      </w:r>
      <w:r w:rsidR="00AC6BA4">
        <w:rPr>
          <w:rFonts w:cs="David"/>
          <w:rtl/>
        </w:rPr>
        <w:fldChar w:fldCharType="end"/>
      </w:r>
      <w:r w:rsidR="00AC6BA4">
        <w:rPr>
          <w:rFonts w:cs="David" w:hint="cs"/>
          <w:rtl/>
        </w:rPr>
        <w:t>.</w:t>
      </w:r>
    </w:p>
    <w:p w:rsidR="00AC6BA4" w:rsidRDefault="00FA22E5" w:rsidP="00AD29AE">
      <w:pPr>
        <w:numPr>
          <w:ilvl w:val="4"/>
          <w:numId w:val="2"/>
        </w:numPr>
        <w:tabs>
          <w:tab w:val="clear" w:pos="1843"/>
        </w:tabs>
        <w:spacing w:line="360" w:lineRule="auto"/>
        <w:ind w:left="3542" w:hanging="1699"/>
        <w:rPr>
          <w:rFonts w:cs="David"/>
        </w:rPr>
      </w:pPr>
      <w:r>
        <w:rPr>
          <w:rFonts w:cs="David"/>
        </w:rPr>
        <w:t>G</w:t>
      </w:r>
      <w:r>
        <w:rPr>
          <w:rFonts w:cs="David" w:hint="cs"/>
          <w:rtl/>
        </w:rPr>
        <w:t xml:space="preserve"> </w:t>
      </w:r>
      <w:r w:rsidR="00AC6BA4">
        <w:rPr>
          <w:rFonts w:cs="David" w:hint="cs"/>
          <w:rtl/>
        </w:rPr>
        <w:t xml:space="preserve">= הצעת מחיר לתחזוקה של יחידה אחת </w:t>
      </w:r>
      <w:r w:rsidR="00AC6BA4" w:rsidRPr="008101AC">
        <w:rPr>
          <w:rFonts w:cs="David" w:hint="cs"/>
          <w:b/>
          <w:bCs/>
          <w:u w:val="single"/>
          <w:rtl/>
        </w:rPr>
        <w:t>נוספת</w:t>
      </w:r>
      <w:r w:rsidR="00AC6BA4">
        <w:rPr>
          <w:rFonts w:cs="David" w:hint="cs"/>
          <w:rtl/>
        </w:rPr>
        <w:t xml:space="preserve"> של ציוד למדידת רעש.</w:t>
      </w:r>
    </w:p>
    <w:p w:rsidR="00AC6BA4" w:rsidRDefault="00FA22E5" w:rsidP="00AD29AE">
      <w:pPr>
        <w:numPr>
          <w:ilvl w:val="4"/>
          <w:numId w:val="2"/>
        </w:numPr>
        <w:tabs>
          <w:tab w:val="clear" w:pos="1843"/>
        </w:tabs>
        <w:spacing w:line="360" w:lineRule="auto"/>
        <w:ind w:left="3542" w:hanging="1699"/>
        <w:rPr>
          <w:rFonts w:cs="David"/>
        </w:rPr>
      </w:pPr>
      <w:r>
        <w:rPr>
          <w:rFonts w:cs="David"/>
        </w:rPr>
        <w:t>H</w:t>
      </w:r>
      <w:r>
        <w:rPr>
          <w:rFonts w:cs="David" w:hint="cs"/>
          <w:rtl/>
        </w:rPr>
        <w:t xml:space="preserve"> </w:t>
      </w:r>
      <w:r w:rsidR="00AC6BA4">
        <w:rPr>
          <w:rFonts w:cs="David" w:hint="cs"/>
          <w:rtl/>
        </w:rPr>
        <w:t xml:space="preserve">= הצעת מחיר לתחזוקה של יחידה אחת </w:t>
      </w:r>
      <w:r w:rsidR="00AC6BA4" w:rsidRPr="008101AC">
        <w:rPr>
          <w:rFonts w:cs="David" w:hint="cs"/>
          <w:b/>
          <w:bCs/>
          <w:u w:val="single"/>
          <w:rtl/>
        </w:rPr>
        <w:t>נוספת</w:t>
      </w:r>
      <w:r w:rsidR="00AC6BA4">
        <w:rPr>
          <w:rFonts w:cs="David" w:hint="cs"/>
          <w:rtl/>
        </w:rPr>
        <w:t xml:space="preserve"> של מכשיר נייד לגזים.</w:t>
      </w:r>
    </w:p>
    <w:p w:rsidR="00AC6BA4" w:rsidRDefault="00FA22E5" w:rsidP="00AD29AE">
      <w:pPr>
        <w:numPr>
          <w:ilvl w:val="4"/>
          <w:numId w:val="2"/>
        </w:numPr>
        <w:tabs>
          <w:tab w:val="clear" w:pos="1843"/>
        </w:tabs>
        <w:spacing w:line="360" w:lineRule="auto"/>
        <w:ind w:left="3542" w:hanging="1699"/>
        <w:rPr>
          <w:rFonts w:cs="David"/>
        </w:rPr>
      </w:pPr>
      <w:r>
        <w:rPr>
          <w:rFonts w:cs="David"/>
        </w:rPr>
        <w:t>I</w:t>
      </w:r>
      <w:r>
        <w:rPr>
          <w:rFonts w:cs="David" w:hint="cs"/>
          <w:rtl/>
        </w:rPr>
        <w:t xml:space="preserve"> </w:t>
      </w:r>
      <w:r w:rsidR="00AC6BA4">
        <w:rPr>
          <w:rFonts w:cs="David" w:hint="cs"/>
          <w:rtl/>
        </w:rPr>
        <w:t xml:space="preserve">= הצעת מחיר לתחזוקה של יחידה אחת </w:t>
      </w:r>
      <w:r w:rsidR="00AC6BA4" w:rsidRPr="008101AC">
        <w:rPr>
          <w:rFonts w:cs="David" w:hint="cs"/>
          <w:b/>
          <w:bCs/>
          <w:u w:val="single"/>
          <w:rtl/>
        </w:rPr>
        <w:t>נוספת</w:t>
      </w:r>
      <w:r w:rsidR="00AC6BA4">
        <w:rPr>
          <w:rFonts w:cs="David" w:hint="cs"/>
          <w:rtl/>
        </w:rPr>
        <w:t xml:space="preserve"> של מכשיר נייד למדידת נוזלים.</w:t>
      </w:r>
    </w:p>
    <w:p w:rsidR="00AC6BA4" w:rsidRDefault="00FA22E5" w:rsidP="00AD29AE">
      <w:pPr>
        <w:numPr>
          <w:ilvl w:val="4"/>
          <w:numId w:val="2"/>
        </w:numPr>
        <w:tabs>
          <w:tab w:val="clear" w:pos="1843"/>
        </w:tabs>
        <w:spacing w:line="360" w:lineRule="auto"/>
        <w:ind w:left="3542" w:hanging="1699"/>
        <w:rPr>
          <w:rFonts w:cs="David"/>
        </w:rPr>
      </w:pPr>
      <w:r>
        <w:rPr>
          <w:rFonts w:cs="David"/>
        </w:rPr>
        <w:t>J</w:t>
      </w:r>
      <w:r>
        <w:rPr>
          <w:rFonts w:cs="David" w:hint="cs"/>
          <w:rtl/>
        </w:rPr>
        <w:t xml:space="preserve"> </w:t>
      </w:r>
      <w:r w:rsidR="00AC6BA4">
        <w:rPr>
          <w:rFonts w:cs="David" w:hint="cs"/>
          <w:rtl/>
        </w:rPr>
        <w:t xml:space="preserve">= הצעת מחיר לתחזוקה של יחידה אחת </w:t>
      </w:r>
      <w:r w:rsidR="00AC6BA4" w:rsidRPr="008101AC">
        <w:rPr>
          <w:rFonts w:cs="David" w:hint="cs"/>
          <w:b/>
          <w:bCs/>
          <w:u w:val="single"/>
          <w:rtl/>
        </w:rPr>
        <w:t>נוספת</w:t>
      </w:r>
      <w:r w:rsidR="00AC6BA4">
        <w:rPr>
          <w:rFonts w:cs="David" w:hint="cs"/>
          <w:rtl/>
        </w:rPr>
        <w:t xml:space="preserve"> של </w:t>
      </w:r>
      <w:proofErr w:type="spellStart"/>
      <w:r w:rsidR="00AC6BA4">
        <w:rPr>
          <w:rFonts w:cs="David" w:hint="cs"/>
          <w:rtl/>
        </w:rPr>
        <w:t>קניסטר</w:t>
      </w:r>
      <w:proofErr w:type="spellEnd"/>
      <w:r w:rsidR="00AC6BA4">
        <w:rPr>
          <w:rFonts w:cs="David" w:hint="cs"/>
          <w:rtl/>
        </w:rPr>
        <w:t>.</w:t>
      </w:r>
    </w:p>
    <w:p w:rsidR="00AC6BA4" w:rsidRDefault="00FA22E5" w:rsidP="00AD29AE">
      <w:pPr>
        <w:numPr>
          <w:ilvl w:val="4"/>
          <w:numId w:val="2"/>
        </w:numPr>
        <w:tabs>
          <w:tab w:val="clear" w:pos="1843"/>
        </w:tabs>
        <w:spacing w:line="360" w:lineRule="auto"/>
        <w:ind w:left="3542" w:hanging="1699"/>
        <w:rPr>
          <w:rFonts w:cs="David"/>
        </w:rPr>
      </w:pPr>
      <w:r>
        <w:rPr>
          <w:rFonts w:cs="David"/>
        </w:rPr>
        <w:t>K</w:t>
      </w:r>
      <w:r>
        <w:rPr>
          <w:rFonts w:cs="David" w:hint="cs"/>
          <w:rtl/>
        </w:rPr>
        <w:t xml:space="preserve"> </w:t>
      </w:r>
      <w:r w:rsidR="00AC6BA4">
        <w:rPr>
          <w:rFonts w:cs="David" w:hint="cs"/>
          <w:rtl/>
        </w:rPr>
        <w:t xml:space="preserve">= הצעת מחיר לתחזוקה של ערכה אחת </w:t>
      </w:r>
      <w:r w:rsidR="00AC6BA4" w:rsidRPr="008101AC">
        <w:rPr>
          <w:rFonts w:cs="David" w:hint="cs"/>
          <w:b/>
          <w:bCs/>
          <w:u w:val="single"/>
          <w:rtl/>
        </w:rPr>
        <w:t>נוספת</w:t>
      </w:r>
      <w:r w:rsidR="00AC6BA4">
        <w:rPr>
          <w:rFonts w:cs="David" w:hint="cs"/>
          <w:rtl/>
        </w:rPr>
        <w:t xml:space="preserve"> לדגימות צובר.</w:t>
      </w:r>
    </w:p>
    <w:p w:rsidR="00F80D4A" w:rsidRPr="006C5E51" w:rsidRDefault="00F80D4A" w:rsidP="006C5E51">
      <w:pPr>
        <w:spacing w:line="360" w:lineRule="auto"/>
        <w:ind w:left="851"/>
        <w:rPr>
          <w:rFonts w:cs="David"/>
          <w:highlight w:val="yellow"/>
          <w:rtl/>
        </w:rPr>
      </w:pPr>
    </w:p>
    <w:p w:rsidR="00CE5EC1" w:rsidRPr="00F56858" w:rsidRDefault="00EF30C6" w:rsidP="00EC349A">
      <w:pPr>
        <w:spacing w:line="360" w:lineRule="auto"/>
        <w:ind w:left="851"/>
        <w:rPr>
          <w:rFonts w:cs="David"/>
          <w:rtl/>
        </w:rPr>
      </w:pPr>
      <w:r>
        <w:rPr>
          <w:rFonts w:cs="David"/>
          <w:noProof/>
          <w:u w:val="single"/>
          <w:rtl/>
          <w:lang w:eastAsia="en-US"/>
        </w:rPr>
        <mc:AlternateContent>
          <mc:Choice Requires="wps">
            <w:drawing>
              <wp:anchor distT="0" distB="0" distL="114300" distR="114300" simplePos="0" relativeHeight="251658240" behindDoc="0" locked="0" layoutInCell="1" allowOverlap="1" wp14:anchorId="70C90174" wp14:editId="6A49BAD8">
                <wp:simplePos x="0" y="0"/>
                <wp:positionH relativeFrom="column">
                  <wp:posOffset>2277110</wp:posOffset>
                </wp:positionH>
                <wp:positionV relativeFrom="paragraph">
                  <wp:posOffset>443865</wp:posOffset>
                </wp:positionV>
                <wp:extent cx="1035050" cy="342900"/>
                <wp:effectExtent l="0" t="0" r="0" b="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V="1">
                          <a:off x="0" y="0"/>
                          <a:ext cx="103505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54897" w:rsidRPr="006E71BE" w:rsidRDefault="00154897" w:rsidP="00067C46">
                            <w:pPr>
                              <w:jc w:val="both"/>
                            </w:pPr>
                            <w:r>
                              <w:t>70% 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8" type="#_x0000_t202" style="position:absolute;left:0;text-align:left;margin-left:179.3pt;margin-top:34.95pt;width:81.5pt;height:27pt;flip:y;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9oVvQIAAMoFAAAOAAAAZHJzL2Uyb0RvYy54bWysVMlu2zAQvRfoPxC8K1pC2ZYQOUgsqyiQ&#10;LkDS3mmJsohKpErSltOi/94h5TW5FG15IEjO8M32Zm5ud12LtkxpLkWGw6sAIyZKWXGxzvCXp8Kb&#10;YaQNFRVtpWAZfmYa387fvrkZ+pRFspFtxRQCEKHToc9wY0yf+r4uG9ZRfSV7JkBYS9VRA1e19itF&#10;B0DvWj8Kgok/SFX1SpZMa3jNRyGeO/y6ZqX5VNeaGdRmGHwzblduX9ndn9/QdK1o3/By7wb9Cy86&#10;ygUYPULl1FC0UfwVVMdLJbWszVUpO1/WNS+ZiwGiCYMX0Tw2tGcuFkiO7o9p0v8Ptvy4/awQrzJM&#10;MBK0gxI9sZ1B93KHiM3O0OsUlB57UDM7eIYqu0h1/yDLbxoJuWioWLM7peTQMFqBd6H96Z99HXG0&#10;BVkNH2QFZujGSAe0q1WH6pb3Xw/QkBYEdqBez8caWadKazy4joMYRCXIrkmUBK6IPk0tji1Br7R5&#10;x2SH7CHDCjjg7NDtgzbWr5OKVRey4G3reNCKiwdQHF/ANny1MuuFK+vPJEiWs+WMeCSaLD0S5Ll3&#10;VyyINynCaZxf54tFHv6ydkOSNryqmLBmDhQLyZ+VcE/2kRxHkmnZ8srCWZe0Wq8WrUJbChQv3HLZ&#10;B8lJzb90wyUBYnkRUhiR4D5KvGIym3qkILGXTIOZF4TJfTIJSELy4jKkBy7Yv4eEhgwncRSPtDo5&#10;/SK2wK3XsdG04waGSMu7DM+OSjS1ZFyKypXWUN6O57NUWPdPqYByHwrtqGvZOvLW7FY71yPRoSNW&#10;snoGLisJBAMuwgCEQyPVD4wGGCYZ1t83VDGM2vcC+iEJCbHTx11IPI3gos4lq3MJFSVAZdhgNB4X&#10;ZpxYm17xdQOWxg4U8g56qOaO1LbZRq/2nQcDw8W2H252Ip3fndZpBM9/AwAA//8DAFBLAwQUAAYA&#10;CAAAACEAcQ11IOIAAAAKAQAADwAAAGRycy9kb3ducmV2LnhtbEyPwU7DMAyG70i8Q2QkbixdR8ta&#10;mk4ICYlDmViZtB2zJmuqNU7VZFt5e8wJjrY//f7+YjXZnl306DuHAuazCJjGxqkOWwHbr7eHJTAf&#10;JCrZO9QCvrWHVXl7U8hcuStu9KUOLaMQ9LkUYEIYcs59Y7SVfuYGjXQ7utHKQOPYcjXKK4XbnsdR&#10;lHIrO6QPRg761ejmVJ+tAFXtdsnTaag2Zv94fO/Xqqo/P4S4v5tenoEFPYU/GH71SR1Kcjq4MyrP&#10;egGLZJkSKiDNMmAEJPGcFgci40UGvCz4/wrlDwAAAP//AwBQSwECLQAUAAYACAAAACEAtoM4kv4A&#10;AADhAQAAEwAAAAAAAAAAAAAAAAAAAAAAW0NvbnRlbnRfVHlwZXNdLnhtbFBLAQItABQABgAIAAAA&#10;IQA4/SH/1gAAAJQBAAALAAAAAAAAAAAAAAAAAC8BAABfcmVscy8ucmVsc1BLAQItABQABgAIAAAA&#10;IQBSp9oVvQIAAMoFAAAOAAAAAAAAAAAAAAAAAC4CAABkcnMvZTJvRG9jLnhtbFBLAQItABQABgAI&#10;AAAAIQBxDXUg4gAAAAoBAAAPAAAAAAAAAAAAAAAAABcFAABkcnMvZG93bnJldi54bWxQSwUGAAAA&#10;AAQABADzAAAAJgYAAAAA&#10;" filled="f" stroked="f">
                <v:textbox>
                  <w:txbxContent>
                    <w:p w:rsidR="00154897" w:rsidRPr="006E71BE" w:rsidRDefault="00154897" w:rsidP="00067C46">
                      <w:pPr>
                        <w:jc w:val="both"/>
                      </w:pPr>
                      <w:r>
                        <w:t>70% X</w:t>
                      </w:r>
                    </w:p>
                  </w:txbxContent>
                </v:textbox>
              </v:shape>
            </w:pict>
          </mc:Fallback>
        </mc:AlternateContent>
      </w:r>
      <w:r w:rsidR="00655CB0" w:rsidRPr="005F0BD4">
        <w:rPr>
          <w:rFonts w:ascii="David" w:hAnsi="David" w:cs="David" w:hint="cs"/>
          <w:rtl/>
        </w:rPr>
        <w:t xml:space="preserve">ציון הצעת המחיר ייקבע </w:t>
      </w:r>
      <w:r w:rsidR="00CE5EC1" w:rsidRPr="005F0BD4">
        <w:rPr>
          <w:rFonts w:ascii="David" w:hAnsi="David" w:cs="David" w:hint="cs"/>
          <w:rtl/>
        </w:rPr>
        <w:t>על פי החישוב:</w:t>
      </w:r>
      <w:r w:rsidR="00757341">
        <w:rPr>
          <w:rFonts w:ascii="David" w:hAnsi="David" w:cs="David"/>
          <w:rtl/>
        </w:rPr>
        <w:br/>
      </w:r>
      <w:r w:rsidR="00CE5EC1" w:rsidRPr="00CC0E07">
        <w:rPr>
          <w:rFonts w:ascii="David" w:hAnsi="David" w:cs="David" w:hint="cs"/>
          <w:rtl/>
        </w:rPr>
        <w:t>= הצעת המחיר הכוללת</w:t>
      </w:r>
      <w:r w:rsidR="00612855">
        <w:rPr>
          <w:rFonts w:ascii="David" w:hAnsi="David" w:cs="David" w:hint="cs"/>
          <w:rtl/>
        </w:rPr>
        <w:t xml:space="preserve"> </w:t>
      </w:r>
      <w:r w:rsidR="00757341">
        <w:rPr>
          <w:rFonts w:ascii="David" w:hAnsi="David" w:cs="David"/>
          <w:rtl/>
        </w:rPr>
        <w:br/>
      </w:r>
      <w:r w:rsidR="00CE5EC1" w:rsidRPr="00F56858">
        <w:rPr>
          <w:rFonts w:cs="David" w:hint="cs"/>
          <w:u w:val="single"/>
          <w:rtl/>
        </w:rPr>
        <w:t xml:space="preserve">הצעת המחיר הכוללת הזולה ביותר </w:t>
      </w:r>
      <w:r w:rsidR="00757341">
        <w:rPr>
          <w:rFonts w:cs="David"/>
          <w:u w:val="single"/>
          <w:rtl/>
        </w:rPr>
        <w:br/>
      </w:r>
      <w:r w:rsidR="00757341">
        <w:rPr>
          <w:rFonts w:cs="David" w:hint="cs"/>
          <w:rtl/>
        </w:rPr>
        <w:t xml:space="preserve">    </w:t>
      </w:r>
      <w:r w:rsidR="00CE5EC1" w:rsidRPr="00F56858">
        <w:rPr>
          <w:rFonts w:cs="David" w:hint="cs"/>
          <w:rtl/>
        </w:rPr>
        <w:t>הצעת המחיר הכוללת הנבדקת</w:t>
      </w:r>
    </w:p>
    <w:p w:rsidR="00CE5EC1" w:rsidRPr="00F56858" w:rsidRDefault="00CE5EC1" w:rsidP="00B55CF3">
      <w:pPr>
        <w:spacing w:line="360" w:lineRule="auto"/>
        <w:rPr>
          <w:rFonts w:ascii="David" w:hAnsi="David" w:cs="David"/>
          <w:rtl/>
        </w:rPr>
      </w:pPr>
    </w:p>
    <w:p w:rsidR="00986B5C" w:rsidRDefault="00085D10" w:rsidP="00FA22E5">
      <w:pPr>
        <w:spacing w:line="360" w:lineRule="auto"/>
        <w:ind w:left="720" w:right="-142"/>
        <w:rPr>
          <w:rFonts w:ascii="Calibri" w:hAnsi="Calibri" w:cs="David"/>
          <w:rtl/>
        </w:rPr>
      </w:pPr>
      <w:r>
        <w:rPr>
          <w:rFonts w:ascii="David" w:hAnsi="David" w:cs="David" w:hint="cs"/>
          <w:rtl/>
        </w:rPr>
        <w:t>אופן חישוב הצעת המחיר הכוללת:</w:t>
      </w:r>
      <w:r>
        <w:rPr>
          <w:rFonts w:ascii="David" w:hAnsi="David" w:cs="David"/>
          <w:rtl/>
        </w:rPr>
        <w:br/>
      </w:r>
      <w:r w:rsidR="00E30023">
        <w:rPr>
          <w:rFonts w:ascii="David" w:hAnsi="David" w:cs="David" w:hint="cs"/>
          <w:rtl/>
        </w:rPr>
        <w:t xml:space="preserve">הצעת מחיר כוללת </w:t>
      </w:r>
      <w:r w:rsidR="006C0E78">
        <w:rPr>
          <w:rFonts w:ascii="David" w:hAnsi="David" w:cs="David" w:hint="cs"/>
          <w:rtl/>
        </w:rPr>
        <w:t xml:space="preserve">= </w:t>
      </w:r>
      <w:r w:rsidR="00067C46">
        <w:rPr>
          <w:rFonts w:ascii="Calibri" w:hAnsi="Calibri" w:cs="David"/>
        </w:rPr>
        <w:t>5</w:t>
      </w:r>
      <w:r w:rsidR="009B3D55">
        <w:rPr>
          <w:rFonts w:ascii="Calibri" w:hAnsi="Calibri" w:cs="David"/>
        </w:rPr>
        <w:t>F</w:t>
      </w:r>
      <w:r w:rsidR="00067C46">
        <w:rPr>
          <w:rFonts w:ascii="Calibri" w:hAnsi="Calibri" w:cs="David"/>
        </w:rPr>
        <w:t xml:space="preserve"> </w:t>
      </w:r>
      <w:r w:rsidR="00974C28">
        <w:rPr>
          <w:rFonts w:ascii="Calibri" w:hAnsi="Calibri" w:cs="David"/>
        </w:rPr>
        <w:t>+</w:t>
      </w:r>
      <w:r w:rsidR="00FA22E5">
        <w:rPr>
          <w:rFonts w:ascii="Calibri" w:hAnsi="Calibri" w:cs="David"/>
        </w:rPr>
        <w:t xml:space="preserve">1G </w:t>
      </w:r>
      <w:r w:rsidR="00974C28">
        <w:rPr>
          <w:rFonts w:ascii="Calibri" w:hAnsi="Calibri" w:cs="David"/>
        </w:rPr>
        <w:t>+</w:t>
      </w:r>
      <w:r w:rsidR="00067C46">
        <w:rPr>
          <w:rFonts w:ascii="Calibri" w:hAnsi="Calibri" w:cs="David"/>
        </w:rPr>
        <w:t>1</w:t>
      </w:r>
      <w:r w:rsidR="009B3D55">
        <w:rPr>
          <w:rFonts w:ascii="Calibri" w:hAnsi="Calibri" w:cs="David"/>
        </w:rPr>
        <w:t>H</w:t>
      </w:r>
      <w:r w:rsidR="00067C46">
        <w:rPr>
          <w:rFonts w:ascii="Calibri" w:hAnsi="Calibri" w:cs="David"/>
        </w:rPr>
        <w:t xml:space="preserve"> </w:t>
      </w:r>
      <w:r w:rsidR="00974C28">
        <w:rPr>
          <w:rFonts w:ascii="Calibri" w:hAnsi="Calibri" w:cs="David"/>
        </w:rPr>
        <w:t>+</w:t>
      </w:r>
      <w:r w:rsidR="00067C46">
        <w:rPr>
          <w:rFonts w:ascii="Calibri" w:hAnsi="Calibri" w:cs="David"/>
        </w:rPr>
        <w:t>1</w:t>
      </w:r>
      <w:r w:rsidR="009B3D55">
        <w:rPr>
          <w:rFonts w:ascii="Calibri" w:hAnsi="Calibri" w:cs="David"/>
        </w:rPr>
        <w:t>I</w:t>
      </w:r>
      <w:r w:rsidR="00067C46">
        <w:rPr>
          <w:rFonts w:ascii="Calibri" w:hAnsi="Calibri" w:cs="David"/>
        </w:rPr>
        <w:t xml:space="preserve"> </w:t>
      </w:r>
      <w:r w:rsidR="00974C28">
        <w:rPr>
          <w:rFonts w:ascii="Calibri" w:hAnsi="Calibri" w:cs="David"/>
        </w:rPr>
        <w:t>+</w:t>
      </w:r>
      <w:r w:rsidR="00067C46">
        <w:rPr>
          <w:rFonts w:ascii="Calibri" w:hAnsi="Calibri" w:cs="David"/>
        </w:rPr>
        <w:t>1</w:t>
      </w:r>
      <w:r w:rsidR="009B3D55">
        <w:rPr>
          <w:rFonts w:ascii="Calibri" w:hAnsi="Calibri" w:cs="David"/>
        </w:rPr>
        <w:t>J</w:t>
      </w:r>
      <w:r w:rsidR="00067C46">
        <w:rPr>
          <w:rFonts w:ascii="Calibri" w:hAnsi="Calibri" w:cs="David"/>
        </w:rPr>
        <w:t xml:space="preserve"> </w:t>
      </w:r>
      <w:r w:rsidR="00974C28">
        <w:rPr>
          <w:rFonts w:ascii="Calibri" w:hAnsi="Calibri" w:cs="David"/>
        </w:rPr>
        <w:t>+</w:t>
      </w:r>
      <w:r w:rsidR="00067C46">
        <w:rPr>
          <w:rFonts w:ascii="Calibri" w:hAnsi="Calibri" w:cs="David"/>
        </w:rPr>
        <w:t>1</w:t>
      </w:r>
      <w:r w:rsidR="009B3D55">
        <w:rPr>
          <w:rFonts w:ascii="Calibri" w:hAnsi="Calibri" w:cs="David"/>
        </w:rPr>
        <w:t>K</w:t>
      </w:r>
      <w:r w:rsidR="00067C46">
        <w:rPr>
          <w:rFonts w:ascii="Calibri" w:hAnsi="Calibri" w:cs="David"/>
        </w:rPr>
        <w:t xml:space="preserve"> </w:t>
      </w:r>
      <w:r w:rsidR="00C00682">
        <w:rPr>
          <w:rFonts w:ascii="Calibri" w:hAnsi="Calibri" w:cs="David"/>
          <w:rtl/>
        </w:rPr>
        <w:br/>
      </w:r>
    </w:p>
    <w:p w:rsidR="007A1A7B" w:rsidRPr="00154897" w:rsidRDefault="00FD21DD" w:rsidP="00154897">
      <w:pPr>
        <w:numPr>
          <w:ilvl w:val="3"/>
          <w:numId w:val="2"/>
        </w:numPr>
        <w:spacing w:line="360" w:lineRule="auto"/>
        <w:rPr>
          <w:rFonts w:cs="David"/>
          <w:b/>
          <w:bCs/>
          <w:rtl/>
        </w:rPr>
      </w:pPr>
      <w:r w:rsidRPr="00655CB0">
        <w:rPr>
          <w:rFonts w:cs="David" w:hint="cs"/>
          <w:b/>
          <w:bCs/>
          <w:rtl/>
        </w:rPr>
        <w:t xml:space="preserve">איכות </w:t>
      </w:r>
      <w:r w:rsidRPr="00655CB0">
        <w:rPr>
          <w:rFonts w:cs="David"/>
          <w:b/>
          <w:bCs/>
          <w:rtl/>
        </w:rPr>
        <w:t>–</w:t>
      </w:r>
      <w:r w:rsidRPr="00655CB0">
        <w:rPr>
          <w:rFonts w:cs="David" w:hint="cs"/>
          <w:b/>
          <w:bCs/>
          <w:rtl/>
        </w:rPr>
        <w:t xml:space="preserve"> </w:t>
      </w:r>
      <w:r w:rsidR="00067C46">
        <w:rPr>
          <w:rFonts w:cs="David" w:hint="cs"/>
          <w:b/>
          <w:bCs/>
          <w:rtl/>
        </w:rPr>
        <w:t>30</w:t>
      </w:r>
      <w:r w:rsidRPr="00655CB0">
        <w:rPr>
          <w:rFonts w:cs="David" w:hint="cs"/>
          <w:b/>
          <w:bCs/>
          <w:rtl/>
        </w:rPr>
        <w:t>%</w:t>
      </w:r>
    </w:p>
    <w:p w:rsidR="00CE5EC1" w:rsidRPr="00D23514" w:rsidRDefault="00CE5EC1" w:rsidP="00D23514">
      <w:pPr>
        <w:pBdr>
          <w:top w:val="single" w:sz="4" w:space="1" w:color="auto"/>
          <w:left w:val="single" w:sz="4" w:space="4" w:color="auto"/>
          <w:bottom w:val="single" w:sz="4" w:space="1" w:color="auto"/>
          <w:right w:val="single" w:sz="4" w:space="4" w:color="auto"/>
        </w:pBdr>
        <w:spacing w:line="360" w:lineRule="auto"/>
        <w:rPr>
          <w:rFonts w:cs="David"/>
          <w:b/>
          <w:bCs/>
          <w:rtl/>
        </w:rPr>
      </w:pPr>
      <w:r w:rsidRPr="00D23514">
        <w:rPr>
          <w:rFonts w:ascii="David" w:hAnsi="David" w:cs="David" w:hint="cs"/>
          <w:b/>
          <w:bCs/>
          <w:rtl/>
        </w:rPr>
        <w:t xml:space="preserve">מובהר בזאת כי מכפלות הצעות המחיר הנן לצורך חישוב בלבד, אין המשרד </w:t>
      </w:r>
      <w:r w:rsidRPr="00D23514">
        <w:rPr>
          <w:rFonts w:cs="David"/>
          <w:b/>
          <w:bCs/>
          <w:rtl/>
        </w:rPr>
        <w:t xml:space="preserve">מתחייב להזמנת השירותים בכמות </w:t>
      </w:r>
      <w:r w:rsidRPr="00D23514">
        <w:rPr>
          <w:rFonts w:cs="David" w:hint="cs"/>
          <w:b/>
          <w:bCs/>
          <w:rtl/>
        </w:rPr>
        <w:t>מינימאלי</w:t>
      </w:r>
      <w:r w:rsidRPr="00D23514">
        <w:rPr>
          <w:rFonts w:cs="David" w:hint="eastAsia"/>
          <w:b/>
          <w:bCs/>
          <w:rtl/>
        </w:rPr>
        <w:t>ת</w:t>
      </w:r>
      <w:r w:rsidRPr="00D23514">
        <w:rPr>
          <w:rFonts w:cs="David"/>
          <w:b/>
          <w:bCs/>
          <w:rtl/>
        </w:rPr>
        <w:t xml:space="preserve"> או כמות כלשהי.</w:t>
      </w:r>
      <w:r w:rsidRPr="00D23514">
        <w:rPr>
          <w:rFonts w:cs="David"/>
          <w:b/>
          <w:bCs/>
          <w:rtl/>
        </w:rPr>
        <w:tab/>
      </w:r>
    </w:p>
    <w:p w:rsidR="003B47C1" w:rsidRDefault="003B47C1" w:rsidP="00F56858">
      <w:pPr>
        <w:spacing w:line="360" w:lineRule="auto"/>
        <w:rPr>
          <w:rFonts w:cs="David"/>
          <w:rtl/>
        </w:rPr>
      </w:pPr>
    </w:p>
    <w:p w:rsidR="0058614D" w:rsidRPr="008101AC" w:rsidRDefault="0058614D" w:rsidP="00AD29AE">
      <w:pPr>
        <w:numPr>
          <w:ilvl w:val="2"/>
          <w:numId w:val="2"/>
        </w:numPr>
        <w:spacing w:line="360" w:lineRule="auto"/>
        <w:rPr>
          <w:rFonts w:cs="David"/>
        </w:rPr>
      </w:pPr>
      <w:r>
        <w:rPr>
          <w:rFonts w:cs="David" w:hint="cs"/>
          <w:b/>
          <w:bCs/>
          <w:u w:val="single"/>
          <w:rtl/>
        </w:rPr>
        <w:t xml:space="preserve">שלב רביעי </w:t>
      </w:r>
      <w:r w:rsidRPr="00AD29AE">
        <w:rPr>
          <w:rFonts w:cs="David"/>
          <w:rtl/>
        </w:rPr>
        <w:t>– בחירת ההצעה הזוכה</w:t>
      </w:r>
      <w:r w:rsidRPr="00AD29AE">
        <w:rPr>
          <w:rFonts w:cs="David"/>
          <w:rtl/>
        </w:rPr>
        <w:br/>
      </w:r>
      <w:r w:rsidRPr="008101AC">
        <w:rPr>
          <w:rFonts w:cs="David" w:hint="cs"/>
          <w:rtl/>
        </w:rPr>
        <w:t>ההצעה הזוכה תהיה ההצעה שתקבל את הציון המשוקלל (איכות + עלות) הגבוה ביותר.</w:t>
      </w:r>
    </w:p>
    <w:p w:rsidR="0058614D" w:rsidRPr="0058614D" w:rsidRDefault="0058614D" w:rsidP="00EF705B">
      <w:pPr>
        <w:spacing w:line="360" w:lineRule="auto"/>
        <w:ind w:left="849"/>
        <w:rPr>
          <w:rFonts w:cs="David"/>
          <w:rtl/>
        </w:rPr>
      </w:pPr>
    </w:p>
    <w:p w:rsidR="00D5313F" w:rsidRPr="008101AC" w:rsidRDefault="00D5313F" w:rsidP="008101AC">
      <w:pPr>
        <w:numPr>
          <w:ilvl w:val="1"/>
          <w:numId w:val="2"/>
        </w:numPr>
        <w:spacing w:line="360" w:lineRule="auto"/>
        <w:rPr>
          <w:rFonts w:cs="David"/>
          <w:rtl/>
        </w:rPr>
      </w:pPr>
      <w:bookmarkStart w:id="35" w:name="_Ref295719031"/>
      <w:r w:rsidRPr="008101AC">
        <w:rPr>
          <w:rFonts w:cs="David" w:hint="cs"/>
          <w:rtl/>
        </w:rPr>
        <w:t xml:space="preserve">על מציע העונה על הדרישות לתיקון לחוק חובת מכרזים (מספר 15) התשס"ג-2002 (להלן: "התיקון לחוק המכרזים") לעניין עידוד נשים בעסקים, להגיש אישור ותצהיר לפיו העסק הוא בשליטת אישה (על משמעותם של המונחים "עסק"; "עסק בשליטת אישה"; "אישור"; ו"תצהיר ראה התיקון לחוק </w:t>
      </w:r>
      <w:r w:rsidRPr="008101AC">
        <w:rPr>
          <w:rFonts w:cs="David" w:hint="cs"/>
          <w:rtl/>
        </w:rPr>
        <w:lastRenderedPageBreak/>
        <w:t>המכרזים).</w:t>
      </w:r>
      <w:r w:rsidRPr="008101AC">
        <w:rPr>
          <w:rFonts w:cs="David"/>
          <w:rtl/>
        </w:rPr>
        <w:br/>
      </w:r>
      <w:r w:rsidRPr="008101AC">
        <w:rPr>
          <w:rFonts w:cs="David" w:hint="cs"/>
          <w:rtl/>
        </w:rPr>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8101AC">
        <w:rPr>
          <w:rFonts w:cs="David"/>
          <w:rtl/>
        </w:rPr>
        <w:br/>
      </w:r>
      <w:r w:rsidRPr="008101AC">
        <w:rPr>
          <w:rFonts w:cs="David" w:hint="cs"/>
          <w:rtl/>
        </w:rPr>
        <w:t>במקרה בו יקבלו שתי הצעות את הניקוד המשוקלל הגבוה ביותר באופן שווה ולאף אחת מהן אין "אישור" או "תצהיר" כאמור, תיבחר ההצעה שלה ניקוד הצעת המחיר הנמוך יותר.</w:t>
      </w:r>
      <w:bookmarkEnd w:id="35"/>
    </w:p>
    <w:p w:rsidR="00D5313F" w:rsidRPr="00F56858" w:rsidRDefault="00D5313F" w:rsidP="00F56858">
      <w:pPr>
        <w:spacing w:line="360" w:lineRule="auto"/>
        <w:rPr>
          <w:rFonts w:cs="David"/>
          <w:rtl/>
        </w:rPr>
      </w:pPr>
    </w:p>
    <w:p w:rsidR="005C2EA1" w:rsidRPr="00F56858" w:rsidRDefault="005C2EA1" w:rsidP="008101AC">
      <w:pPr>
        <w:numPr>
          <w:ilvl w:val="0"/>
          <w:numId w:val="2"/>
        </w:numPr>
        <w:spacing w:line="360" w:lineRule="auto"/>
        <w:rPr>
          <w:rFonts w:cs="David"/>
          <w:b/>
          <w:bCs/>
          <w:u w:val="single"/>
          <w:rtl/>
        </w:rPr>
      </w:pPr>
      <w:r w:rsidRPr="00F56858">
        <w:rPr>
          <w:rFonts w:cs="David" w:hint="cs"/>
          <w:b/>
          <w:bCs/>
          <w:u w:val="single"/>
          <w:rtl/>
        </w:rPr>
        <w:t>מבנה ההצעה:</w:t>
      </w:r>
    </w:p>
    <w:p w:rsidR="005C2EA1" w:rsidRDefault="005C2EA1" w:rsidP="008101AC">
      <w:pPr>
        <w:numPr>
          <w:ilvl w:val="1"/>
          <w:numId w:val="2"/>
        </w:numPr>
        <w:spacing w:line="360" w:lineRule="auto"/>
        <w:rPr>
          <w:rFonts w:cs="David"/>
        </w:rPr>
      </w:pPr>
      <w:r w:rsidRPr="00F56858">
        <w:rPr>
          <w:rFonts w:cs="David" w:hint="cs"/>
          <w:rtl/>
        </w:rPr>
        <w:t>על המציע לצרף להצעתו את כל האסמכתאות להוכחת העמידה בתנאי סף המנהליים</w:t>
      </w:r>
      <w:r w:rsidR="008508E9" w:rsidRPr="00F56858">
        <w:rPr>
          <w:rFonts w:cs="David" w:hint="cs"/>
          <w:rtl/>
        </w:rPr>
        <w:t xml:space="preserve">     </w:t>
      </w:r>
      <w:r w:rsidRPr="00F56858">
        <w:rPr>
          <w:rFonts w:cs="David" w:hint="cs"/>
          <w:rtl/>
        </w:rPr>
        <w:t xml:space="preserve"> והמקצועיים;</w:t>
      </w:r>
    </w:p>
    <w:p w:rsidR="005C2EA1" w:rsidRPr="00F56858" w:rsidRDefault="005C2EA1" w:rsidP="008101AC">
      <w:pPr>
        <w:numPr>
          <w:ilvl w:val="1"/>
          <w:numId w:val="2"/>
        </w:numPr>
        <w:spacing w:line="360" w:lineRule="auto"/>
        <w:rPr>
          <w:rFonts w:cs="David"/>
        </w:rPr>
      </w:pPr>
      <w:r w:rsidRPr="00035AF1">
        <w:rPr>
          <w:rFonts w:cs="David" w:hint="cs"/>
          <w:rtl/>
        </w:rPr>
        <w:t xml:space="preserve">המציע יצרף להצעתו את נוסח ההסכם המצורף למסמכי מכרז זה המסומן נספח </w:t>
      </w:r>
      <w:r w:rsidR="00F743BB" w:rsidRPr="00035AF1">
        <w:rPr>
          <w:rFonts w:cs="David" w:hint="cs"/>
          <w:rtl/>
        </w:rPr>
        <w:t>ד'</w:t>
      </w:r>
      <w:r w:rsidRPr="00035AF1">
        <w:rPr>
          <w:rFonts w:cs="David" w:hint="cs"/>
          <w:rtl/>
        </w:rPr>
        <w:t xml:space="preserve"> כשהוא</w:t>
      </w:r>
      <w:r w:rsidR="008508E9" w:rsidRPr="00F56858">
        <w:rPr>
          <w:rFonts w:cs="David" w:hint="cs"/>
          <w:rtl/>
        </w:rPr>
        <w:t xml:space="preserve">      </w:t>
      </w:r>
      <w:r w:rsidRPr="00F56858">
        <w:rPr>
          <w:rFonts w:cs="David" w:hint="cs"/>
          <w:rtl/>
        </w:rPr>
        <w:t xml:space="preserve"> חתום לרבות הצהרת אי קיום ניגוד עניינים והתחייבות לשמירת סודיות';</w:t>
      </w:r>
    </w:p>
    <w:p w:rsidR="00442B3E" w:rsidRPr="005B2D7C" w:rsidRDefault="005C2EA1" w:rsidP="008101AC">
      <w:pPr>
        <w:numPr>
          <w:ilvl w:val="1"/>
          <w:numId w:val="2"/>
        </w:numPr>
        <w:spacing w:line="360" w:lineRule="auto"/>
        <w:rPr>
          <w:rFonts w:cs="David"/>
        </w:rPr>
      </w:pPr>
      <w:r w:rsidRPr="00EB7E89">
        <w:rPr>
          <w:rFonts w:cs="David" w:hint="cs"/>
          <w:rtl/>
        </w:rPr>
        <w:t>יש לצרף להצעה את כל מסמכי המכרז</w:t>
      </w:r>
      <w:r w:rsidR="00AA00C1">
        <w:rPr>
          <w:rFonts w:cs="David" w:hint="cs"/>
          <w:rtl/>
        </w:rPr>
        <w:t>, נספחיו ו</w:t>
      </w:r>
      <w:r w:rsidR="00DA0921" w:rsidRPr="00DA0921">
        <w:rPr>
          <w:rFonts w:ascii="Calibri" w:eastAsia="Calibri" w:hAnsi="Calibri" w:cs="David" w:hint="cs"/>
          <w:rtl/>
          <w:lang w:eastAsia="en-US"/>
        </w:rPr>
        <w:t>מסמך שאלות ו</w:t>
      </w:r>
      <w:r w:rsidR="00AA00C1" w:rsidRPr="005B2D7C">
        <w:rPr>
          <w:rFonts w:ascii="Calibri" w:eastAsia="Calibri" w:hAnsi="Calibri" w:cs="David" w:hint="cs"/>
          <w:rtl/>
          <w:lang w:eastAsia="en-US"/>
        </w:rPr>
        <w:t>תשובות</w:t>
      </w:r>
      <w:r w:rsidR="00DA0921">
        <w:rPr>
          <w:rFonts w:cs="David" w:hint="cs"/>
          <w:rtl/>
        </w:rPr>
        <w:t xml:space="preserve"> ההבהרה</w:t>
      </w:r>
      <w:r w:rsidRPr="00EB7E89">
        <w:rPr>
          <w:rFonts w:cs="David" w:hint="cs"/>
          <w:rtl/>
        </w:rPr>
        <w:t xml:space="preserve"> כשהם חתומים בראשי תיבות על כל עמוד ועמוד</w:t>
      </w:r>
      <w:r w:rsidR="008B4E49">
        <w:rPr>
          <w:rFonts w:cs="David" w:hint="cs"/>
          <w:rtl/>
        </w:rPr>
        <w:t>.</w:t>
      </w:r>
      <w:r w:rsidR="00442B3E" w:rsidRPr="00442B3E">
        <w:rPr>
          <w:rFonts w:ascii="Courier New" w:hAnsi="Courier New" w:cs="David" w:hint="cs"/>
          <w:rtl/>
        </w:rPr>
        <w:t xml:space="preserve"> </w:t>
      </w:r>
    </w:p>
    <w:p w:rsidR="00AA00C1" w:rsidRPr="00154897" w:rsidRDefault="00442B3E" w:rsidP="00154897">
      <w:pPr>
        <w:numPr>
          <w:ilvl w:val="1"/>
          <w:numId w:val="2"/>
        </w:numPr>
        <w:tabs>
          <w:tab w:val="clear" w:pos="851"/>
          <w:tab w:val="num" w:pos="1132"/>
        </w:tabs>
        <w:spacing w:line="360" w:lineRule="auto"/>
        <w:rPr>
          <w:rFonts w:cs="David"/>
        </w:rPr>
      </w:pPr>
      <w:r w:rsidRPr="00AA00C1">
        <w:rPr>
          <w:rFonts w:ascii="Courier New" w:hAnsi="Courier New" w:cs="David" w:hint="cs"/>
          <w:rtl/>
        </w:rPr>
        <w:t xml:space="preserve">רשימה מסודרת </w:t>
      </w:r>
      <w:r w:rsidR="00E157EF">
        <w:rPr>
          <w:rFonts w:ascii="Courier New" w:hAnsi="Courier New" w:cs="David" w:hint="cs"/>
          <w:rtl/>
        </w:rPr>
        <w:t xml:space="preserve">בטבלה </w:t>
      </w:r>
      <w:r>
        <w:rPr>
          <w:rFonts w:ascii="Courier New" w:hAnsi="Courier New" w:cs="David" w:hint="cs"/>
          <w:rtl/>
        </w:rPr>
        <w:t>של</w:t>
      </w:r>
      <w:r w:rsidR="00562EE2">
        <w:rPr>
          <w:rFonts w:ascii="Courier New" w:hAnsi="Courier New" w:cs="David" w:hint="cs"/>
          <w:rtl/>
        </w:rPr>
        <w:t xml:space="preserve"> </w:t>
      </w:r>
      <w:r w:rsidR="00562EE2" w:rsidRPr="005B2D7C">
        <w:rPr>
          <w:rFonts w:ascii="Courier New" w:hAnsi="Courier New" w:cs="David" w:hint="cs"/>
          <w:b/>
          <w:bCs/>
          <w:rtl/>
        </w:rPr>
        <w:t>מינימום</w:t>
      </w:r>
      <w:r w:rsidR="007357F9">
        <w:rPr>
          <w:rFonts w:ascii="Courier New" w:hAnsi="Courier New" w:cs="David" w:hint="cs"/>
          <w:rtl/>
        </w:rPr>
        <w:t xml:space="preserve"> שני </w:t>
      </w:r>
      <w:r w:rsidR="00E157EF">
        <w:rPr>
          <w:rFonts w:ascii="Courier New" w:hAnsi="Courier New" w:cs="David" w:hint="cs"/>
          <w:rtl/>
        </w:rPr>
        <w:t xml:space="preserve">(2) </w:t>
      </w:r>
      <w:r w:rsidR="007357F9">
        <w:rPr>
          <w:rFonts w:ascii="Courier New" w:hAnsi="Courier New" w:cs="David" w:hint="cs"/>
          <w:rtl/>
        </w:rPr>
        <w:t>ממליצים</w:t>
      </w:r>
      <w:r w:rsidR="00562EE2">
        <w:rPr>
          <w:rFonts w:ascii="Courier New" w:hAnsi="Courier New" w:cs="David" w:hint="cs"/>
          <w:rtl/>
        </w:rPr>
        <w:t xml:space="preserve"> </w:t>
      </w:r>
      <w:r w:rsidR="007357F9">
        <w:rPr>
          <w:rFonts w:ascii="Courier New" w:hAnsi="Courier New" w:cs="David" w:hint="cs"/>
          <w:rtl/>
        </w:rPr>
        <w:t xml:space="preserve"> </w:t>
      </w:r>
      <w:r w:rsidRPr="00AA00C1">
        <w:rPr>
          <w:rFonts w:ascii="Courier New" w:hAnsi="Courier New" w:cs="David" w:hint="cs"/>
          <w:rtl/>
        </w:rPr>
        <w:t>כמפורט להלן</w:t>
      </w:r>
      <w:r w:rsidR="00E30B32">
        <w:rPr>
          <w:rFonts w:ascii="Courier New" w:hAnsi="Courier New" w:cs="David" w:hint="cs"/>
          <w:rtl/>
        </w:rPr>
        <w:t>:</w:t>
      </w:r>
    </w:p>
    <w:tbl>
      <w:tblPr>
        <w:bidiVisual/>
        <w:tblW w:w="5626" w:type="dxa"/>
        <w:tblInd w:w="2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08"/>
        <w:gridCol w:w="1273"/>
        <w:gridCol w:w="965"/>
        <w:gridCol w:w="900"/>
        <w:gridCol w:w="1080"/>
      </w:tblGrid>
      <w:tr w:rsidR="00442B3E" w:rsidRPr="00AA00C1" w:rsidTr="005B2D7C">
        <w:tc>
          <w:tcPr>
            <w:tcW w:w="1408" w:type="dxa"/>
            <w:shd w:val="clear" w:color="auto" w:fill="E6E6E6"/>
            <w:vAlign w:val="center"/>
          </w:tcPr>
          <w:p w:rsidR="00442B3E" w:rsidRPr="00AA00C1" w:rsidRDefault="00442B3E" w:rsidP="00AA00C1">
            <w:pPr>
              <w:spacing w:line="360" w:lineRule="auto"/>
              <w:jc w:val="center"/>
              <w:rPr>
                <w:rFonts w:cs="David"/>
                <w:b/>
                <w:bCs/>
                <w:sz w:val="20"/>
                <w:szCs w:val="20"/>
                <w:rtl/>
                <w:lang w:eastAsia="en-US"/>
              </w:rPr>
            </w:pPr>
            <w:r w:rsidRPr="00AA00C1">
              <w:rPr>
                <w:rFonts w:cs="David" w:hint="cs"/>
                <w:b/>
                <w:bCs/>
                <w:sz w:val="20"/>
                <w:szCs w:val="20"/>
                <w:rtl/>
                <w:lang w:eastAsia="en-US"/>
              </w:rPr>
              <w:t>נושא/תיאור העבודה שבוצעה</w:t>
            </w:r>
          </w:p>
        </w:tc>
        <w:tc>
          <w:tcPr>
            <w:tcW w:w="1273" w:type="dxa"/>
            <w:shd w:val="clear" w:color="auto" w:fill="E6E6E6"/>
            <w:vAlign w:val="center"/>
          </w:tcPr>
          <w:p w:rsidR="00442B3E" w:rsidRDefault="00442B3E" w:rsidP="00AA00C1">
            <w:pPr>
              <w:spacing w:line="360" w:lineRule="auto"/>
              <w:jc w:val="center"/>
              <w:rPr>
                <w:rFonts w:cs="David"/>
                <w:b/>
                <w:bCs/>
                <w:sz w:val="20"/>
                <w:szCs w:val="20"/>
                <w:rtl/>
                <w:lang w:eastAsia="en-US"/>
              </w:rPr>
            </w:pPr>
            <w:r w:rsidRPr="00AA00C1">
              <w:rPr>
                <w:rFonts w:cs="David" w:hint="cs"/>
                <w:b/>
                <w:bCs/>
                <w:sz w:val="20"/>
                <w:szCs w:val="20"/>
                <w:rtl/>
                <w:lang w:eastAsia="en-US"/>
              </w:rPr>
              <w:t>תקופת/שנת ביצוע העבודה</w:t>
            </w:r>
          </w:p>
          <w:p w:rsidR="00442B3E" w:rsidRPr="00AA00C1" w:rsidRDefault="00442B3E" w:rsidP="00AA00C1">
            <w:pPr>
              <w:spacing w:line="360" w:lineRule="auto"/>
              <w:jc w:val="center"/>
              <w:rPr>
                <w:rFonts w:cs="David"/>
                <w:b/>
                <w:bCs/>
                <w:sz w:val="20"/>
                <w:szCs w:val="20"/>
                <w:rtl/>
                <w:lang w:eastAsia="en-US"/>
              </w:rPr>
            </w:pPr>
            <w:r>
              <w:rPr>
                <w:rFonts w:cs="David" w:hint="cs"/>
                <w:b/>
                <w:bCs/>
                <w:sz w:val="20"/>
                <w:szCs w:val="20"/>
                <w:rtl/>
                <w:lang w:eastAsia="en-US"/>
              </w:rPr>
              <w:t>(משנה... ועד שנה...)</w:t>
            </w:r>
          </w:p>
        </w:tc>
        <w:tc>
          <w:tcPr>
            <w:tcW w:w="965" w:type="dxa"/>
            <w:shd w:val="clear" w:color="auto" w:fill="E6E6E6"/>
            <w:vAlign w:val="center"/>
          </w:tcPr>
          <w:p w:rsidR="00442B3E" w:rsidRPr="00AA00C1" w:rsidRDefault="00442B3E" w:rsidP="00AA00C1">
            <w:pPr>
              <w:spacing w:line="360" w:lineRule="auto"/>
              <w:jc w:val="center"/>
              <w:rPr>
                <w:rFonts w:cs="David"/>
                <w:b/>
                <w:bCs/>
                <w:sz w:val="20"/>
                <w:szCs w:val="20"/>
                <w:rtl/>
                <w:lang w:eastAsia="en-US"/>
              </w:rPr>
            </w:pPr>
            <w:r w:rsidRPr="00AA00C1">
              <w:rPr>
                <w:rFonts w:cs="David" w:hint="cs"/>
                <w:b/>
                <w:bCs/>
                <w:sz w:val="20"/>
                <w:szCs w:val="20"/>
                <w:rtl/>
                <w:lang w:eastAsia="en-US"/>
              </w:rPr>
              <w:t>שם הלקוח</w:t>
            </w:r>
          </w:p>
        </w:tc>
        <w:tc>
          <w:tcPr>
            <w:tcW w:w="900" w:type="dxa"/>
            <w:shd w:val="clear" w:color="auto" w:fill="E6E6E6"/>
            <w:vAlign w:val="center"/>
          </w:tcPr>
          <w:p w:rsidR="00442B3E" w:rsidRPr="00AA00C1" w:rsidRDefault="00442B3E" w:rsidP="00AA00C1">
            <w:pPr>
              <w:spacing w:line="360" w:lineRule="auto"/>
              <w:jc w:val="center"/>
              <w:rPr>
                <w:rFonts w:cs="David"/>
                <w:b/>
                <w:bCs/>
                <w:sz w:val="20"/>
                <w:szCs w:val="20"/>
                <w:rtl/>
                <w:lang w:eastAsia="en-US"/>
              </w:rPr>
            </w:pPr>
            <w:r w:rsidRPr="00AA00C1">
              <w:rPr>
                <w:rFonts w:cs="David" w:hint="cs"/>
                <w:b/>
                <w:bCs/>
                <w:sz w:val="20"/>
                <w:szCs w:val="20"/>
                <w:rtl/>
                <w:lang w:eastAsia="en-US"/>
              </w:rPr>
              <w:t>שם איש קשר</w:t>
            </w:r>
          </w:p>
        </w:tc>
        <w:tc>
          <w:tcPr>
            <w:tcW w:w="1080" w:type="dxa"/>
            <w:shd w:val="clear" w:color="auto" w:fill="E6E6E6"/>
            <w:vAlign w:val="center"/>
          </w:tcPr>
          <w:p w:rsidR="00442B3E" w:rsidRPr="00AA00C1" w:rsidRDefault="00442B3E" w:rsidP="00AA00C1">
            <w:pPr>
              <w:spacing w:line="360" w:lineRule="auto"/>
              <w:jc w:val="center"/>
              <w:rPr>
                <w:rFonts w:cs="David"/>
                <w:b/>
                <w:bCs/>
                <w:sz w:val="20"/>
                <w:szCs w:val="20"/>
                <w:rtl/>
                <w:lang w:eastAsia="en-US"/>
              </w:rPr>
            </w:pPr>
            <w:r w:rsidRPr="00AA00C1">
              <w:rPr>
                <w:rFonts w:cs="David" w:hint="cs"/>
                <w:b/>
                <w:bCs/>
                <w:sz w:val="20"/>
                <w:szCs w:val="20"/>
                <w:rtl/>
                <w:lang w:eastAsia="en-US"/>
              </w:rPr>
              <w:t>טלפון + טלפון נייד</w:t>
            </w:r>
          </w:p>
        </w:tc>
      </w:tr>
      <w:tr w:rsidR="00442B3E" w:rsidRPr="00AA00C1" w:rsidTr="005B2D7C">
        <w:tc>
          <w:tcPr>
            <w:tcW w:w="1408" w:type="dxa"/>
          </w:tcPr>
          <w:p w:rsidR="00442B3E" w:rsidRPr="00AA00C1" w:rsidRDefault="00442B3E" w:rsidP="00AA00C1">
            <w:pPr>
              <w:spacing w:line="360" w:lineRule="auto"/>
              <w:rPr>
                <w:rFonts w:cs="David"/>
                <w:rtl/>
                <w:lang w:eastAsia="en-US"/>
              </w:rPr>
            </w:pPr>
          </w:p>
        </w:tc>
        <w:tc>
          <w:tcPr>
            <w:tcW w:w="1273" w:type="dxa"/>
          </w:tcPr>
          <w:p w:rsidR="00442B3E" w:rsidRPr="00AA00C1" w:rsidRDefault="00442B3E" w:rsidP="00AA00C1">
            <w:pPr>
              <w:spacing w:line="360" w:lineRule="auto"/>
              <w:rPr>
                <w:rFonts w:cs="David"/>
                <w:rtl/>
                <w:lang w:eastAsia="en-US"/>
              </w:rPr>
            </w:pPr>
          </w:p>
        </w:tc>
        <w:tc>
          <w:tcPr>
            <w:tcW w:w="965" w:type="dxa"/>
          </w:tcPr>
          <w:p w:rsidR="00442B3E" w:rsidRPr="00AA00C1" w:rsidRDefault="00442B3E" w:rsidP="00AA00C1">
            <w:pPr>
              <w:spacing w:line="360" w:lineRule="auto"/>
              <w:rPr>
                <w:rFonts w:cs="David"/>
                <w:rtl/>
                <w:lang w:eastAsia="en-US"/>
              </w:rPr>
            </w:pPr>
          </w:p>
        </w:tc>
        <w:tc>
          <w:tcPr>
            <w:tcW w:w="900" w:type="dxa"/>
          </w:tcPr>
          <w:p w:rsidR="00442B3E" w:rsidRPr="00AA00C1" w:rsidRDefault="00442B3E" w:rsidP="00AA00C1">
            <w:pPr>
              <w:spacing w:line="360" w:lineRule="auto"/>
              <w:rPr>
                <w:rFonts w:cs="David"/>
                <w:rtl/>
                <w:lang w:eastAsia="en-US"/>
              </w:rPr>
            </w:pPr>
          </w:p>
        </w:tc>
        <w:tc>
          <w:tcPr>
            <w:tcW w:w="1080" w:type="dxa"/>
          </w:tcPr>
          <w:p w:rsidR="00442B3E" w:rsidRPr="00AA00C1" w:rsidRDefault="00442B3E" w:rsidP="00AA00C1">
            <w:pPr>
              <w:spacing w:line="360" w:lineRule="auto"/>
              <w:rPr>
                <w:rFonts w:cs="David"/>
                <w:rtl/>
                <w:lang w:eastAsia="en-US"/>
              </w:rPr>
            </w:pPr>
          </w:p>
        </w:tc>
      </w:tr>
      <w:tr w:rsidR="00B440B7" w:rsidRPr="00AA00C1" w:rsidTr="005B2D7C">
        <w:tc>
          <w:tcPr>
            <w:tcW w:w="1408" w:type="dxa"/>
          </w:tcPr>
          <w:p w:rsidR="00B440B7" w:rsidRPr="00AA00C1" w:rsidRDefault="00B440B7" w:rsidP="00AA00C1">
            <w:pPr>
              <w:spacing w:line="360" w:lineRule="auto"/>
              <w:rPr>
                <w:rFonts w:cs="David"/>
                <w:rtl/>
                <w:lang w:eastAsia="en-US"/>
              </w:rPr>
            </w:pPr>
          </w:p>
        </w:tc>
        <w:tc>
          <w:tcPr>
            <w:tcW w:w="1273" w:type="dxa"/>
          </w:tcPr>
          <w:p w:rsidR="00B440B7" w:rsidRPr="00AA00C1" w:rsidRDefault="00B440B7" w:rsidP="00AA00C1">
            <w:pPr>
              <w:spacing w:line="360" w:lineRule="auto"/>
              <w:rPr>
                <w:rFonts w:cs="David"/>
                <w:rtl/>
                <w:lang w:eastAsia="en-US"/>
              </w:rPr>
            </w:pPr>
          </w:p>
        </w:tc>
        <w:tc>
          <w:tcPr>
            <w:tcW w:w="965" w:type="dxa"/>
          </w:tcPr>
          <w:p w:rsidR="00B440B7" w:rsidRPr="00AA00C1" w:rsidRDefault="00B440B7" w:rsidP="00AA00C1">
            <w:pPr>
              <w:spacing w:line="360" w:lineRule="auto"/>
              <w:rPr>
                <w:rFonts w:cs="David"/>
                <w:rtl/>
                <w:lang w:eastAsia="en-US"/>
              </w:rPr>
            </w:pPr>
          </w:p>
        </w:tc>
        <w:tc>
          <w:tcPr>
            <w:tcW w:w="900" w:type="dxa"/>
          </w:tcPr>
          <w:p w:rsidR="00B440B7" w:rsidRPr="00AA00C1" w:rsidRDefault="00B440B7" w:rsidP="00AA00C1">
            <w:pPr>
              <w:spacing w:line="360" w:lineRule="auto"/>
              <w:rPr>
                <w:rFonts w:cs="David"/>
                <w:rtl/>
                <w:lang w:eastAsia="en-US"/>
              </w:rPr>
            </w:pPr>
          </w:p>
        </w:tc>
        <w:tc>
          <w:tcPr>
            <w:tcW w:w="1080" w:type="dxa"/>
          </w:tcPr>
          <w:p w:rsidR="00B440B7" w:rsidRPr="00AA00C1" w:rsidRDefault="00B440B7" w:rsidP="00AA00C1">
            <w:pPr>
              <w:spacing w:line="360" w:lineRule="auto"/>
              <w:rPr>
                <w:rFonts w:cs="David"/>
                <w:rtl/>
                <w:lang w:eastAsia="en-US"/>
              </w:rPr>
            </w:pPr>
          </w:p>
        </w:tc>
      </w:tr>
      <w:tr w:rsidR="00B440B7" w:rsidRPr="00AA00C1" w:rsidTr="005B2D7C">
        <w:tc>
          <w:tcPr>
            <w:tcW w:w="1408" w:type="dxa"/>
          </w:tcPr>
          <w:p w:rsidR="00B440B7" w:rsidRPr="00AA00C1" w:rsidRDefault="00B440B7" w:rsidP="00AA00C1">
            <w:pPr>
              <w:spacing w:line="360" w:lineRule="auto"/>
              <w:rPr>
                <w:rFonts w:cs="David"/>
                <w:rtl/>
                <w:lang w:eastAsia="en-US"/>
              </w:rPr>
            </w:pPr>
          </w:p>
        </w:tc>
        <w:tc>
          <w:tcPr>
            <w:tcW w:w="1273" w:type="dxa"/>
          </w:tcPr>
          <w:p w:rsidR="00B440B7" w:rsidRPr="00AA00C1" w:rsidRDefault="00B440B7" w:rsidP="00AA00C1">
            <w:pPr>
              <w:spacing w:line="360" w:lineRule="auto"/>
              <w:rPr>
                <w:rFonts w:cs="David"/>
                <w:rtl/>
                <w:lang w:eastAsia="en-US"/>
              </w:rPr>
            </w:pPr>
          </w:p>
        </w:tc>
        <w:tc>
          <w:tcPr>
            <w:tcW w:w="965" w:type="dxa"/>
          </w:tcPr>
          <w:p w:rsidR="00B440B7" w:rsidRPr="00AA00C1" w:rsidRDefault="00B440B7" w:rsidP="00AA00C1">
            <w:pPr>
              <w:spacing w:line="360" w:lineRule="auto"/>
              <w:rPr>
                <w:rFonts w:cs="David"/>
                <w:rtl/>
                <w:lang w:eastAsia="en-US"/>
              </w:rPr>
            </w:pPr>
          </w:p>
        </w:tc>
        <w:tc>
          <w:tcPr>
            <w:tcW w:w="900" w:type="dxa"/>
          </w:tcPr>
          <w:p w:rsidR="00B440B7" w:rsidRPr="00AA00C1" w:rsidRDefault="00B440B7" w:rsidP="00AA00C1">
            <w:pPr>
              <w:spacing w:line="360" w:lineRule="auto"/>
              <w:rPr>
                <w:rFonts w:cs="David"/>
                <w:rtl/>
                <w:lang w:eastAsia="en-US"/>
              </w:rPr>
            </w:pPr>
          </w:p>
        </w:tc>
        <w:tc>
          <w:tcPr>
            <w:tcW w:w="1080" w:type="dxa"/>
          </w:tcPr>
          <w:p w:rsidR="00B440B7" w:rsidRPr="00AA00C1" w:rsidRDefault="00B440B7" w:rsidP="00AA00C1">
            <w:pPr>
              <w:spacing w:line="360" w:lineRule="auto"/>
              <w:rPr>
                <w:rFonts w:cs="David"/>
                <w:rtl/>
                <w:lang w:eastAsia="en-US"/>
              </w:rPr>
            </w:pPr>
          </w:p>
        </w:tc>
      </w:tr>
      <w:tr w:rsidR="00442B3E" w:rsidRPr="00AA00C1" w:rsidTr="005B2D7C">
        <w:tc>
          <w:tcPr>
            <w:tcW w:w="1408" w:type="dxa"/>
          </w:tcPr>
          <w:p w:rsidR="00442B3E" w:rsidRPr="00AA00C1" w:rsidRDefault="00442B3E" w:rsidP="00AA00C1">
            <w:pPr>
              <w:spacing w:line="360" w:lineRule="auto"/>
              <w:rPr>
                <w:rFonts w:cs="David"/>
                <w:rtl/>
                <w:lang w:eastAsia="en-US"/>
              </w:rPr>
            </w:pPr>
          </w:p>
        </w:tc>
        <w:tc>
          <w:tcPr>
            <w:tcW w:w="1273" w:type="dxa"/>
          </w:tcPr>
          <w:p w:rsidR="00442B3E" w:rsidRPr="00AA00C1" w:rsidRDefault="00442B3E" w:rsidP="00AA00C1">
            <w:pPr>
              <w:spacing w:line="360" w:lineRule="auto"/>
              <w:rPr>
                <w:rFonts w:cs="David"/>
                <w:rtl/>
                <w:lang w:eastAsia="en-US"/>
              </w:rPr>
            </w:pPr>
          </w:p>
        </w:tc>
        <w:tc>
          <w:tcPr>
            <w:tcW w:w="965" w:type="dxa"/>
          </w:tcPr>
          <w:p w:rsidR="00442B3E" w:rsidRPr="00AA00C1" w:rsidRDefault="00442B3E" w:rsidP="00AA00C1">
            <w:pPr>
              <w:spacing w:line="360" w:lineRule="auto"/>
              <w:rPr>
                <w:rFonts w:cs="David"/>
                <w:rtl/>
                <w:lang w:eastAsia="en-US"/>
              </w:rPr>
            </w:pPr>
          </w:p>
        </w:tc>
        <w:tc>
          <w:tcPr>
            <w:tcW w:w="900" w:type="dxa"/>
          </w:tcPr>
          <w:p w:rsidR="00442B3E" w:rsidRPr="00AA00C1" w:rsidRDefault="00442B3E" w:rsidP="00AA00C1">
            <w:pPr>
              <w:spacing w:line="360" w:lineRule="auto"/>
              <w:rPr>
                <w:rFonts w:cs="David"/>
                <w:rtl/>
                <w:lang w:eastAsia="en-US"/>
              </w:rPr>
            </w:pPr>
          </w:p>
        </w:tc>
        <w:tc>
          <w:tcPr>
            <w:tcW w:w="1080" w:type="dxa"/>
          </w:tcPr>
          <w:p w:rsidR="00442B3E" w:rsidRPr="00AA00C1" w:rsidRDefault="00442B3E" w:rsidP="00AA00C1">
            <w:pPr>
              <w:spacing w:line="360" w:lineRule="auto"/>
              <w:rPr>
                <w:rFonts w:cs="David"/>
                <w:rtl/>
                <w:lang w:eastAsia="en-US"/>
              </w:rPr>
            </w:pPr>
          </w:p>
        </w:tc>
      </w:tr>
      <w:tr w:rsidR="00442B3E" w:rsidRPr="00AA00C1" w:rsidTr="005B2D7C">
        <w:tc>
          <w:tcPr>
            <w:tcW w:w="1408" w:type="dxa"/>
          </w:tcPr>
          <w:p w:rsidR="00442B3E" w:rsidRPr="00AA00C1" w:rsidRDefault="00442B3E" w:rsidP="00AA00C1">
            <w:pPr>
              <w:spacing w:line="360" w:lineRule="auto"/>
              <w:rPr>
                <w:rFonts w:cs="David"/>
                <w:rtl/>
                <w:lang w:eastAsia="en-US"/>
              </w:rPr>
            </w:pPr>
          </w:p>
        </w:tc>
        <w:tc>
          <w:tcPr>
            <w:tcW w:w="1273" w:type="dxa"/>
          </w:tcPr>
          <w:p w:rsidR="00442B3E" w:rsidRPr="00AA00C1" w:rsidRDefault="00442B3E" w:rsidP="00AA00C1">
            <w:pPr>
              <w:spacing w:line="360" w:lineRule="auto"/>
              <w:rPr>
                <w:rFonts w:cs="David"/>
                <w:rtl/>
                <w:lang w:eastAsia="en-US"/>
              </w:rPr>
            </w:pPr>
          </w:p>
        </w:tc>
        <w:tc>
          <w:tcPr>
            <w:tcW w:w="965" w:type="dxa"/>
          </w:tcPr>
          <w:p w:rsidR="00442B3E" w:rsidRPr="00AA00C1" w:rsidRDefault="00442B3E" w:rsidP="00AA00C1">
            <w:pPr>
              <w:spacing w:line="360" w:lineRule="auto"/>
              <w:rPr>
                <w:rFonts w:cs="David"/>
                <w:rtl/>
                <w:lang w:eastAsia="en-US"/>
              </w:rPr>
            </w:pPr>
          </w:p>
        </w:tc>
        <w:tc>
          <w:tcPr>
            <w:tcW w:w="900" w:type="dxa"/>
          </w:tcPr>
          <w:p w:rsidR="00442B3E" w:rsidRPr="00AA00C1" w:rsidRDefault="00442B3E" w:rsidP="00AA00C1">
            <w:pPr>
              <w:spacing w:line="360" w:lineRule="auto"/>
              <w:rPr>
                <w:rFonts w:cs="David"/>
                <w:rtl/>
                <w:lang w:eastAsia="en-US"/>
              </w:rPr>
            </w:pPr>
          </w:p>
        </w:tc>
        <w:tc>
          <w:tcPr>
            <w:tcW w:w="1080" w:type="dxa"/>
          </w:tcPr>
          <w:p w:rsidR="00442B3E" w:rsidRPr="00AA00C1" w:rsidRDefault="00442B3E" w:rsidP="00AA00C1">
            <w:pPr>
              <w:spacing w:line="360" w:lineRule="auto"/>
              <w:rPr>
                <w:rFonts w:cs="David"/>
                <w:rtl/>
                <w:lang w:eastAsia="en-US"/>
              </w:rPr>
            </w:pPr>
          </w:p>
        </w:tc>
      </w:tr>
    </w:tbl>
    <w:p w:rsidR="00971896" w:rsidRPr="00361547" w:rsidRDefault="00D8009F" w:rsidP="0046257F">
      <w:pPr>
        <w:pStyle w:val="af2"/>
        <w:numPr>
          <w:ilvl w:val="1"/>
          <w:numId w:val="29"/>
        </w:numPr>
        <w:tabs>
          <w:tab w:val="left" w:pos="849"/>
          <w:tab w:val="left" w:pos="990"/>
        </w:tabs>
        <w:overflowPunct w:val="0"/>
        <w:autoSpaceDE w:val="0"/>
        <w:autoSpaceDN w:val="0"/>
        <w:adjustRightInd w:val="0"/>
        <w:spacing w:line="360" w:lineRule="auto"/>
        <w:ind w:left="849"/>
        <w:jc w:val="both"/>
        <w:textAlignment w:val="baseline"/>
        <w:rPr>
          <w:rFonts w:ascii="David" w:hAnsi="David" w:cs="David"/>
          <w:rtl/>
        </w:rPr>
      </w:pPr>
      <w:r>
        <w:rPr>
          <w:rFonts w:ascii="David" w:hAnsi="David" w:cs="David" w:hint="cs"/>
          <w:vanish/>
          <w:rtl/>
        </w:rPr>
        <w:t>11.5 מוםי ממליצים ע"מ (למעט וראו</w:t>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Pr>
          <w:rFonts w:ascii="David" w:hAnsi="David" w:cs="David" w:hint="cs"/>
          <w:vanish/>
          <w:rtl/>
        </w:rPr>
        <w:pgNum/>
      </w:r>
      <w:r w:rsidR="00AA00C1" w:rsidRPr="005B2D7C">
        <w:rPr>
          <w:rFonts w:ascii="David" w:hAnsi="David" w:cs="David" w:hint="cs"/>
          <w:rtl/>
        </w:rPr>
        <w:t xml:space="preserve">המציע יצרף להצעתו את הצעת המחיר כמפורט </w:t>
      </w:r>
      <w:r w:rsidR="00AA00C1" w:rsidRPr="005B2D7C">
        <w:rPr>
          <w:rFonts w:ascii="David" w:hAnsi="David" w:cs="David" w:hint="cs"/>
          <w:b/>
          <w:bCs/>
          <w:rtl/>
        </w:rPr>
        <w:t>בנספח א</w:t>
      </w:r>
      <w:r w:rsidR="00AA00C1" w:rsidRPr="005B2D7C">
        <w:rPr>
          <w:rFonts w:ascii="David" w:hAnsi="David" w:cs="David"/>
          <w:b/>
          <w:bCs/>
          <w:rtl/>
        </w:rPr>
        <w:t>’</w:t>
      </w:r>
      <w:r w:rsidR="00AA00C1" w:rsidRPr="005B2D7C">
        <w:rPr>
          <w:rFonts w:ascii="David" w:hAnsi="David" w:cs="David" w:hint="cs"/>
          <w:rtl/>
        </w:rPr>
        <w:t xml:space="preserve"> </w:t>
      </w:r>
      <w:r w:rsidR="00AA00C1" w:rsidRPr="005B2D7C">
        <w:rPr>
          <w:rFonts w:cs="David" w:hint="cs"/>
          <w:rtl/>
        </w:rPr>
        <w:t xml:space="preserve">כשהיא מלאה וחתומה על פי הנדרש </w:t>
      </w:r>
      <w:r w:rsidR="00AA00C1" w:rsidRPr="005B2D7C">
        <w:rPr>
          <w:rFonts w:cs="David" w:hint="cs"/>
          <w:b/>
          <w:bCs/>
          <w:rtl/>
        </w:rPr>
        <w:t>וחתומה במעטפה נפרדת וסגורה</w:t>
      </w:r>
      <w:r w:rsidR="00AA00C1" w:rsidRPr="005B2D7C">
        <w:rPr>
          <w:rFonts w:cs="David" w:hint="cs"/>
          <w:rtl/>
        </w:rPr>
        <w:t xml:space="preserve"> עליה יירשם שם המציע ו"הצעת מחיר </w:t>
      </w:r>
      <w:r w:rsidR="00562EE2" w:rsidRPr="005B2D7C">
        <w:rPr>
          <w:rFonts w:cs="David"/>
          <w:rtl/>
        </w:rPr>
        <w:t xml:space="preserve">מכרז פומבי מספר 3/15 למתן שירותי רכש, תחזוקה וכיול לאגף חירום </w:t>
      </w:r>
      <w:r w:rsidR="00AA00C1" w:rsidRPr="005B2D7C">
        <w:rPr>
          <w:rFonts w:cs="David"/>
        </w:rPr>
        <w:t>"</w:t>
      </w:r>
      <w:r w:rsidR="00AA00C1" w:rsidRPr="005B2D7C">
        <w:rPr>
          <w:rFonts w:cs="David" w:hint="cs"/>
          <w:rtl/>
        </w:rPr>
        <w:t>.</w:t>
      </w:r>
      <w:r w:rsidR="00AA00C1" w:rsidRPr="005B2D7C">
        <w:rPr>
          <w:rFonts w:cs="David"/>
          <w:rtl/>
        </w:rPr>
        <w:t xml:space="preserve">  </w:t>
      </w:r>
      <w:r w:rsidR="00AA00C1" w:rsidRPr="005B2D7C">
        <w:rPr>
          <w:rFonts w:ascii="David" w:hAnsi="David" w:cs="David" w:hint="cs"/>
          <w:rtl/>
        </w:rPr>
        <w:t xml:space="preserve"> </w:t>
      </w:r>
    </w:p>
    <w:p w:rsidR="00EC349A" w:rsidRPr="009D43BF" w:rsidRDefault="00EC349A" w:rsidP="008101AC">
      <w:pPr>
        <w:numPr>
          <w:ilvl w:val="0"/>
          <w:numId w:val="2"/>
        </w:numPr>
        <w:spacing w:line="360" w:lineRule="auto"/>
        <w:ind w:right="-1800"/>
        <w:rPr>
          <w:rFonts w:cs="David"/>
          <w:b/>
          <w:bCs/>
          <w:u w:val="single"/>
        </w:rPr>
      </w:pPr>
      <w:bookmarkStart w:id="36" w:name="_Ref303692602"/>
      <w:r w:rsidRPr="009D43BF">
        <w:rPr>
          <w:rFonts w:cs="David" w:hint="cs"/>
          <w:b/>
          <w:bCs/>
          <w:u w:val="single"/>
          <w:rtl/>
        </w:rPr>
        <w:t>התשלום</w:t>
      </w:r>
    </w:p>
    <w:p w:rsidR="00525D19" w:rsidRDefault="00525D19" w:rsidP="008101AC">
      <w:pPr>
        <w:numPr>
          <w:ilvl w:val="1"/>
          <w:numId w:val="2"/>
        </w:numPr>
        <w:spacing w:line="360" w:lineRule="auto"/>
        <w:rPr>
          <w:rFonts w:cs="David"/>
        </w:rPr>
      </w:pPr>
      <w:r>
        <w:rPr>
          <w:rFonts w:cs="David" w:hint="cs"/>
          <w:rtl/>
        </w:rPr>
        <w:t xml:space="preserve">התמורה עבור השירותים המפורטים בסעיף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Ref393095332 \r \h</w:instrText>
      </w:r>
      <w:r>
        <w:rPr>
          <w:rFonts w:cs="David"/>
          <w:rtl/>
        </w:rPr>
        <w:instrText xml:space="preserve"> </w:instrText>
      </w:r>
      <w:r>
        <w:rPr>
          <w:rFonts w:cs="David"/>
          <w:rtl/>
        </w:rPr>
      </w:r>
      <w:r>
        <w:rPr>
          <w:rFonts w:cs="David"/>
          <w:rtl/>
        </w:rPr>
        <w:fldChar w:fldCharType="separate"/>
      </w:r>
      <w:r w:rsidR="008101AC">
        <w:rPr>
          <w:rFonts w:cs="David"/>
          <w:rtl/>
        </w:rPr>
        <w:t>‏3.1</w:t>
      </w:r>
      <w:r>
        <w:rPr>
          <w:rFonts w:cs="David"/>
          <w:rtl/>
        </w:rPr>
        <w:fldChar w:fldCharType="end"/>
      </w:r>
      <w:r>
        <w:rPr>
          <w:rFonts w:cs="David" w:hint="cs"/>
          <w:rtl/>
        </w:rPr>
        <w:t xml:space="preserve"> לעיל תושלם בהתאם לביצוע בפועל, בכפוף לאישור המשרד על אספקת הציוד ותקינותו.</w:t>
      </w:r>
    </w:p>
    <w:p w:rsidR="00525D19" w:rsidRPr="00525D19" w:rsidRDefault="00525D19" w:rsidP="008101AC">
      <w:pPr>
        <w:numPr>
          <w:ilvl w:val="1"/>
          <w:numId w:val="2"/>
        </w:numPr>
        <w:spacing w:line="360" w:lineRule="auto"/>
        <w:rPr>
          <w:rFonts w:cs="David"/>
        </w:rPr>
      </w:pPr>
      <w:r>
        <w:rPr>
          <w:rFonts w:cs="David" w:hint="cs"/>
          <w:rtl/>
        </w:rPr>
        <w:t xml:space="preserve">התמורה עבור השירותים המפורטים בסעיפים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Ref393094374 \r \h</w:instrText>
      </w:r>
      <w:r>
        <w:rPr>
          <w:rFonts w:cs="David"/>
          <w:rtl/>
        </w:rPr>
        <w:instrText xml:space="preserve"> </w:instrText>
      </w:r>
      <w:r>
        <w:rPr>
          <w:rFonts w:cs="David"/>
          <w:rtl/>
        </w:rPr>
      </w:r>
      <w:r>
        <w:rPr>
          <w:rFonts w:cs="David"/>
          <w:rtl/>
        </w:rPr>
        <w:fldChar w:fldCharType="separate"/>
      </w:r>
      <w:r w:rsidR="008101AC">
        <w:rPr>
          <w:rFonts w:cs="David"/>
          <w:rtl/>
        </w:rPr>
        <w:t>‏3.2.1</w:t>
      </w:r>
      <w:r>
        <w:rPr>
          <w:rFonts w:cs="David"/>
          <w:rtl/>
        </w:rPr>
        <w:fldChar w:fldCharType="end"/>
      </w:r>
      <w:r>
        <w:rPr>
          <w:rFonts w:cs="David" w:hint="cs"/>
          <w:rtl/>
        </w:rPr>
        <w:t xml:space="preserve"> -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Ref393094387 \r \h</w:instrText>
      </w:r>
      <w:r>
        <w:rPr>
          <w:rFonts w:cs="David"/>
          <w:rtl/>
        </w:rPr>
        <w:instrText xml:space="preserve"> </w:instrText>
      </w:r>
      <w:r>
        <w:rPr>
          <w:rFonts w:cs="David"/>
          <w:rtl/>
        </w:rPr>
      </w:r>
      <w:r>
        <w:rPr>
          <w:rFonts w:cs="David"/>
          <w:rtl/>
        </w:rPr>
        <w:fldChar w:fldCharType="separate"/>
      </w:r>
      <w:r w:rsidR="004835FC">
        <w:rPr>
          <w:rFonts w:cs="David"/>
          <w:rtl/>
        </w:rPr>
        <w:t>‏3.2.3</w:t>
      </w:r>
      <w:r>
        <w:rPr>
          <w:rFonts w:cs="David"/>
          <w:rtl/>
        </w:rPr>
        <w:fldChar w:fldCharType="end"/>
      </w:r>
      <w:r>
        <w:rPr>
          <w:rFonts w:cs="David" w:hint="cs"/>
          <w:rtl/>
        </w:rPr>
        <w:t xml:space="preserve"> לעיל תשולם אחת לרבעון, עבור הרבעון הקודם.</w:t>
      </w:r>
    </w:p>
    <w:p w:rsidR="00EC349A" w:rsidRDefault="00EC349A" w:rsidP="008101AC">
      <w:pPr>
        <w:numPr>
          <w:ilvl w:val="1"/>
          <w:numId w:val="2"/>
        </w:numPr>
        <w:spacing w:line="360" w:lineRule="auto"/>
        <w:rPr>
          <w:rFonts w:cs="David"/>
        </w:rPr>
      </w:pPr>
      <w:r w:rsidRPr="00F56858">
        <w:rPr>
          <w:rFonts w:cs="David" w:hint="cs"/>
          <w:rtl/>
        </w:rPr>
        <w:t xml:space="preserve">תמורה תשולם לאחר הגשת חשבוניות וחשבונות מפורטים באישור בא כוח המשרד על פי הוראות החשב הכללי בחוזר חשב כללי לקביעת מועד תשלום ספקים.  ניתן למצוא החוזר באתר האינטרנט של המשרד תחת הכותרת </w:t>
      </w:r>
      <w:r>
        <w:rPr>
          <w:rFonts w:cs="David" w:hint="cs"/>
          <w:rtl/>
        </w:rPr>
        <w:t>"</w:t>
      </w:r>
      <w:r w:rsidRPr="00F56858">
        <w:rPr>
          <w:rFonts w:cs="David" w:hint="cs"/>
          <w:rtl/>
        </w:rPr>
        <w:t>מכרזים</w:t>
      </w:r>
      <w:r>
        <w:rPr>
          <w:rFonts w:cs="David" w:hint="cs"/>
          <w:rtl/>
        </w:rPr>
        <w:t>"</w:t>
      </w:r>
      <w:r w:rsidRPr="00F56858">
        <w:rPr>
          <w:rFonts w:cs="David" w:hint="cs"/>
          <w:rtl/>
        </w:rPr>
        <w:t>.</w:t>
      </w:r>
    </w:p>
    <w:p w:rsidR="00525D19" w:rsidRPr="00F56858" w:rsidRDefault="00525D19" w:rsidP="008101AC">
      <w:pPr>
        <w:numPr>
          <w:ilvl w:val="1"/>
          <w:numId w:val="2"/>
        </w:numPr>
        <w:spacing w:line="360" w:lineRule="auto"/>
        <w:rPr>
          <w:rFonts w:cs="David"/>
        </w:rPr>
      </w:pPr>
      <w:r w:rsidRPr="00180546">
        <w:rPr>
          <w:rFonts w:cs="David" w:hint="cs"/>
          <w:rtl/>
        </w:rPr>
        <w:t>במקרה שבו יחולו שינויים בשינוי המע"מ עד מועד קבלת החשבונית תעודכן בהתאם התמורה לה זכאי הספק</w:t>
      </w:r>
      <w:r>
        <w:rPr>
          <w:rFonts w:cs="David" w:hint="cs"/>
          <w:rtl/>
        </w:rPr>
        <w:t>.</w:t>
      </w:r>
    </w:p>
    <w:bookmarkEnd w:id="36"/>
    <w:p w:rsidR="006A1C7D" w:rsidRPr="006A1C7D" w:rsidRDefault="006A1C7D" w:rsidP="006A1C7D">
      <w:pPr>
        <w:spacing w:line="360" w:lineRule="auto"/>
        <w:rPr>
          <w:rFonts w:cs="David"/>
        </w:rPr>
      </w:pPr>
    </w:p>
    <w:p w:rsidR="006C0E78" w:rsidRDefault="006C0E78" w:rsidP="00AD29AE">
      <w:pPr>
        <w:numPr>
          <w:ilvl w:val="0"/>
          <w:numId w:val="2"/>
        </w:numPr>
        <w:spacing w:line="360" w:lineRule="auto"/>
        <w:rPr>
          <w:rtl/>
        </w:rPr>
      </w:pPr>
      <w:r w:rsidRPr="005A1FE7">
        <w:rPr>
          <w:rFonts w:cs="David" w:hint="cs"/>
          <w:b/>
          <w:bCs/>
          <w:u w:val="single"/>
          <w:rtl/>
        </w:rPr>
        <w:t>ביטוח</w:t>
      </w:r>
      <w:r>
        <w:rPr>
          <w:rFonts w:cs="David"/>
          <w:b/>
          <w:bCs/>
          <w:u w:val="single"/>
          <w:rtl/>
        </w:rPr>
        <w:br/>
      </w:r>
      <w:r w:rsidRPr="002F78B2">
        <w:rPr>
          <w:rFonts w:cs="David" w:hint="cs"/>
          <w:rtl/>
        </w:rPr>
        <w:t xml:space="preserve">על הספק לרכוש על חשבונו את כל הביטוחים המפורטים בזה, לטובתו ולטובת מדינת ישראל </w:t>
      </w:r>
      <w:r w:rsidRPr="002F78B2">
        <w:rPr>
          <w:rFonts w:cs="David"/>
          <w:rtl/>
        </w:rPr>
        <w:t>–</w:t>
      </w:r>
      <w:r w:rsidRPr="002F78B2">
        <w:rPr>
          <w:rFonts w:cs="David" w:hint="cs"/>
          <w:rtl/>
        </w:rPr>
        <w:t xml:space="preserve"> המשרד להגנת הסביבה. להציגם למשרד להגנת הסביבה כשהם כוללים את כל הכיסויים והתנאים הנדרשים כאשר גבולות האחריות לא יפחתו מהמצוין להלן: </w:t>
      </w:r>
    </w:p>
    <w:p w:rsidR="006C0E78" w:rsidRPr="006D3DEB" w:rsidRDefault="006C0E78" w:rsidP="00AD29AE">
      <w:pPr>
        <w:numPr>
          <w:ilvl w:val="1"/>
          <w:numId w:val="2"/>
        </w:numPr>
        <w:spacing w:line="360" w:lineRule="auto"/>
        <w:rPr>
          <w:rFonts w:cs="David"/>
          <w:b/>
          <w:bCs/>
          <w:rtl/>
        </w:rPr>
      </w:pPr>
      <w:r w:rsidRPr="006D3DEB">
        <w:rPr>
          <w:rFonts w:cs="David" w:hint="cs"/>
          <w:b/>
          <w:bCs/>
          <w:rtl/>
        </w:rPr>
        <w:t>ביטוח חבות מעבידים</w:t>
      </w:r>
    </w:p>
    <w:p w:rsidR="006C0E78" w:rsidRDefault="006C0E78" w:rsidP="00AD29AE">
      <w:pPr>
        <w:numPr>
          <w:ilvl w:val="2"/>
          <w:numId w:val="2"/>
        </w:numPr>
        <w:spacing w:line="360" w:lineRule="auto"/>
        <w:ind w:left="1557" w:hanging="706"/>
        <w:rPr>
          <w:rFonts w:cs="David"/>
        </w:rPr>
      </w:pPr>
      <w:r w:rsidRPr="002F78B2">
        <w:rPr>
          <w:rFonts w:cs="David" w:hint="cs"/>
          <w:rtl/>
        </w:rPr>
        <w:t>נותן השירותים  יבטח את אחריותו החוקית כלפי עובדיו, בביטוח חבות המעבידים בכל תחומי מדינת ישראל והשטחים המוחזקים.</w:t>
      </w:r>
    </w:p>
    <w:p w:rsidR="006C0E78" w:rsidRPr="002F78B2" w:rsidRDefault="006C0E78" w:rsidP="00AD29AE">
      <w:pPr>
        <w:numPr>
          <w:ilvl w:val="2"/>
          <w:numId w:val="2"/>
        </w:numPr>
        <w:spacing w:line="360" w:lineRule="auto"/>
        <w:ind w:left="1557" w:hanging="706"/>
        <w:rPr>
          <w:rFonts w:cs="David"/>
          <w:rtl/>
        </w:rPr>
      </w:pPr>
      <w:r w:rsidRPr="002F78B2">
        <w:rPr>
          <w:rFonts w:cs="David" w:hint="cs"/>
          <w:rtl/>
        </w:rPr>
        <w:t xml:space="preserve">גבולות  האחריות לא יפחתו מסך - 5,000,000 דולר ארה"ב לעובד, למקרה </w:t>
      </w:r>
      <w:r w:rsidR="007C3A17">
        <w:rPr>
          <w:rFonts w:cs="David" w:hint="cs"/>
          <w:rtl/>
        </w:rPr>
        <w:t>ולשנה</w:t>
      </w:r>
      <w:r w:rsidRPr="002F78B2">
        <w:rPr>
          <w:rFonts w:cs="David" w:hint="cs"/>
          <w:rtl/>
        </w:rPr>
        <w:t>.</w:t>
      </w:r>
    </w:p>
    <w:p w:rsidR="006C0E78" w:rsidRPr="002F78B2" w:rsidRDefault="006C0E78" w:rsidP="00AD29AE">
      <w:pPr>
        <w:numPr>
          <w:ilvl w:val="2"/>
          <w:numId w:val="2"/>
        </w:numPr>
        <w:spacing w:line="360" w:lineRule="auto"/>
        <w:ind w:left="1557" w:hanging="706"/>
        <w:rPr>
          <w:rFonts w:cs="David"/>
          <w:rtl/>
        </w:rPr>
      </w:pPr>
      <w:r w:rsidRPr="002F78B2">
        <w:rPr>
          <w:rFonts w:cs="David" w:hint="cs"/>
          <w:rtl/>
        </w:rPr>
        <w:t xml:space="preserve">הביטוח יורחב לכסות את </w:t>
      </w:r>
      <w:proofErr w:type="spellStart"/>
      <w:r w:rsidRPr="002F78B2">
        <w:rPr>
          <w:rFonts w:cs="David" w:hint="cs"/>
          <w:rtl/>
        </w:rPr>
        <w:t>חבותו</w:t>
      </w:r>
      <w:proofErr w:type="spellEnd"/>
      <w:r w:rsidRPr="002F78B2">
        <w:rPr>
          <w:rFonts w:cs="David" w:hint="cs"/>
          <w:rtl/>
        </w:rPr>
        <w:t xml:space="preserve"> של המבוטח כלפי קבלנים,  קבלני משנה ועובדיהם היה ויחשב כמעבידם.</w:t>
      </w:r>
    </w:p>
    <w:p w:rsidR="006C0E78" w:rsidRPr="002F78B2" w:rsidRDefault="006C0E78" w:rsidP="00AD29AE">
      <w:pPr>
        <w:numPr>
          <w:ilvl w:val="2"/>
          <w:numId w:val="2"/>
        </w:numPr>
        <w:spacing w:line="360" w:lineRule="auto"/>
        <w:ind w:left="1557" w:hanging="706"/>
        <w:rPr>
          <w:rFonts w:cs="David"/>
          <w:rtl/>
        </w:rPr>
      </w:pPr>
      <w:r w:rsidRPr="002F78B2">
        <w:rPr>
          <w:rFonts w:cs="David" w:hint="cs"/>
          <w:rtl/>
        </w:rPr>
        <w:t xml:space="preserve"> הביטוח יורחב לשפות את מדינת ישראל </w:t>
      </w:r>
      <w:r w:rsidRPr="002F78B2">
        <w:rPr>
          <w:rFonts w:cs="David"/>
          <w:rtl/>
        </w:rPr>
        <w:t>–</w:t>
      </w:r>
      <w:r w:rsidRPr="002F78B2">
        <w:rPr>
          <w:rFonts w:cs="David" w:hint="cs"/>
          <w:rtl/>
        </w:rPr>
        <w:t xml:space="preserve"> המשרד להגנת הסביבה היה ונטען לעניין קרות תאונת עבודה/מחלת מקצוע כלשהי  כי הם נושאים בחבות מעביד כלפי מי מעובדי </w:t>
      </w:r>
      <w:r>
        <w:rPr>
          <w:rFonts w:cs="David" w:hint="cs"/>
          <w:rtl/>
        </w:rPr>
        <w:t>הספק</w:t>
      </w:r>
      <w:r w:rsidR="007C3A17">
        <w:rPr>
          <w:rFonts w:cs="David" w:hint="cs"/>
          <w:rtl/>
        </w:rPr>
        <w:t>, קבלנים, קבלני משנה ועובדיהם שבשירותו.</w:t>
      </w:r>
    </w:p>
    <w:p w:rsidR="006C0E78" w:rsidRPr="006D3DEB" w:rsidRDefault="006C0E78" w:rsidP="00AD29AE">
      <w:pPr>
        <w:numPr>
          <w:ilvl w:val="1"/>
          <w:numId w:val="2"/>
        </w:numPr>
        <w:spacing w:line="360" w:lineRule="auto"/>
        <w:rPr>
          <w:rFonts w:cs="David"/>
          <w:b/>
          <w:bCs/>
          <w:rtl/>
        </w:rPr>
      </w:pPr>
      <w:r w:rsidRPr="006D3DEB">
        <w:rPr>
          <w:rFonts w:cs="David" w:hint="cs"/>
          <w:b/>
          <w:bCs/>
          <w:rtl/>
        </w:rPr>
        <w:t>ביטוח אחריות כלפי צד שלישי</w:t>
      </w:r>
    </w:p>
    <w:p w:rsidR="006C0E78" w:rsidRPr="002F78B2" w:rsidRDefault="006C0E78" w:rsidP="00AD29AE">
      <w:pPr>
        <w:numPr>
          <w:ilvl w:val="2"/>
          <w:numId w:val="2"/>
        </w:numPr>
        <w:spacing w:line="360" w:lineRule="auto"/>
        <w:ind w:left="1557" w:hanging="706"/>
        <w:rPr>
          <w:rFonts w:cs="David"/>
          <w:rtl/>
        </w:rPr>
      </w:pPr>
      <w:r w:rsidRPr="002F78B2">
        <w:rPr>
          <w:rFonts w:cs="David" w:hint="cs"/>
          <w:rtl/>
        </w:rPr>
        <w:t xml:space="preserve">הספק יבטח את אחריותו החוקית בביטוח אחריות כלפי צד שלישי  </w:t>
      </w:r>
      <w:r w:rsidR="007C3A17">
        <w:rPr>
          <w:rFonts w:cs="David" w:hint="cs"/>
          <w:rtl/>
        </w:rPr>
        <w:t xml:space="preserve">גוף ורכוש </w:t>
      </w:r>
      <w:r w:rsidRPr="002F78B2">
        <w:rPr>
          <w:rFonts w:cs="David" w:hint="cs"/>
          <w:rtl/>
        </w:rPr>
        <w:t>בכל תחומי מדינת ישראל והשטחים המוחזקים.</w:t>
      </w:r>
    </w:p>
    <w:p w:rsidR="006C0E78" w:rsidRPr="002F78B2" w:rsidRDefault="006C0E78" w:rsidP="00AD29AE">
      <w:pPr>
        <w:numPr>
          <w:ilvl w:val="2"/>
          <w:numId w:val="2"/>
        </w:numPr>
        <w:spacing w:line="360" w:lineRule="auto"/>
        <w:ind w:left="1557" w:hanging="706"/>
        <w:rPr>
          <w:rFonts w:cs="David"/>
          <w:rtl/>
        </w:rPr>
      </w:pPr>
      <w:r w:rsidRPr="002F78B2">
        <w:rPr>
          <w:rFonts w:cs="David" w:hint="cs"/>
          <w:rtl/>
        </w:rPr>
        <w:t xml:space="preserve">גבול האחריות יפחת מ-  </w:t>
      </w:r>
      <w:r w:rsidR="007C3A17">
        <w:rPr>
          <w:rFonts w:cs="David" w:hint="cs"/>
          <w:rtl/>
        </w:rPr>
        <w:t>250</w:t>
      </w:r>
      <w:r w:rsidRPr="002F78B2">
        <w:rPr>
          <w:rFonts w:cs="David" w:hint="cs"/>
          <w:rtl/>
        </w:rPr>
        <w:t>,000 דולר ארה"ב</w:t>
      </w:r>
      <w:r w:rsidR="007C3A17">
        <w:rPr>
          <w:rFonts w:cs="David" w:hint="cs"/>
          <w:rtl/>
        </w:rPr>
        <w:t xml:space="preserve"> למקרה ולתקופת הביטוח (שנה)</w:t>
      </w:r>
      <w:r w:rsidRPr="002F78B2">
        <w:rPr>
          <w:rFonts w:cs="David" w:hint="cs"/>
          <w:rtl/>
        </w:rPr>
        <w:t>.</w:t>
      </w:r>
    </w:p>
    <w:p w:rsidR="006C0E78" w:rsidRPr="002F78B2" w:rsidRDefault="006C0E78" w:rsidP="00AD29AE">
      <w:pPr>
        <w:numPr>
          <w:ilvl w:val="2"/>
          <w:numId w:val="2"/>
        </w:numPr>
        <w:spacing w:line="360" w:lineRule="auto"/>
        <w:ind w:left="1557" w:hanging="706"/>
        <w:rPr>
          <w:rFonts w:cs="David"/>
          <w:rtl/>
        </w:rPr>
      </w:pPr>
      <w:r w:rsidRPr="002F78B2">
        <w:rPr>
          <w:rFonts w:cs="David" w:hint="cs"/>
          <w:rtl/>
        </w:rPr>
        <w:t xml:space="preserve">הביטוח מורחב לכסות את </w:t>
      </w:r>
      <w:proofErr w:type="spellStart"/>
      <w:r w:rsidRPr="002F78B2">
        <w:rPr>
          <w:rFonts w:cs="David" w:hint="cs"/>
          <w:rtl/>
        </w:rPr>
        <w:t>חבותו</w:t>
      </w:r>
      <w:proofErr w:type="spellEnd"/>
      <w:r w:rsidRPr="002F78B2">
        <w:rPr>
          <w:rFonts w:cs="David" w:hint="cs"/>
          <w:rtl/>
        </w:rPr>
        <w:t xml:space="preserve"> של המבוטח כלפי צד שלישי בגין פעילות של קבלנים, קבלני משנה ועובדיהם.</w:t>
      </w:r>
    </w:p>
    <w:p w:rsidR="006C0E78" w:rsidRPr="002F78B2" w:rsidRDefault="006C0E78" w:rsidP="00AD29AE">
      <w:pPr>
        <w:numPr>
          <w:ilvl w:val="2"/>
          <w:numId w:val="2"/>
        </w:numPr>
        <w:spacing w:line="360" w:lineRule="auto"/>
        <w:ind w:left="1557" w:hanging="706"/>
        <w:rPr>
          <w:rFonts w:cs="David"/>
          <w:rtl/>
        </w:rPr>
      </w:pPr>
      <w:r w:rsidRPr="002F78B2">
        <w:rPr>
          <w:rFonts w:cs="David" w:hint="cs"/>
          <w:rtl/>
        </w:rPr>
        <w:t xml:space="preserve">בפוליסה ייכלל סעיף אחריות צולבת - </w:t>
      </w:r>
      <w:r w:rsidRPr="002F78B2">
        <w:rPr>
          <w:rFonts w:cs="David" w:hint="cs"/>
        </w:rPr>
        <w:t>CROSS LIABILITY</w:t>
      </w:r>
      <w:r w:rsidRPr="002F78B2">
        <w:rPr>
          <w:rFonts w:cs="David" w:hint="cs"/>
          <w:rtl/>
        </w:rPr>
        <w:t>.</w:t>
      </w:r>
    </w:p>
    <w:p w:rsidR="006C0E78" w:rsidRPr="002F78B2" w:rsidRDefault="006C0E78" w:rsidP="00AD29AE">
      <w:pPr>
        <w:numPr>
          <w:ilvl w:val="2"/>
          <w:numId w:val="2"/>
        </w:numPr>
        <w:spacing w:line="360" w:lineRule="auto"/>
        <w:ind w:left="1557" w:hanging="706"/>
        <w:rPr>
          <w:rFonts w:cs="David"/>
          <w:rtl/>
        </w:rPr>
      </w:pPr>
      <w:r w:rsidRPr="002F78B2">
        <w:rPr>
          <w:rFonts w:cs="David" w:hint="cs"/>
          <w:rtl/>
        </w:rPr>
        <w:t xml:space="preserve"> הביטוח </w:t>
      </w:r>
      <w:r w:rsidR="007C3A17">
        <w:rPr>
          <w:rFonts w:cs="David" w:hint="cs"/>
          <w:rtl/>
        </w:rPr>
        <w:t xml:space="preserve">על פי הפוליסה </w:t>
      </w:r>
      <w:r w:rsidRPr="002F78B2">
        <w:rPr>
          <w:rFonts w:cs="David" w:hint="cs"/>
          <w:rtl/>
        </w:rPr>
        <w:t xml:space="preserve">יורחב לשפות את מדינת ישראל </w:t>
      </w:r>
      <w:r w:rsidRPr="002F78B2">
        <w:rPr>
          <w:rFonts w:cs="David"/>
          <w:rtl/>
        </w:rPr>
        <w:t>–</w:t>
      </w:r>
      <w:r w:rsidRPr="002F78B2">
        <w:rPr>
          <w:rFonts w:cs="David" w:hint="cs"/>
          <w:rtl/>
        </w:rPr>
        <w:t xml:space="preserve">  המשרד להגנת הסביבה  ככל שייחשבו אחראים למעשי ו/או מחדלי הספק והפועלים מטעמו. </w:t>
      </w:r>
    </w:p>
    <w:p w:rsidR="006C0E78" w:rsidRPr="006D3DEB" w:rsidRDefault="006C0E78" w:rsidP="00AD29AE">
      <w:pPr>
        <w:numPr>
          <w:ilvl w:val="1"/>
          <w:numId w:val="2"/>
        </w:numPr>
        <w:spacing w:line="360" w:lineRule="auto"/>
        <w:rPr>
          <w:rFonts w:cs="David"/>
          <w:b/>
          <w:bCs/>
          <w:rtl/>
        </w:rPr>
      </w:pPr>
      <w:r w:rsidRPr="006D3DEB">
        <w:rPr>
          <w:rFonts w:cs="David" w:hint="cs"/>
          <w:b/>
          <w:bCs/>
          <w:rtl/>
        </w:rPr>
        <w:t>ביטוח חבות המוצר (</w:t>
      </w:r>
      <w:r w:rsidRPr="006D3DEB">
        <w:rPr>
          <w:rFonts w:cs="David"/>
          <w:b/>
          <w:bCs/>
        </w:rPr>
        <w:t>(PRODUCTS LIABILITY</w:t>
      </w:r>
    </w:p>
    <w:p w:rsidR="006C0E78" w:rsidRPr="002F78B2" w:rsidRDefault="007C3A17" w:rsidP="00AD29AE">
      <w:pPr>
        <w:numPr>
          <w:ilvl w:val="2"/>
          <w:numId w:val="2"/>
        </w:numPr>
        <w:spacing w:line="360" w:lineRule="auto"/>
        <w:ind w:left="1557" w:hanging="706"/>
        <w:rPr>
          <w:rFonts w:cs="David"/>
          <w:rtl/>
        </w:rPr>
      </w:pPr>
      <w:r>
        <w:rPr>
          <w:rFonts w:cs="David" w:hint="cs"/>
          <w:rtl/>
        </w:rPr>
        <w:t>הספק</w:t>
      </w:r>
      <w:r w:rsidRPr="007C3A17">
        <w:rPr>
          <w:rFonts w:cs="David"/>
          <w:rtl/>
        </w:rPr>
        <w:t xml:space="preserve"> יבטח את </w:t>
      </w:r>
      <w:proofErr w:type="spellStart"/>
      <w:r w:rsidRPr="007C3A17">
        <w:rPr>
          <w:rFonts w:cs="David"/>
          <w:rtl/>
        </w:rPr>
        <w:t>חבותו</w:t>
      </w:r>
      <w:proofErr w:type="spellEnd"/>
      <w:r w:rsidRPr="007C3A17">
        <w:rPr>
          <w:rFonts w:cs="David"/>
          <w:rtl/>
        </w:rPr>
        <w:t xml:space="preserve"> וחבות היצרן בביטוח חבות המוצר בגין אספקה, התקנה, </w:t>
      </w:r>
      <w:r w:rsidRPr="007C3A17">
        <w:rPr>
          <w:rFonts w:cs="David" w:hint="cs"/>
          <w:rtl/>
        </w:rPr>
        <w:t xml:space="preserve">כיול, </w:t>
      </w:r>
      <w:r w:rsidRPr="007C3A17">
        <w:rPr>
          <w:rFonts w:cs="David"/>
          <w:rtl/>
        </w:rPr>
        <w:t xml:space="preserve">אחזקה, טיפול, שירות ותחזוקה </w:t>
      </w:r>
      <w:r w:rsidRPr="007C3A17">
        <w:rPr>
          <w:rFonts w:cs="David" w:hint="cs"/>
          <w:rtl/>
        </w:rPr>
        <w:t>של הציוד בניידות החירום</w:t>
      </w:r>
      <w:r>
        <w:rPr>
          <w:rFonts w:cs="David" w:hint="cs"/>
          <w:rtl/>
        </w:rPr>
        <w:t xml:space="preserve"> ובחדרי המצב</w:t>
      </w:r>
      <w:r w:rsidRPr="007C3A17">
        <w:rPr>
          <w:rFonts w:cs="David"/>
          <w:rtl/>
        </w:rPr>
        <w:t xml:space="preserve">, בהתאם לחוזה עם מדינת ישראל –  </w:t>
      </w:r>
      <w:r w:rsidRPr="007C3A17">
        <w:rPr>
          <w:rFonts w:cs="David" w:hint="cs"/>
          <w:rtl/>
        </w:rPr>
        <w:t>המשרד להגנת הסביבה</w:t>
      </w:r>
      <w:r w:rsidR="006C0E78" w:rsidRPr="002F78B2">
        <w:rPr>
          <w:rFonts w:cs="David" w:hint="cs"/>
          <w:rtl/>
        </w:rPr>
        <w:t xml:space="preserve">.  </w:t>
      </w:r>
    </w:p>
    <w:p w:rsidR="006C0E78" w:rsidRPr="002F78B2" w:rsidRDefault="006C0E78" w:rsidP="00AD29AE">
      <w:pPr>
        <w:numPr>
          <w:ilvl w:val="2"/>
          <w:numId w:val="2"/>
        </w:numPr>
        <w:spacing w:line="360" w:lineRule="auto"/>
        <w:ind w:left="1557" w:hanging="706"/>
        <w:rPr>
          <w:rFonts w:cs="David"/>
          <w:rtl/>
        </w:rPr>
      </w:pPr>
      <w:r w:rsidRPr="002F78B2">
        <w:rPr>
          <w:rFonts w:cs="David" w:hint="cs"/>
          <w:rtl/>
        </w:rPr>
        <w:t>גבול האחריות למקרה ולתקופה לא יפחת מ 250,000 דולר ארה"ב</w:t>
      </w:r>
      <w:r w:rsidR="007C3A17">
        <w:rPr>
          <w:rFonts w:cs="David" w:hint="cs"/>
          <w:rtl/>
        </w:rPr>
        <w:t xml:space="preserve"> למקרה ולתקופת הביטוח (שנה) בגין נזק לגוף ולרכוש</w:t>
      </w:r>
      <w:r w:rsidRPr="002F78B2">
        <w:rPr>
          <w:rFonts w:cs="David" w:hint="cs"/>
          <w:rtl/>
        </w:rPr>
        <w:t>.</w:t>
      </w:r>
    </w:p>
    <w:p w:rsidR="006C0E78" w:rsidRDefault="006C0E78" w:rsidP="00AD29AE">
      <w:pPr>
        <w:numPr>
          <w:ilvl w:val="2"/>
          <w:numId w:val="2"/>
        </w:numPr>
        <w:spacing w:line="360" w:lineRule="auto"/>
        <w:ind w:left="1557" w:hanging="706"/>
        <w:rPr>
          <w:rFonts w:cs="David"/>
        </w:rPr>
      </w:pPr>
      <w:r w:rsidRPr="002F78B2">
        <w:rPr>
          <w:rFonts w:cs="David" w:hint="cs"/>
          <w:rtl/>
        </w:rPr>
        <w:t xml:space="preserve">בפוליסה ייכלל סעיף אחריות צולבת </w:t>
      </w:r>
      <w:r w:rsidRPr="002F78B2">
        <w:rPr>
          <w:rFonts w:cs="David"/>
          <w:rtl/>
        </w:rPr>
        <w:t>–</w:t>
      </w:r>
      <w:r w:rsidRPr="002F78B2">
        <w:rPr>
          <w:rFonts w:cs="David" w:hint="cs"/>
          <w:rtl/>
        </w:rPr>
        <w:t xml:space="preserve"> </w:t>
      </w:r>
      <w:r w:rsidRPr="002F78B2">
        <w:rPr>
          <w:rFonts w:cs="David"/>
        </w:rPr>
        <w:t>CROSS LIABILITY</w:t>
      </w:r>
      <w:r w:rsidRPr="002F78B2">
        <w:rPr>
          <w:rFonts w:cs="David" w:hint="cs"/>
          <w:rtl/>
        </w:rPr>
        <w:t>.</w:t>
      </w:r>
    </w:p>
    <w:p w:rsidR="007C3A17" w:rsidRPr="002F78B2" w:rsidRDefault="007C3A17" w:rsidP="00AD29AE">
      <w:pPr>
        <w:numPr>
          <w:ilvl w:val="2"/>
          <w:numId w:val="2"/>
        </w:numPr>
        <w:spacing w:line="360" w:lineRule="auto"/>
        <w:ind w:left="1557" w:hanging="706"/>
        <w:rPr>
          <w:rFonts w:cs="David"/>
          <w:rtl/>
        </w:rPr>
      </w:pPr>
      <w:r>
        <w:rPr>
          <w:rFonts w:cs="David" w:hint="cs"/>
          <w:rtl/>
        </w:rPr>
        <w:t>הארכת תקופת הגילוי לפחות 6 חודשים.</w:t>
      </w:r>
    </w:p>
    <w:p w:rsidR="006C0E78" w:rsidRPr="002F78B2" w:rsidRDefault="006C0E78" w:rsidP="00AD29AE">
      <w:pPr>
        <w:numPr>
          <w:ilvl w:val="2"/>
          <w:numId w:val="2"/>
        </w:numPr>
        <w:spacing w:line="360" w:lineRule="auto"/>
        <w:ind w:left="1557" w:hanging="706"/>
        <w:rPr>
          <w:rFonts w:cs="David"/>
          <w:rtl/>
        </w:rPr>
      </w:pPr>
      <w:r w:rsidRPr="002F78B2">
        <w:rPr>
          <w:rFonts w:cs="David" w:hint="cs"/>
          <w:rtl/>
        </w:rPr>
        <w:t xml:space="preserve">הביטוח מורחב לשפות את מדינת ישראל </w:t>
      </w:r>
      <w:r w:rsidRPr="002F78B2">
        <w:rPr>
          <w:rFonts w:cs="David"/>
          <w:rtl/>
        </w:rPr>
        <w:t>–</w:t>
      </w:r>
      <w:r w:rsidRPr="002F78B2">
        <w:rPr>
          <w:rFonts w:cs="David" w:hint="cs"/>
          <w:rtl/>
        </w:rPr>
        <w:t xml:space="preserve">  המשרד להגנת הסביבה  ככל שייחשבו אחראים למעשי ו/או מחדלי הספק/היצרן ו</w:t>
      </w:r>
      <w:r w:rsidR="007C3A17">
        <w:rPr>
          <w:rFonts w:cs="David" w:hint="cs"/>
          <w:rtl/>
        </w:rPr>
        <w:t xml:space="preserve">כל </w:t>
      </w:r>
      <w:r w:rsidRPr="002F78B2">
        <w:rPr>
          <w:rFonts w:cs="David" w:hint="cs"/>
          <w:rtl/>
        </w:rPr>
        <w:t xml:space="preserve">הפועלים מטעמו. </w:t>
      </w:r>
    </w:p>
    <w:p w:rsidR="006C0E78" w:rsidRPr="006D3DEB" w:rsidRDefault="006C0E78" w:rsidP="00AD29AE">
      <w:pPr>
        <w:numPr>
          <w:ilvl w:val="1"/>
          <w:numId w:val="2"/>
        </w:numPr>
        <w:spacing w:line="360" w:lineRule="auto"/>
        <w:rPr>
          <w:rFonts w:cs="David"/>
          <w:rtl/>
        </w:rPr>
      </w:pPr>
      <w:r w:rsidRPr="006D3DEB">
        <w:rPr>
          <w:rFonts w:cs="David" w:hint="cs"/>
          <w:b/>
          <w:bCs/>
          <w:rtl/>
        </w:rPr>
        <w:t>כללי</w:t>
      </w:r>
      <w:r w:rsidRPr="006D3DEB">
        <w:rPr>
          <w:rFonts w:cs="David" w:hint="cs"/>
          <w:b/>
          <w:bCs/>
          <w:rtl/>
        </w:rPr>
        <w:br/>
      </w:r>
      <w:r w:rsidRPr="006D3DEB">
        <w:rPr>
          <w:rFonts w:cs="David" w:hint="cs"/>
          <w:rtl/>
        </w:rPr>
        <w:t>בכל פוליסות הביטוח הנ"ל יכללו התנאים הבאים:</w:t>
      </w:r>
    </w:p>
    <w:p w:rsidR="006C0E78" w:rsidRPr="002F78B2" w:rsidRDefault="006C0E78" w:rsidP="00AD29AE">
      <w:pPr>
        <w:numPr>
          <w:ilvl w:val="2"/>
          <w:numId w:val="2"/>
        </w:numPr>
        <w:spacing w:line="360" w:lineRule="auto"/>
        <w:ind w:left="1557" w:hanging="706"/>
        <w:rPr>
          <w:rFonts w:cs="David"/>
          <w:rtl/>
        </w:rPr>
      </w:pPr>
      <w:r w:rsidRPr="002F78B2">
        <w:rPr>
          <w:rFonts w:cs="David" w:hint="cs"/>
          <w:rtl/>
        </w:rPr>
        <w:lastRenderedPageBreak/>
        <w:t xml:space="preserve">לשם המבוטח תתוסף כמבוטח נוסף : מדינת ישראל </w:t>
      </w:r>
      <w:r w:rsidRPr="002F78B2">
        <w:rPr>
          <w:rFonts w:cs="David"/>
          <w:rtl/>
        </w:rPr>
        <w:t>–</w:t>
      </w:r>
      <w:r w:rsidRPr="002F78B2">
        <w:rPr>
          <w:rFonts w:cs="David" w:hint="cs"/>
          <w:rtl/>
        </w:rPr>
        <w:t xml:space="preserve"> המשרד להגנת הסביבה</w:t>
      </w:r>
      <w:r w:rsidR="007C3A17">
        <w:rPr>
          <w:rFonts w:cs="David" w:hint="cs"/>
          <w:rtl/>
        </w:rPr>
        <w:t xml:space="preserve"> בכפוף </w:t>
      </w:r>
      <w:proofErr w:type="spellStart"/>
      <w:r w:rsidR="007C3A17">
        <w:rPr>
          <w:rFonts w:cs="David" w:hint="cs"/>
          <w:rtl/>
        </w:rPr>
        <w:t>להרחבי</w:t>
      </w:r>
      <w:proofErr w:type="spellEnd"/>
      <w:r w:rsidR="007C3A17">
        <w:rPr>
          <w:rFonts w:cs="David" w:hint="cs"/>
          <w:rtl/>
        </w:rPr>
        <w:t xml:space="preserve"> השיפוי לעיל</w:t>
      </w:r>
      <w:r w:rsidRPr="002F78B2">
        <w:rPr>
          <w:rFonts w:cs="David" w:hint="cs"/>
          <w:rtl/>
        </w:rPr>
        <w:t xml:space="preserve">. </w:t>
      </w:r>
    </w:p>
    <w:p w:rsidR="006C0E78" w:rsidRPr="002F78B2" w:rsidRDefault="006C0E78" w:rsidP="00AD29AE">
      <w:pPr>
        <w:numPr>
          <w:ilvl w:val="2"/>
          <w:numId w:val="2"/>
        </w:numPr>
        <w:spacing w:line="360" w:lineRule="auto"/>
        <w:ind w:left="1557" w:hanging="706"/>
        <w:rPr>
          <w:rFonts w:cs="David"/>
          <w:rtl/>
        </w:rPr>
      </w:pPr>
      <w:r w:rsidRPr="002F78B2">
        <w:rPr>
          <w:rFonts w:cs="David" w:hint="cs"/>
          <w:rtl/>
        </w:rPr>
        <w:t>בכל מקרה של צמצום או ביטול הביטוח ע"י אחד הצדדים לא יהיה להם כל תוקף אלא, אם ניתנה על כך הודעה מפורשת של 60 יום לפחות במכתב רשום לחשב המשרד להגנת הסביבה</w:t>
      </w:r>
    </w:p>
    <w:p w:rsidR="006C0E78" w:rsidRPr="002F78B2" w:rsidRDefault="006C0E78" w:rsidP="00AD29AE">
      <w:pPr>
        <w:numPr>
          <w:ilvl w:val="2"/>
          <w:numId w:val="2"/>
        </w:numPr>
        <w:spacing w:line="360" w:lineRule="auto"/>
        <w:ind w:left="1557" w:hanging="706"/>
        <w:rPr>
          <w:rFonts w:cs="David"/>
          <w:rtl/>
        </w:rPr>
      </w:pPr>
      <w:r>
        <w:rPr>
          <w:rFonts w:cs="David" w:hint="cs"/>
          <w:rtl/>
        </w:rPr>
        <w:t>הספק</w:t>
      </w:r>
      <w:r w:rsidRPr="002F78B2">
        <w:rPr>
          <w:rFonts w:cs="David" w:hint="cs"/>
          <w:rtl/>
        </w:rPr>
        <w:t xml:space="preserve"> אחראי </w:t>
      </w:r>
      <w:r w:rsidR="007C3A17">
        <w:rPr>
          <w:rFonts w:cs="David" w:hint="cs"/>
          <w:rtl/>
        </w:rPr>
        <w:t xml:space="preserve">בלעדית </w:t>
      </w:r>
      <w:r w:rsidRPr="002F78B2">
        <w:rPr>
          <w:rFonts w:cs="David" w:hint="cs"/>
          <w:rtl/>
        </w:rPr>
        <w:t xml:space="preserve">כלפי המבטח לתשלום </w:t>
      </w:r>
      <w:r w:rsidR="007C3A17">
        <w:rPr>
          <w:rFonts w:cs="David" w:hint="cs"/>
          <w:rtl/>
        </w:rPr>
        <w:t>דמי הביטוח</w:t>
      </w:r>
      <w:r w:rsidRPr="002F78B2">
        <w:rPr>
          <w:rFonts w:cs="David" w:hint="cs"/>
          <w:rtl/>
        </w:rPr>
        <w:t xml:space="preserve"> עבור </w:t>
      </w:r>
      <w:r w:rsidR="007C3A17">
        <w:rPr>
          <w:rFonts w:cs="David" w:hint="cs"/>
          <w:rtl/>
        </w:rPr>
        <w:t xml:space="preserve">כל </w:t>
      </w:r>
      <w:r w:rsidRPr="002F78B2">
        <w:rPr>
          <w:rFonts w:cs="David" w:hint="cs"/>
          <w:rtl/>
        </w:rPr>
        <w:t>הפוליסות ולמילוי כל החובות המוטלות על המבוטח על פי תנאי הפוליסות.</w:t>
      </w:r>
    </w:p>
    <w:p w:rsidR="006C0E78" w:rsidRPr="002F78B2" w:rsidRDefault="006C0E78" w:rsidP="00AD29AE">
      <w:pPr>
        <w:numPr>
          <w:ilvl w:val="2"/>
          <w:numId w:val="2"/>
        </w:numPr>
        <w:spacing w:line="360" w:lineRule="auto"/>
        <w:ind w:left="1557" w:hanging="706"/>
        <w:rPr>
          <w:rFonts w:cs="David"/>
          <w:rtl/>
        </w:rPr>
      </w:pPr>
      <w:r w:rsidRPr="002F78B2">
        <w:rPr>
          <w:rFonts w:cs="David" w:hint="cs"/>
          <w:rtl/>
        </w:rPr>
        <w:t>ההשתתפו</w:t>
      </w:r>
      <w:r w:rsidR="007C3A17">
        <w:rPr>
          <w:rFonts w:cs="David" w:hint="cs"/>
          <w:rtl/>
        </w:rPr>
        <w:t>יו</w:t>
      </w:r>
      <w:r w:rsidRPr="002F78B2">
        <w:rPr>
          <w:rFonts w:cs="David" w:hint="cs"/>
          <w:rtl/>
        </w:rPr>
        <w:t>ת העצמי</w:t>
      </w:r>
      <w:r w:rsidR="007C3A17">
        <w:rPr>
          <w:rFonts w:cs="David" w:hint="cs"/>
          <w:rtl/>
        </w:rPr>
        <w:t>ו</w:t>
      </w:r>
      <w:r w:rsidRPr="002F78B2">
        <w:rPr>
          <w:rFonts w:cs="David" w:hint="cs"/>
          <w:rtl/>
        </w:rPr>
        <w:t>ת הנקוב</w:t>
      </w:r>
      <w:r w:rsidR="007C3A17">
        <w:rPr>
          <w:rFonts w:cs="David" w:hint="cs"/>
          <w:rtl/>
        </w:rPr>
        <w:t>ות</w:t>
      </w:r>
      <w:r w:rsidRPr="002F78B2">
        <w:rPr>
          <w:rFonts w:cs="David" w:hint="cs"/>
          <w:rtl/>
        </w:rPr>
        <w:t xml:space="preserve"> בכל פוליסה </w:t>
      </w:r>
      <w:r w:rsidR="007C3A17">
        <w:rPr>
          <w:rFonts w:cs="David" w:hint="cs"/>
          <w:rtl/>
        </w:rPr>
        <w:t>ופוליסה תחולנה</w:t>
      </w:r>
      <w:r w:rsidRPr="002F78B2">
        <w:rPr>
          <w:rFonts w:cs="David" w:hint="cs"/>
          <w:rtl/>
        </w:rPr>
        <w:t xml:space="preserve"> בלעדית על </w:t>
      </w:r>
      <w:r>
        <w:rPr>
          <w:rFonts w:cs="David" w:hint="cs"/>
          <w:rtl/>
        </w:rPr>
        <w:t>הספק</w:t>
      </w:r>
      <w:r w:rsidRPr="002F78B2">
        <w:rPr>
          <w:rFonts w:cs="David" w:hint="cs"/>
          <w:rtl/>
        </w:rPr>
        <w:t>.</w:t>
      </w:r>
    </w:p>
    <w:p w:rsidR="006C0E78" w:rsidRPr="002F78B2" w:rsidRDefault="006C0E78" w:rsidP="00AD29AE">
      <w:pPr>
        <w:numPr>
          <w:ilvl w:val="2"/>
          <w:numId w:val="2"/>
        </w:numPr>
        <w:spacing w:line="360" w:lineRule="auto"/>
        <w:ind w:left="1557" w:hanging="706"/>
        <w:rPr>
          <w:rFonts w:cs="David"/>
          <w:rtl/>
        </w:rPr>
      </w:pPr>
      <w:r w:rsidRPr="002F78B2">
        <w:rPr>
          <w:rFonts w:cs="David" w:hint="cs"/>
          <w:rtl/>
        </w:rPr>
        <w:t xml:space="preserve">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w:t>
      </w:r>
      <w:r>
        <w:rPr>
          <w:rFonts w:cs="David" w:hint="cs"/>
          <w:rtl/>
        </w:rPr>
        <w:t>ה</w:t>
      </w:r>
      <w:r w:rsidRPr="002F78B2">
        <w:rPr>
          <w:rFonts w:cs="David" w:hint="cs"/>
          <w:rtl/>
        </w:rPr>
        <w:t>זכויות על פי הביטוח.</w:t>
      </w:r>
    </w:p>
    <w:p w:rsidR="006C0E78" w:rsidRPr="002F78B2" w:rsidRDefault="006C0E78" w:rsidP="00AD29AE">
      <w:pPr>
        <w:numPr>
          <w:ilvl w:val="2"/>
          <w:numId w:val="2"/>
        </w:numPr>
        <w:spacing w:line="360" w:lineRule="auto"/>
        <w:ind w:left="1557" w:hanging="706"/>
        <w:rPr>
          <w:rFonts w:cs="David"/>
          <w:rtl/>
        </w:rPr>
      </w:pPr>
      <w:r w:rsidRPr="002F78B2">
        <w:rPr>
          <w:rFonts w:cs="David" w:hint="cs"/>
          <w:rtl/>
        </w:rPr>
        <w:t>המבטח מוותר על כל זכות שיבוב, תביעה, השתתפות או חזרה כלפי מדינת ישראל - המשרד להגנת הסביבה, עובדיהם, ובלבד שהוויתור לא יחול לטובת אדם שגרם לנזק מתוך כוונת זדון.</w:t>
      </w:r>
    </w:p>
    <w:p w:rsidR="006C0E78" w:rsidRDefault="006C0E78" w:rsidP="00AD29AE">
      <w:pPr>
        <w:numPr>
          <w:ilvl w:val="1"/>
          <w:numId w:val="2"/>
        </w:numPr>
        <w:spacing w:line="360" w:lineRule="auto"/>
        <w:rPr>
          <w:rFonts w:cs="David"/>
        </w:rPr>
      </w:pPr>
      <w:r w:rsidRPr="009058D7">
        <w:rPr>
          <w:rFonts w:cs="David" w:hint="cs"/>
          <w:rtl/>
        </w:rPr>
        <w:t>הע</w:t>
      </w:r>
      <w:r>
        <w:rPr>
          <w:rFonts w:cs="David" w:hint="cs"/>
          <w:rtl/>
        </w:rPr>
        <w:t>תק</w:t>
      </w:r>
      <w:r w:rsidRPr="009058D7">
        <w:rPr>
          <w:rFonts w:cs="David" w:hint="cs"/>
          <w:rtl/>
        </w:rPr>
        <w:t xml:space="preserve">י פוליסות הביטוח מאושרות ע"י המבטח או אישור עריכת ביטוח בחתימתו על ביצוע הביטוחים כאמור  יומצאו על ידי </w:t>
      </w:r>
      <w:r>
        <w:rPr>
          <w:rFonts w:cs="David" w:hint="cs"/>
          <w:rtl/>
        </w:rPr>
        <w:t>הספק</w:t>
      </w:r>
      <w:r w:rsidRPr="009058D7">
        <w:rPr>
          <w:rFonts w:cs="David" w:hint="cs"/>
          <w:rtl/>
        </w:rPr>
        <w:t xml:space="preserve"> למשרד להגנת הסביבה עד למועד חתימת ההסכם.</w:t>
      </w:r>
    </w:p>
    <w:p w:rsidR="00107982" w:rsidRDefault="00107982" w:rsidP="00AD29AE">
      <w:pPr>
        <w:numPr>
          <w:ilvl w:val="1"/>
          <w:numId w:val="2"/>
        </w:numPr>
        <w:spacing w:line="360" w:lineRule="auto"/>
        <w:rPr>
          <w:rFonts w:cs="David"/>
        </w:rPr>
      </w:pPr>
      <w:r>
        <w:rPr>
          <w:rFonts w:cs="David" w:hint="cs"/>
          <w:rtl/>
        </w:rPr>
        <w:t xml:space="preserve">הספק </w:t>
      </w:r>
      <w:r w:rsidRPr="00107982">
        <w:rPr>
          <w:rFonts w:cs="David" w:hint="cs"/>
          <w:rtl/>
        </w:rPr>
        <w:t xml:space="preserve">מתחייב בכל תקופת ההתקשרות החוזית עם מדינת ישראל </w:t>
      </w:r>
      <w:r w:rsidRPr="00107982">
        <w:rPr>
          <w:rFonts w:cs="David"/>
          <w:rtl/>
        </w:rPr>
        <w:t>–</w:t>
      </w:r>
      <w:r w:rsidRPr="00107982">
        <w:rPr>
          <w:rFonts w:cs="David" w:hint="cs"/>
          <w:rtl/>
        </w:rPr>
        <w:t xml:space="preserve"> המשרד להגנת הסביבה</w:t>
      </w:r>
      <w:r>
        <w:rPr>
          <w:rFonts w:cs="David" w:hint="cs"/>
          <w:rtl/>
        </w:rPr>
        <w:t xml:space="preserve"> </w:t>
      </w:r>
      <w:r w:rsidRPr="00107982">
        <w:rPr>
          <w:rFonts w:cs="David" w:hint="cs"/>
          <w:rtl/>
        </w:rPr>
        <w:t xml:space="preserve">   להחזיק בתוקף את פוליסות הביטוח. </w:t>
      </w:r>
      <w:r>
        <w:rPr>
          <w:rFonts w:cs="David" w:hint="cs"/>
          <w:rtl/>
        </w:rPr>
        <w:t>הספק</w:t>
      </w:r>
      <w:r w:rsidRPr="00107982">
        <w:rPr>
          <w:rFonts w:cs="David" w:hint="cs"/>
          <w:rtl/>
        </w:rPr>
        <w:t xml:space="preserve"> מתחייב כי פוליסות הביטוח תחודשנה על ידו מדי שנה בשנה, כל עוד החוזה עם מדינת ישראל </w:t>
      </w:r>
      <w:r w:rsidRPr="00107982">
        <w:rPr>
          <w:rFonts w:cs="David"/>
          <w:rtl/>
        </w:rPr>
        <w:t>–</w:t>
      </w:r>
      <w:r w:rsidRPr="00107982">
        <w:rPr>
          <w:rFonts w:cs="David" w:hint="cs"/>
          <w:rtl/>
        </w:rPr>
        <w:t xml:space="preserve"> המשרד להגנת הסביבה בתוקף.</w:t>
      </w:r>
      <w:r>
        <w:rPr>
          <w:rFonts w:cs="David"/>
          <w:rtl/>
        </w:rPr>
        <w:br/>
      </w:r>
      <w:r>
        <w:rPr>
          <w:rFonts w:cs="David" w:hint="cs"/>
          <w:rtl/>
        </w:rPr>
        <w:t xml:space="preserve">הספק </w:t>
      </w:r>
      <w:r w:rsidRPr="00107982">
        <w:rPr>
          <w:rFonts w:cs="David" w:hint="cs"/>
          <w:rtl/>
        </w:rPr>
        <w:t>מתחייב להציג את העתקי פוליסות הביטוח המחודשות מאושרות וחתומות ע"י המבטח או אישור</w:t>
      </w:r>
      <w:r>
        <w:rPr>
          <w:rFonts w:cs="David" w:hint="cs"/>
          <w:rtl/>
        </w:rPr>
        <w:t xml:space="preserve"> </w:t>
      </w:r>
      <w:r w:rsidRPr="00107982">
        <w:rPr>
          <w:rFonts w:cs="David" w:hint="cs"/>
          <w:rtl/>
        </w:rPr>
        <w:t xml:space="preserve">בחתימת מבטחו על חידושן למשרד להגנת הסביבה לכל המאוחר שבועיים לפני תום תקופת הביטוח. </w:t>
      </w:r>
    </w:p>
    <w:p w:rsidR="00107982" w:rsidRPr="00107982" w:rsidRDefault="00107982" w:rsidP="00AD29AE">
      <w:pPr>
        <w:numPr>
          <w:ilvl w:val="1"/>
          <w:numId w:val="2"/>
        </w:numPr>
        <w:spacing w:line="360" w:lineRule="auto"/>
        <w:rPr>
          <w:rFonts w:cs="David"/>
          <w:b/>
          <w:bCs/>
          <w:rtl/>
        </w:rPr>
      </w:pPr>
      <w:r w:rsidRPr="00107982">
        <w:rPr>
          <w:rFonts w:cs="David" w:hint="cs"/>
          <w:b/>
          <w:bCs/>
          <w:rtl/>
        </w:rPr>
        <w:t xml:space="preserve">למען הסר כל ספק מוסכם בזה כי הביטוחים הנדרשים,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 </w:t>
      </w:r>
    </w:p>
    <w:p w:rsidR="006C0E78" w:rsidRPr="00154897" w:rsidRDefault="00107982" w:rsidP="00154897">
      <w:pPr>
        <w:numPr>
          <w:ilvl w:val="1"/>
          <w:numId w:val="2"/>
        </w:numPr>
        <w:spacing w:line="360" w:lineRule="auto"/>
        <w:rPr>
          <w:rFonts w:cs="David"/>
        </w:rPr>
      </w:pPr>
      <w:r w:rsidRPr="00107982">
        <w:rPr>
          <w:rFonts w:cs="David" w:hint="cs"/>
          <w:rtl/>
        </w:rPr>
        <w:t>אין בכל האמור בסעיפי הביטוח כדי לפטור את נותן השירותים מכל חובה החלה עליו</w:t>
      </w:r>
      <w:r w:rsidRPr="00107982">
        <w:rPr>
          <w:rFonts w:cs="David"/>
          <w:rtl/>
        </w:rPr>
        <w:t xml:space="preserve"> </w:t>
      </w:r>
      <w:r w:rsidRPr="00107982">
        <w:rPr>
          <w:rFonts w:cs="David" w:hint="cs"/>
          <w:rtl/>
        </w:rPr>
        <w:t xml:space="preserve">על פי דין  ועל פי החוזה ואין לפרש את האמור כוויתור של מדינת ישראל </w:t>
      </w:r>
      <w:r w:rsidRPr="00107982">
        <w:rPr>
          <w:rFonts w:cs="David"/>
          <w:rtl/>
        </w:rPr>
        <w:t>–</w:t>
      </w:r>
      <w:r w:rsidRPr="00107982">
        <w:rPr>
          <w:rFonts w:cs="David" w:hint="cs"/>
          <w:rtl/>
        </w:rPr>
        <w:t xml:space="preserve"> המשרד להגנת הסביבה  על כל זכות או        סעד </w:t>
      </w:r>
      <w:r w:rsidRPr="00107982">
        <w:rPr>
          <w:rFonts w:cs="David"/>
          <w:rtl/>
        </w:rPr>
        <w:t>המוקנים לה על פי דין ועל פי  חוזה זה.</w:t>
      </w:r>
    </w:p>
    <w:p w:rsidR="005C2EA1" w:rsidRPr="00EB7E89" w:rsidRDefault="005C2EA1" w:rsidP="005F6FA5">
      <w:pPr>
        <w:numPr>
          <w:ilvl w:val="0"/>
          <w:numId w:val="2"/>
        </w:numPr>
        <w:spacing w:line="360" w:lineRule="auto"/>
        <w:rPr>
          <w:rFonts w:cs="David"/>
          <w:rtl/>
        </w:rPr>
      </w:pPr>
      <w:r w:rsidRPr="00F56858">
        <w:rPr>
          <w:rFonts w:cs="David" w:hint="cs"/>
          <w:b/>
          <w:bCs/>
          <w:u w:val="single"/>
          <w:rtl/>
        </w:rPr>
        <w:t>הגשת ההצעה:</w:t>
      </w:r>
      <w:r w:rsidR="00EB7E89">
        <w:rPr>
          <w:rFonts w:cs="David"/>
          <w:b/>
          <w:bCs/>
          <w:u w:val="single"/>
          <w:rtl/>
        </w:rPr>
        <w:br/>
      </w:r>
      <w:r w:rsidRPr="00EB7E89">
        <w:rPr>
          <w:rFonts w:cs="David" w:hint="cs"/>
          <w:rtl/>
        </w:rPr>
        <w:t xml:space="preserve">הצעות מפורטות בהתאם לנדרש לעיל ומסמכים נלווים כמבוקש לעיל </w:t>
      </w:r>
      <w:r w:rsidRPr="00A4285B">
        <w:rPr>
          <w:rFonts w:cs="David" w:hint="cs"/>
          <w:b/>
          <w:bCs/>
          <w:u w:val="double"/>
          <w:rtl/>
        </w:rPr>
        <w:t>יש להגיש במקור + שני עותקים</w:t>
      </w:r>
      <w:r w:rsidRPr="00EB7E89">
        <w:rPr>
          <w:rFonts w:cs="David" w:hint="cs"/>
          <w:rtl/>
        </w:rPr>
        <w:t>, במעטפה סגורה ללא סימן מזהה - על המעטפה יש לציין "</w:t>
      </w:r>
      <w:r w:rsidR="005F6FA5" w:rsidRPr="005F6FA5">
        <w:rPr>
          <w:rtl/>
        </w:rPr>
        <w:t xml:space="preserve"> </w:t>
      </w:r>
      <w:r w:rsidR="005F6FA5" w:rsidRPr="005F6FA5">
        <w:rPr>
          <w:rFonts w:cs="David"/>
          <w:rtl/>
        </w:rPr>
        <w:t>מכרז פומבי מספר 3/15 למתן שירותי רכש, תחזוקה וכיול לאגף חירום</w:t>
      </w:r>
      <w:r w:rsidR="005F6FA5">
        <w:rPr>
          <w:rFonts w:cs="David" w:hint="cs"/>
          <w:rtl/>
        </w:rPr>
        <w:t>"</w:t>
      </w:r>
      <w:r w:rsidRPr="00EB7E89">
        <w:rPr>
          <w:rFonts w:cs="David" w:hint="cs"/>
          <w:rtl/>
        </w:rPr>
        <w:t xml:space="preserve"> - לתוך תיבת המכרזים של המשרד, במשרד הראשי ברחוב כנפי נשרים 5 ירושלים, </w:t>
      </w:r>
      <w:r w:rsidR="00E13A17">
        <w:rPr>
          <w:rFonts w:cs="David" w:hint="cs"/>
          <w:rtl/>
        </w:rPr>
        <w:t>קומת כניסה</w:t>
      </w:r>
      <w:r w:rsidRPr="00EB7E89">
        <w:rPr>
          <w:rFonts w:cs="David" w:hint="cs"/>
          <w:rtl/>
        </w:rPr>
        <w:t xml:space="preserve"> עד לתאריך </w:t>
      </w:r>
      <w:r w:rsidR="004F48F4">
        <w:rPr>
          <w:rFonts w:cs="David"/>
        </w:rPr>
        <w:t xml:space="preserve">9.11.15 </w:t>
      </w:r>
      <w:r w:rsidR="006D01B4" w:rsidRPr="00EB7E89">
        <w:rPr>
          <w:rFonts w:cs="David" w:hint="cs"/>
          <w:rtl/>
        </w:rPr>
        <w:t xml:space="preserve"> </w:t>
      </w:r>
      <w:r w:rsidR="001F4AF9" w:rsidRPr="00EB7E89">
        <w:rPr>
          <w:rFonts w:cs="David" w:hint="cs"/>
          <w:rtl/>
        </w:rPr>
        <w:t xml:space="preserve">יום </w:t>
      </w:r>
      <w:r w:rsidR="004F48F4">
        <w:rPr>
          <w:rFonts w:cs="David" w:hint="cs"/>
          <w:rtl/>
        </w:rPr>
        <w:t>שני</w:t>
      </w:r>
      <w:r w:rsidRPr="00EB7E89">
        <w:rPr>
          <w:rFonts w:cs="David" w:hint="cs"/>
          <w:rtl/>
        </w:rPr>
        <w:t xml:space="preserve"> בשעה 13:00 בצהריים.  הימצאות ההצעה בתוך תיבת המכרזים נכון למועד זה היא באחריות המציע בלבד.</w:t>
      </w:r>
    </w:p>
    <w:p w:rsidR="005C2EA1" w:rsidRPr="00F56858" w:rsidRDefault="005C2EA1" w:rsidP="00F56858">
      <w:pPr>
        <w:spacing w:line="360" w:lineRule="auto"/>
        <w:rPr>
          <w:rFonts w:cs="David"/>
          <w:b/>
          <w:bCs/>
          <w:rtl/>
        </w:rPr>
      </w:pPr>
    </w:p>
    <w:p w:rsidR="00371C12" w:rsidRDefault="00371C12" w:rsidP="00AD29AE">
      <w:pPr>
        <w:numPr>
          <w:ilvl w:val="0"/>
          <w:numId w:val="2"/>
        </w:numPr>
        <w:spacing w:line="360" w:lineRule="auto"/>
        <w:rPr>
          <w:rFonts w:cs="David"/>
          <w:b/>
          <w:bCs/>
          <w:u w:val="single"/>
          <w:rtl/>
        </w:rPr>
      </w:pPr>
      <w:r>
        <w:rPr>
          <w:rFonts w:cs="David" w:hint="cs"/>
          <w:b/>
          <w:bCs/>
          <w:u w:val="single"/>
          <w:rtl/>
        </w:rPr>
        <w:t>ניגוד עניינים</w:t>
      </w:r>
    </w:p>
    <w:p w:rsidR="00371C12" w:rsidRPr="00BE0AEB" w:rsidRDefault="00371C12" w:rsidP="00AD29AE">
      <w:pPr>
        <w:numPr>
          <w:ilvl w:val="1"/>
          <w:numId w:val="2"/>
        </w:numPr>
        <w:spacing w:line="360" w:lineRule="auto"/>
        <w:rPr>
          <w:rFonts w:cs="David"/>
          <w:b/>
          <w:bCs/>
        </w:rPr>
      </w:pPr>
      <w:r w:rsidRPr="00BE0AEB">
        <w:rPr>
          <w:rFonts w:cs="David" w:hint="cs"/>
          <w:b/>
          <w:bCs/>
          <w:rtl/>
        </w:rPr>
        <w:lastRenderedPageBreak/>
        <w:t>איסור פעולה מתוך ניגוד עניינים</w:t>
      </w:r>
    </w:p>
    <w:p w:rsidR="00371C12" w:rsidRDefault="00371C12" w:rsidP="00AD29AE">
      <w:pPr>
        <w:numPr>
          <w:ilvl w:val="2"/>
          <w:numId w:val="2"/>
        </w:numPr>
        <w:spacing w:line="360" w:lineRule="auto"/>
        <w:rPr>
          <w:rFonts w:cs="David"/>
        </w:rPr>
      </w:pPr>
      <w:bookmarkStart w:id="37" w:name="_Ref289330732"/>
      <w:r>
        <w:rPr>
          <w:rFonts w:cs="David" w:hint="cs"/>
          <w:rtl/>
        </w:rPr>
        <w:t>המציע מתחייב להימנע במשך כל תקופת ההסכם עם המשרד מלקחת חלק ו/או להיות מעורב בכל עסקה ו/או עניין אחר שיש בו ו/או עלול ליצור מצב של ניגוד עניינים עם ההסכם שנכרת עם המשרד.</w:t>
      </w:r>
    </w:p>
    <w:p w:rsidR="00371C12" w:rsidRDefault="00371C12" w:rsidP="00AD29AE">
      <w:pPr>
        <w:numPr>
          <w:ilvl w:val="2"/>
          <w:numId w:val="2"/>
        </w:numPr>
        <w:spacing w:line="360" w:lineRule="auto"/>
        <w:rPr>
          <w:rFonts w:cs="David"/>
        </w:rPr>
      </w:pPr>
      <w:r w:rsidRPr="00751C74">
        <w:rPr>
          <w:rFonts w:cs="David" w:hint="cs"/>
          <w:rtl/>
        </w:rPr>
        <w:t>הגורם שיבחר לביצוע השירותים יתחייב ויצהיר כחלק מההצעה, כי נכון למועד הגשת ההצעה, אין הוא יודע על כל מניעה חוקית שהיא, שיש בה כדי להפריע למתן השירותים ע"פ מכרז זה, וכי אין הוא קשור ו/או מעורב, באפן ישיר או עקיף בכל עניין אחר שיש בו חשש לניגוד עניינים ביחס להתחייבויותיו מכוח ההסכם שיחתם עם המשרד</w:t>
      </w:r>
      <w:r>
        <w:rPr>
          <w:rFonts w:cs="David" w:hint="cs"/>
          <w:rtl/>
        </w:rPr>
        <w:t>.</w:t>
      </w:r>
    </w:p>
    <w:p w:rsidR="00371C12" w:rsidRDefault="00371C12" w:rsidP="00AD29AE">
      <w:pPr>
        <w:numPr>
          <w:ilvl w:val="2"/>
          <w:numId w:val="2"/>
        </w:numPr>
        <w:spacing w:line="360" w:lineRule="auto"/>
        <w:rPr>
          <w:rFonts w:cs="David"/>
        </w:rPr>
      </w:pPr>
      <w:r>
        <w:rPr>
          <w:rFonts w:cs="David" w:hint="cs"/>
          <w:rtl/>
        </w:rPr>
        <w:t>המציע מתחייב להביא לידיעת המשרד כל מידע העשוי להיות רלוונטי לקביעת המשרד אם קיים ניגוד או חשש לניגוד עניינים אצלו.</w:t>
      </w:r>
    </w:p>
    <w:p w:rsidR="00371C12" w:rsidRDefault="00371C12" w:rsidP="00AD29AE">
      <w:pPr>
        <w:numPr>
          <w:ilvl w:val="2"/>
          <w:numId w:val="2"/>
        </w:numPr>
        <w:spacing w:line="360" w:lineRule="auto"/>
        <w:rPr>
          <w:rFonts w:cs="David"/>
        </w:rPr>
      </w:pPr>
      <w:r>
        <w:rPr>
          <w:rFonts w:cs="David" w:hint="cs"/>
          <w:rtl/>
        </w:rPr>
        <w:t xml:space="preserve">המציע הזוכה רשאי להמשיך ולספק שירותים לאחרים זולת המשרד, ובלבד שלא יהיה  בכך משום חשש לניגוד עניינים באספקת שירותיו במסגרת המכרז וההסכם. </w:t>
      </w:r>
      <w:bookmarkEnd w:id="37"/>
    </w:p>
    <w:p w:rsidR="00371C12" w:rsidRPr="00751C74" w:rsidRDefault="00371C12" w:rsidP="00AD29AE">
      <w:pPr>
        <w:numPr>
          <w:ilvl w:val="2"/>
          <w:numId w:val="2"/>
        </w:numPr>
        <w:spacing w:line="360" w:lineRule="auto"/>
        <w:rPr>
          <w:rFonts w:cs="David"/>
        </w:rPr>
      </w:pPr>
      <w:r w:rsidRPr="00751C74">
        <w:rPr>
          <w:rFonts w:cs="David" w:hint="cs"/>
          <w:rtl/>
        </w:rPr>
        <w:t xml:space="preserve">המשרד שומר לעצמו את הזכות לפסול הצעה של מציע הנמצא או עלול להיות, במישרין או בעקיפין, במצב של ניגוד עניינים בין מתן השירותים הנדרשים במסגרת מכרז זה לבין עניין אחר שלו. כמו כן, רשאי המשרד לפצל את העבודה בין מספר זוכים על מנת להימנע ממצב של ניגוד עניינים כאמור. </w:t>
      </w:r>
    </w:p>
    <w:p w:rsidR="00371C12" w:rsidRPr="00751C74" w:rsidRDefault="00371C12" w:rsidP="00AD29AE">
      <w:pPr>
        <w:numPr>
          <w:ilvl w:val="2"/>
          <w:numId w:val="2"/>
        </w:numPr>
        <w:spacing w:line="360" w:lineRule="auto"/>
        <w:rPr>
          <w:rFonts w:cs="David"/>
          <w:rtl/>
        </w:rPr>
      </w:pPr>
      <w:bookmarkStart w:id="38" w:name="_Ref290457533"/>
      <w:r w:rsidRPr="00751C74">
        <w:rPr>
          <w:rFonts w:cs="David" w:hint="cs"/>
          <w:rtl/>
        </w:rPr>
        <w:t>עוד יובהר, כי ההחלטה בדבר הימצאות במצב של ניגוד עניינים או קביעה לפיה קיים חשש להימצאות במצב של ניגוד עניינים תהיה בסמכותה של ועדת המכרזים בלבד, בכפוף לשמיעת טענות המציע הרלוונטי.</w:t>
      </w:r>
      <w:bookmarkEnd w:id="38"/>
    </w:p>
    <w:p w:rsidR="00371C12" w:rsidRDefault="00371C12" w:rsidP="00AD29AE">
      <w:pPr>
        <w:numPr>
          <w:ilvl w:val="2"/>
          <w:numId w:val="2"/>
        </w:numPr>
        <w:spacing w:line="360" w:lineRule="auto"/>
        <w:rPr>
          <w:rFonts w:cs="David"/>
        </w:rPr>
      </w:pPr>
      <w:r w:rsidRPr="00B362F5">
        <w:rPr>
          <w:rFonts w:cs="David" w:hint="cs"/>
          <w:rtl/>
        </w:rPr>
        <w:t>המשרד שומר לעצמו את הזכות לפצל את העבודה בין מספר זוכים, בין היתר מטעמי ניגוד עניינים.</w:t>
      </w:r>
    </w:p>
    <w:p w:rsidR="00371C12" w:rsidRDefault="00371C12" w:rsidP="00371C12">
      <w:pPr>
        <w:spacing w:line="360" w:lineRule="auto"/>
        <w:rPr>
          <w:rFonts w:cs="David"/>
          <w:b/>
          <w:bCs/>
          <w:u w:val="single"/>
        </w:rPr>
      </w:pPr>
    </w:p>
    <w:p w:rsidR="00371C12" w:rsidRDefault="00371C12" w:rsidP="00AD29AE">
      <w:pPr>
        <w:numPr>
          <w:ilvl w:val="0"/>
          <w:numId w:val="2"/>
        </w:numPr>
        <w:spacing w:line="360" w:lineRule="auto"/>
        <w:rPr>
          <w:rFonts w:cs="David"/>
          <w:b/>
          <w:bCs/>
          <w:u w:val="single"/>
        </w:rPr>
      </w:pPr>
      <w:r w:rsidRPr="00721962">
        <w:rPr>
          <w:rFonts w:cs="David"/>
          <w:b/>
          <w:bCs/>
          <w:u w:val="single"/>
          <w:rtl/>
        </w:rPr>
        <w:t>סוד מסחרי/סוד מקצועי</w:t>
      </w:r>
      <w:r>
        <w:rPr>
          <w:rFonts w:cs="David" w:hint="cs"/>
          <w:b/>
          <w:bCs/>
          <w:u w:val="single"/>
          <w:rtl/>
        </w:rPr>
        <w:br/>
      </w:r>
      <w:r w:rsidRPr="005F6FA5">
        <w:rPr>
          <w:rFonts w:cs="David"/>
          <w:b/>
          <w:bCs/>
          <w:rtl/>
        </w:rPr>
        <w:t>המציע מתבקש לפרט איזה עמודים או פרקים בהצעתו הינם סוד מסחרי או מקצועי.</w:t>
      </w:r>
      <w:r w:rsidRPr="005F6FA5">
        <w:rPr>
          <w:rFonts w:cs="David" w:hint="cs"/>
          <w:b/>
          <w:bCs/>
          <w:rtl/>
        </w:rPr>
        <w:br/>
      </w:r>
      <w:r w:rsidRPr="005F6FA5">
        <w:rPr>
          <w:rFonts w:cs="David"/>
          <w:b/>
          <w:bCs/>
          <w:rtl/>
        </w:rPr>
        <w:t>יובהר כי ההחלטה הסופית בדבר חשיפת הסוד המסחרי/המקצועי הינה בסמכות ועדת המכרזים ועל פי שיקול דעתה הבלעדי.</w:t>
      </w:r>
    </w:p>
    <w:p w:rsidR="00371C12" w:rsidRDefault="00371C12" w:rsidP="00371C12">
      <w:pPr>
        <w:spacing w:line="360" w:lineRule="auto"/>
        <w:rPr>
          <w:rFonts w:cs="David"/>
          <w:b/>
          <w:bCs/>
          <w:u w:val="single"/>
          <w:rtl/>
        </w:rPr>
      </w:pPr>
    </w:p>
    <w:p w:rsidR="005C2EA1" w:rsidRPr="00EB7E89" w:rsidRDefault="005C2EA1" w:rsidP="00AD29AE">
      <w:pPr>
        <w:numPr>
          <w:ilvl w:val="0"/>
          <w:numId w:val="2"/>
        </w:numPr>
        <w:spacing w:line="360" w:lineRule="auto"/>
        <w:rPr>
          <w:rFonts w:cs="David"/>
          <w:b/>
          <w:bCs/>
          <w:u w:val="single"/>
        </w:rPr>
      </w:pPr>
      <w:r w:rsidRPr="00EB7E89">
        <w:rPr>
          <w:rFonts w:cs="David" w:hint="cs"/>
          <w:b/>
          <w:bCs/>
          <w:u w:val="single"/>
          <w:rtl/>
        </w:rPr>
        <w:t>הבהרות ושינויים:</w:t>
      </w:r>
    </w:p>
    <w:p w:rsidR="00245913" w:rsidRPr="00AE20E5" w:rsidRDefault="00245913" w:rsidP="005F6FA5">
      <w:pPr>
        <w:widowControl w:val="0"/>
        <w:spacing w:line="360" w:lineRule="auto"/>
        <w:ind w:left="324"/>
        <w:jc w:val="both"/>
        <w:outlineLvl w:val="0"/>
        <w:rPr>
          <w:rFonts w:cs="David"/>
          <w:noProof/>
          <w:rtl/>
        </w:rPr>
      </w:pPr>
      <w:r w:rsidRPr="00AE20E5">
        <w:rPr>
          <w:rFonts w:cs="David"/>
          <w:noProof/>
          <w:rtl/>
        </w:rPr>
        <w:t>שאלות והבהרות יש להעביר ב</w:t>
      </w:r>
      <w:r w:rsidRPr="00047F4D">
        <w:rPr>
          <w:rFonts w:cs="David"/>
          <w:noProof/>
          <w:rtl/>
        </w:rPr>
        <w:t>דואר אלקטרוני במסמך</w:t>
      </w:r>
      <w:r w:rsidRPr="00047F4D">
        <w:rPr>
          <w:rFonts w:cs="David"/>
          <w:noProof/>
        </w:rPr>
        <w:t xml:space="preserve"> WORD </w:t>
      </w:r>
      <w:r w:rsidRPr="00047F4D">
        <w:rPr>
          <w:rFonts w:cs="David"/>
          <w:noProof/>
          <w:rtl/>
        </w:rPr>
        <w:t>בלבד (לא יתקבלו מסמכים סרוקים או בפורמט</w:t>
      </w:r>
      <w:r w:rsidRPr="00EF1907">
        <w:rPr>
          <w:rFonts w:cs="David"/>
          <w:noProof/>
        </w:rPr>
        <w:t xml:space="preserve">PDF </w:t>
      </w:r>
      <w:r w:rsidRPr="00EF1907">
        <w:rPr>
          <w:rFonts w:cs="David" w:hint="cs"/>
          <w:noProof/>
          <w:rtl/>
        </w:rPr>
        <w:t xml:space="preserve">) </w:t>
      </w:r>
      <w:r w:rsidRPr="00EF1907">
        <w:rPr>
          <w:rFonts w:cs="David"/>
          <w:noProof/>
          <w:rtl/>
        </w:rPr>
        <w:t>לכתובת</w:t>
      </w:r>
      <w:r w:rsidRPr="00EF1907">
        <w:rPr>
          <w:rFonts w:cs="David"/>
          <w:noProof/>
        </w:rPr>
        <w:t xml:space="preserve"> </w:t>
      </w:r>
      <w:hyperlink r:id="rId13" w:history="1">
        <w:r w:rsidRPr="00361E76">
          <w:rPr>
            <w:rStyle w:val="Hyperlink"/>
            <w:rFonts w:cs="David"/>
            <w:noProof/>
          </w:rPr>
          <w:t>michrazim@sviva.gov.il</w:t>
        </w:r>
      </w:hyperlink>
      <w:r w:rsidRPr="00361E76">
        <w:rPr>
          <w:rFonts w:cs="David"/>
          <w:noProof/>
        </w:rPr>
        <w:t xml:space="preserve"> </w:t>
      </w:r>
      <w:r w:rsidRPr="00361E76">
        <w:rPr>
          <w:rFonts w:cs="David"/>
          <w:noProof/>
          <w:rtl/>
        </w:rPr>
        <w:t xml:space="preserve">עד </w:t>
      </w:r>
      <w:r w:rsidR="005F6FA5">
        <w:rPr>
          <w:rFonts w:ascii="Calibri" w:eastAsia="Calibri" w:hAnsi="Calibri" w:cs="David" w:hint="cs"/>
          <w:b/>
          <w:bCs/>
          <w:rtl/>
          <w:lang w:eastAsia="en-US"/>
        </w:rPr>
        <w:t>יום שלישי ל' בתשרי תשע"ו 13.10.15</w:t>
      </w:r>
      <w:r w:rsidR="005F6FA5">
        <w:rPr>
          <w:rFonts w:cs="David" w:hint="cs"/>
          <w:noProof/>
          <w:rtl/>
        </w:rPr>
        <w:t>.</w:t>
      </w:r>
    </w:p>
    <w:p w:rsidR="00245913" w:rsidRPr="00361E76" w:rsidRDefault="00245913" w:rsidP="00245913">
      <w:pPr>
        <w:widowControl w:val="0"/>
        <w:spacing w:line="360" w:lineRule="auto"/>
        <w:ind w:left="324"/>
        <w:jc w:val="both"/>
        <w:outlineLvl w:val="0"/>
        <w:rPr>
          <w:rFonts w:cs="David"/>
          <w:noProof/>
          <w:rtl/>
        </w:rPr>
      </w:pPr>
      <w:r w:rsidRPr="00EF1907">
        <w:rPr>
          <w:rFonts w:cs="David"/>
          <w:noProof/>
          <w:rtl/>
        </w:rPr>
        <w:t>יפורסם קובץ הבהרות לאחר המועדים האחרונים להגשת שאלות באתר המשרד להגנת הסביבה בכתובת</w:t>
      </w:r>
      <w:r w:rsidRPr="00EF1907">
        <w:rPr>
          <w:rFonts w:cs="David"/>
          <w:noProof/>
        </w:rPr>
        <w:t xml:space="preserve"> </w:t>
      </w:r>
      <w:hyperlink r:id="rId14" w:history="1">
        <w:r w:rsidRPr="00361E76">
          <w:rPr>
            <w:rStyle w:val="Hyperlink"/>
            <w:rFonts w:cs="David"/>
            <w:noProof/>
          </w:rPr>
          <w:t>www.sviva.gov.il</w:t>
        </w:r>
      </w:hyperlink>
      <w:r w:rsidRPr="00361E76">
        <w:rPr>
          <w:rFonts w:cs="David"/>
          <w:noProof/>
        </w:rPr>
        <w:t xml:space="preserve"> </w:t>
      </w:r>
      <w:r w:rsidRPr="00361E76">
        <w:rPr>
          <w:rFonts w:cs="David"/>
          <w:noProof/>
          <w:rtl/>
        </w:rPr>
        <w:t>ובאתר מנהל הרכש הממשלתי בכתובת</w:t>
      </w:r>
      <w:r w:rsidRPr="00361E76">
        <w:rPr>
          <w:rFonts w:cs="David" w:hint="cs"/>
          <w:noProof/>
          <w:rtl/>
        </w:rPr>
        <w:t xml:space="preserve"> </w:t>
      </w:r>
      <w:hyperlink r:id="rId15" w:history="1">
        <w:r w:rsidRPr="00361E76">
          <w:rPr>
            <w:rStyle w:val="Hyperlink"/>
            <w:rFonts w:cs="David"/>
            <w:noProof/>
          </w:rPr>
          <w:t>www.mr.gov.il</w:t>
        </w:r>
      </w:hyperlink>
      <w:r w:rsidRPr="00361E76">
        <w:rPr>
          <w:rFonts w:cs="David" w:hint="cs"/>
          <w:noProof/>
          <w:rtl/>
        </w:rPr>
        <w:t>.</w:t>
      </w:r>
    </w:p>
    <w:p w:rsidR="00245913" w:rsidRPr="00047F4D" w:rsidRDefault="00245913" w:rsidP="00245913">
      <w:pPr>
        <w:widowControl w:val="0"/>
        <w:spacing w:line="360" w:lineRule="auto"/>
        <w:ind w:left="324"/>
        <w:jc w:val="both"/>
        <w:outlineLvl w:val="0"/>
        <w:rPr>
          <w:rFonts w:cs="David"/>
          <w:noProof/>
          <w:rtl/>
        </w:rPr>
      </w:pPr>
      <w:r w:rsidRPr="00361E76">
        <w:rPr>
          <w:rFonts w:cs="David"/>
          <w:noProof/>
          <w:rtl/>
        </w:rPr>
        <w:t>מובהר כי התשובות לשאלות שיפורסמו באתר המשרד מהוות חלק בלתי נפרד ממסמכי המכרז</w:t>
      </w:r>
      <w:r w:rsidRPr="00AE20E5">
        <w:rPr>
          <w:rFonts w:cs="David"/>
          <w:noProof/>
        </w:rPr>
        <w:t>.</w:t>
      </w:r>
    </w:p>
    <w:p w:rsidR="00245913" w:rsidRPr="00EF1907" w:rsidRDefault="00245913" w:rsidP="00245913">
      <w:pPr>
        <w:widowControl w:val="0"/>
        <w:spacing w:line="360" w:lineRule="auto"/>
        <w:ind w:left="324"/>
        <w:jc w:val="both"/>
        <w:outlineLvl w:val="0"/>
        <w:rPr>
          <w:rFonts w:cs="David"/>
          <w:noProof/>
          <w:rtl/>
        </w:rPr>
      </w:pPr>
      <w:r w:rsidRPr="00EF1907">
        <w:rPr>
          <w:rFonts w:cs="David"/>
          <w:noProof/>
          <w:rtl/>
        </w:rPr>
        <w:t>המשרד מבהיר כי תשובות מחייבות הן אלו הניתנות בכתב ומפורסמות באתר המשרד</w:t>
      </w:r>
      <w:r w:rsidRPr="00EF1907">
        <w:rPr>
          <w:rFonts w:cs="David"/>
          <w:noProof/>
        </w:rPr>
        <w:t>.</w:t>
      </w:r>
    </w:p>
    <w:p w:rsidR="00245913" w:rsidRDefault="00245913" w:rsidP="00245913">
      <w:pPr>
        <w:widowControl w:val="0"/>
        <w:spacing w:line="360" w:lineRule="auto"/>
        <w:ind w:left="324"/>
        <w:jc w:val="both"/>
        <w:outlineLvl w:val="0"/>
        <w:rPr>
          <w:rFonts w:cs="David"/>
          <w:noProof/>
          <w:rtl/>
        </w:rPr>
      </w:pPr>
      <w:r w:rsidRPr="00EF1907">
        <w:rPr>
          <w:rFonts w:cs="David"/>
          <w:noProof/>
          <w:rtl/>
        </w:rPr>
        <w:t xml:space="preserve">המציעים הפוטנציאליים מתבקשים שלא לשלוח בקשות לאישור קבלת המייל אלא לוודא קבלתו </w:t>
      </w:r>
      <w:r w:rsidRPr="00EF1907">
        <w:rPr>
          <w:rFonts w:cs="David"/>
          <w:noProof/>
          <w:rtl/>
        </w:rPr>
        <w:lastRenderedPageBreak/>
        <w:t>באמצעות "אישור קריאה</w:t>
      </w:r>
      <w:r w:rsidRPr="00D9088F">
        <w:rPr>
          <w:rFonts w:cs="David"/>
          <w:noProof/>
        </w:rPr>
        <w:t>."</w:t>
      </w:r>
    </w:p>
    <w:p w:rsidR="00245913" w:rsidRPr="005F6FA5" w:rsidRDefault="00245913" w:rsidP="00245913">
      <w:pPr>
        <w:numPr>
          <w:ilvl w:val="0"/>
          <w:numId w:val="25"/>
        </w:numPr>
        <w:spacing w:line="360" w:lineRule="auto"/>
        <w:jc w:val="both"/>
        <w:rPr>
          <w:rFonts w:cs="David"/>
          <w:b/>
          <w:bCs/>
          <w:lang w:eastAsia="en-US"/>
        </w:rPr>
      </w:pPr>
      <w:r w:rsidRPr="005F6FA5">
        <w:rPr>
          <w:rFonts w:cs="David"/>
          <w:rtl/>
          <w:lang w:eastAsia="en-US"/>
        </w:rPr>
        <w:t xml:space="preserve">בשאלות ההבהרה יש לציין  את הסעיף הספציפי אליו מתייחסת השאלה. </w:t>
      </w:r>
      <w:r w:rsidRPr="005F6FA5">
        <w:rPr>
          <w:rFonts w:cs="David" w:hint="cs"/>
          <w:rtl/>
          <w:lang w:eastAsia="en-US"/>
        </w:rPr>
        <w:t xml:space="preserve"> </w:t>
      </w:r>
    </w:p>
    <w:p w:rsidR="00245913" w:rsidRPr="005F6FA5" w:rsidRDefault="00245913" w:rsidP="00245913">
      <w:pPr>
        <w:numPr>
          <w:ilvl w:val="0"/>
          <w:numId w:val="25"/>
        </w:numPr>
        <w:spacing w:line="360" w:lineRule="auto"/>
        <w:jc w:val="both"/>
        <w:rPr>
          <w:rFonts w:cs="David"/>
          <w:b/>
          <w:bCs/>
          <w:lang w:eastAsia="en-US"/>
        </w:rPr>
      </w:pPr>
      <w:r w:rsidRPr="005F6FA5">
        <w:rPr>
          <w:rFonts w:cs="David"/>
          <w:rtl/>
          <w:lang w:eastAsia="en-US"/>
        </w:rPr>
        <w:t>על המציע לצרף כחלק מהצעתו את מסמך השאלות והתשובות כשהן חתומות על ידו.</w:t>
      </w:r>
    </w:p>
    <w:p w:rsidR="00245913" w:rsidRPr="005F6FA5" w:rsidRDefault="00245913" w:rsidP="005F6FA5">
      <w:pPr>
        <w:widowControl w:val="0"/>
        <w:spacing w:line="360" w:lineRule="auto"/>
        <w:ind w:left="360"/>
        <w:jc w:val="both"/>
        <w:outlineLvl w:val="0"/>
        <w:rPr>
          <w:rFonts w:cs="David"/>
          <w:noProof/>
        </w:rPr>
      </w:pPr>
      <w:r w:rsidRPr="005F6FA5">
        <w:rPr>
          <w:rFonts w:cs="David" w:hint="cs"/>
          <w:b/>
          <w:bCs/>
          <w:rtl/>
          <w:lang w:eastAsia="en-US"/>
        </w:rPr>
        <w:t xml:space="preserve">מועד פרסום תשובות ההבהרה </w:t>
      </w:r>
      <w:r w:rsidR="005F6FA5" w:rsidRPr="005F6FA5">
        <w:rPr>
          <w:rFonts w:ascii="Calibri" w:eastAsia="Calibri" w:hAnsi="Calibri" w:cs="David" w:hint="cs"/>
          <w:rtl/>
          <w:lang w:eastAsia="en-US"/>
        </w:rPr>
        <w:t xml:space="preserve">  </w:t>
      </w:r>
      <w:r w:rsidR="005F6FA5" w:rsidRPr="005F6FA5">
        <w:rPr>
          <w:rFonts w:ascii="Calibri" w:eastAsia="Calibri" w:hAnsi="Calibri" w:cs="David" w:hint="cs"/>
          <w:b/>
          <w:bCs/>
          <w:rtl/>
          <w:lang w:eastAsia="en-US"/>
        </w:rPr>
        <w:t>יום חמישי ט"ז חשון תשע"ו 29.10.15</w:t>
      </w:r>
    </w:p>
    <w:p w:rsidR="00245913" w:rsidRPr="000C79B2" w:rsidRDefault="00245913" w:rsidP="00245913">
      <w:pPr>
        <w:widowControl w:val="0"/>
        <w:numPr>
          <w:ilvl w:val="0"/>
          <w:numId w:val="19"/>
        </w:numPr>
        <w:spacing w:line="360" w:lineRule="auto"/>
        <w:ind w:left="324"/>
        <w:jc w:val="both"/>
        <w:outlineLvl w:val="0"/>
        <w:rPr>
          <w:rFonts w:cs="David"/>
          <w:noProof/>
          <w:rtl/>
        </w:rPr>
      </w:pPr>
      <w:r w:rsidRPr="000C79B2">
        <w:rPr>
          <w:rFonts w:cs="David" w:hint="cs"/>
          <w:noProof/>
          <w:rtl/>
        </w:rPr>
        <w:t>המשרד</w:t>
      </w:r>
      <w:r w:rsidRPr="000C79B2">
        <w:rPr>
          <w:rFonts w:cs="David"/>
          <w:noProof/>
        </w:rPr>
        <w:t xml:space="preserve"> </w:t>
      </w:r>
      <w:r w:rsidRPr="000C79B2">
        <w:rPr>
          <w:rFonts w:cs="David" w:hint="cs"/>
          <w:noProof/>
          <w:rtl/>
        </w:rPr>
        <w:t>רשאי, בכל</w:t>
      </w:r>
      <w:r w:rsidRPr="000C79B2">
        <w:rPr>
          <w:rFonts w:cs="David"/>
          <w:noProof/>
        </w:rPr>
        <w:t xml:space="preserve"> </w:t>
      </w:r>
      <w:r w:rsidRPr="000C79B2">
        <w:rPr>
          <w:rFonts w:cs="David" w:hint="cs"/>
          <w:noProof/>
          <w:rtl/>
        </w:rPr>
        <w:t>עת, קודם</w:t>
      </w:r>
      <w:r w:rsidRPr="000C79B2">
        <w:rPr>
          <w:rFonts w:cs="David"/>
          <w:noProof/>
        </w:rPr>
        <w:t xml:space="preserve"> </w:t>
      </w:r>
      <w:r w:rsidRPr="000C79B2">
        <w:rPr>
          <w:rFonts w:cs="David" w:hint="cs"/>
          <w:noProof/>
          <w:rtl/>
        </w:rPr>
        <w:t>למועד</w:t>
      </w:r>
      <w:r w:rsidRPr="000C79B2">
        <w:rPr>
          <w:rFonts w:cs="David"/>
          <w:noProof/>
        </w:rPr>
        <w:t xml:space="preserve"> </w:t>
      </w:r>
      <w:r w:rsidRPr="000C79B2">
        <w:rPr>
          <w:rFonts w:cs="David" w:hint="cs"/>
          <w:noProof/>
          <w:rtl/>
        </w:rPr>
        <w:t>אחרון</w:t>
      </w:r>
      <w:r w:rsidRPr="000C79B2">
        <w:rPr>
          <w:rFonts w:cs="David"/>
          <w:noProof/>
        </w:rPr>
        <w:t xml:space="preserve"> </w:t>
      </w:r>
      <w:r w:rsidRPr="000C79B2">
        <w:rPr>
          <w:rFonts w:cs="David" w:hint="cs"/>
          <w:noProof/>
          <w:rtl/>
        </w:rPr>
        <w:t>להגשת</w:t>
      </w:r>
      <w:r w:rsidRPr="000C79B2">
        <w:rPr>
          <w:rFonts w:cs="David"/>
          <w:noProof/>
        </w:rPr>
        <w:t xml:space="preserve"> </w:t>
      </w:r>
      <w:r w:rsidRPr="000C79B2">
        <w:rPr>
          <w:rFonts w:cs="David" w:hint="cs"/>
          <w:noProof/>
          <w:rtl/>
        </w:rPr>
        <w:t>ההצעות, להכניס</w:t>
      </w:r>
      <w:r w:rsidRPr="000C79B2">
        <w:rPr>
          <w:rFonts w:cs="David"/>
          <w:noProof/>
        </w:rPr>
        <w:t xml:space="preserve"> </w:t>
      </w:r>
      <w:r w:rsidRPr="000C79B2">
        <w:rPr>
          <w:rFonts w:cs="David" w:hint="cs"/>
          <w:noProof/>
          <w:rtl/>
        </w:rPr>
        <w:t>שינויים</w:t>
      </w:r>
      <w:r w:rsidRPr="000C79B2">
        <w:rPr>
          <w:rFonts w:cs="David"/>
          <w:noProof/>
        </w:rPr>
        <w:t xml:space="preserve"> </w:t>
      </w:r>
      <w:r w:rsidRPr="000C79B2">
        <w:rPr>
          <w:rFonts w:cs="David" w:hint="cs"/>
          <w:noProof/>
          <w:rtl/>
        </w:rPr>
        <w:t>ותיקונים</w:t>
      </w:r>
      <w:r w:rsidRPr="000C79B2">
        <w:rPr>
          <w:rFonts w:cs="David"/>
          <w:noProof/>
        </w:rPr>
        <w:t xml:space="preserve"> </w:t>
      </w:r>
      <w:r w:rsidRPr="000C79B2">
        <w:rPr>
          <w:rFonts w:cs="David" w:hint="cs"/>
          <w:noProof/>
          <w:rtl/>
        </w:rPr>
        <w:t>במסמכי המכרז ביוזמתו</w:t>
      </w:r>
      <w:r w:rsidRPr="000C79B2">
        <w:rPr>
          <w:rFonts w:cs="David"/>
          <w:noProof/>
        </w:rPr>
        <w:t xml:space="preserve"> </w:t>
      </w:r>
      <w:r w:rsidRPr="00CE49CC">
        <w:rPr>
          <w:rFonts w:cs="David" w:hint="cs"/>
          <w:noProof/>
          <w:rtl/>
        </w:rPr>
        <w:t>או</w:t>
      </w:r>
      <w:r w:rsidRPr="00CE49CC">
        <w:rPr>
          <w:rFonts w:cs="David"/>
          <w:noProof/>
        </w:rPr>
        <w:t xml:space="preserve"> </w:t>
      </w:r>
      <w:r w:rsidRPr="00CE49CC">
        <w:rPr>
          <w:rFonts w:cs="David" w:hint="cs"/>
          <w:noProof/>
          <w:rtl/>
        </w:rPr>
        <w:t>בתשובה</w:t>
      </w:r>
      <w:r w:rsidRPr="00CE49CC">
        <w:rPr>
          <w:rFonts w:cs="David"/>
          <w:noProof/>
        </w:rPr>
        <w:t xml:space="preserve"> </w:t>
      </w:r>
      <w:r w:rsidRPr="00CE49CC">
        <w:rPr>
          <w:rFonts w:cs="David" w:hint="cs"/>
          <w:noProof/>
          <w:rtl/>
        </w:rPr>
        <w:t>לשאלות</w:t>
      </w:r>
      <w:r w:rsidRPr="00CE49CC">
        <w:rPr>
          <w:rFonts w:cs="David"/>
          <w:noProof/>
        </w:rPr>
        <w:t xml:space="preserve"> </w:t>
      </w:r>
      <w:r w:rsidRPr="00CE49CC">
        <w:rPr>
          <w:rFonts w:cs="David" w:hint="cs"/>
          <w:noProof/>
          <w:rtl/>
        </w:rPr>
        <w:t>המשתתפים. השינויים והתיקונים כאמור יהוו</w:t>
      </w:r>
      <w:r w:rsidRPr="00CE49CC">
        <w:rPr>
          <w:rFonts w:cs="David"/>
          <w:noProof/>
        </w:rPr>
        <w:t xml:space="preserve"> </w:t>
      </w:r>
      <w:r w:rsidRPr="00AD7D98">
        <w:rPr>
          <w:rFonts w:cs="David" w:hint="cs"/>
          <w:noProof/>
          <w:rtl/>
        </w:rPr>
        <w:t>חלק</w:t>
      </w:r>
      <w:r w:rsidRPr="0028148A">
        <w:rPr>
          <w:rFonts w:cs="David"/>
          <w:noProof/>
        </w:rPr>
        <w:t xml:space="preserve"> </w:t>
      </w:r>
      <w:r w:rsidRPr="0028148A">
        <w:rPr>
          <w:rFonts w:cs="David" w:hint="cs"/>
          <w:noProof/>
          <w:rtl/>
        </w:rPr>
        <w:t>בלתי נפרד</w:t>
      </w:r>
      <w:r w:rsidRPr="0028148A">
        <w:rPr>
          <w:rFonts w:cs="David"/>
          <w:noProof/>
        </w:rPr>
        <w:t xml:space="preserve"> </w:t>
      </w:r>
      <w:r w:rsidRPr="0028148A">
        <w:rPr>
          <w:rFonts w:cs="David" w:hint="cs"/>
          <w:noProof/>
          <w:rtl/>
        </w:rPr>
        <w:t>מתנאי</w:t>
      </w:r>
      <w:r w:rsidRPr="0028148A">
        <w:rPr>
          <w:rFonts w:cs="David"/>
          <w:noProof/>
        </w:rPr>
        <w:t xml:space="preserve"> </w:t>
      </w:r>
      <w:r w:rsidRPr="000C79B2">
        <w:rPr>
          <w:rFonts w:cs="David" w:hint="cs"/>
          <w:noProof/>
          <w:rtl/>
        </w:rPr>
        <w:t>המכרז ויפורסמו באתר המשרד.</w:t>
      </w:r>
    </w:p>
    <w:p w:rsidR="005C2EA1" w:rsidRPr="00F56858" w:rsidRDefault="005C2EA1" w:rsidP="00F56858">
      <w:pPr>
        <w:spacing w:line="360" w:lineRule="auto"/>
        <w:rPr>
          <w:rFonts w:cs="David"/>
          <w:rtl/>
        </w:rPr>
      </w:pPr>
    </w:p>
    <w:p w:rsidR="005C2EA1" w:rsidRPr="00EB7E89" w:rsidRDefault="005C2EA1" w:rsidP="00AD29AE">
      <w:pPr>
        <w:numPr>
          <w:ilvl w:val="0"/>
          <w:numId w:val="2"/>
        </w:numPr>
        <w:spacing w:line="360" w:lineRule="auto"/>
        <w:rPr>
          <w:rFonts w:cs="David"/>
          <w:b/>
          <w:bCs/>
          <w:u w:val="single"/>
          <w:rtl/>
        </w:rPr>
      </w:pPr>
      <w:r w:rsidRPr="00EB7E89">
        <w:rPr>
          <w:rFonts w:cs="David" w:hint="cs"/>
          <w:b/>
          <w:bCs/>
          <w:u w:val="single"/>
          <w:rtl/>
        </w:rPr>
        <w:t>כללי:</w:t>
      </w:r>
    </w:p>
    <w:p w:rsidR="00051933" w:rsidRDefault="005C2EA1" w:rsidP="00AD29AE">
      <w:pPr>
        <w:numPr>
          <w:ilvl w:val="1"/>
          <w:numId w:val="2"/>
        </w:numPr>
        <w:spacing w:line="360" w:lineRule="auto"/>
        <w:rPr>
          <w:rFonts w:cs="David"/>
        </w:rPr>
      </w:pPr>
      <w:r w:rsidRPr="00F56858">
        <w:rPr>
          <w:rFonts w:cs="David" w:hint="cs"/>
          <w:rtl/>
        </w:rPr>
        <w:t>המשרד אינו מתחייב לבחור בהצעה כלשהי,  וכן יהיה רשאי לפצל את הזכייה בין מספר זוכים כמו כן המשרד יהיה רשאי לבטל פנייה זו בכל עת משיקוליו הוא</w:t>
      </w:r>
      <w:r w:rsidR="00A01EF7">
        <w:rPr>
          <w:rFonts w:cs="David" w:hint="cs"/>
          <w:rtl/>
        </w:rPr>
        <w:t>, מכל סיבה שהיא לרבות אילוצים תקציביים</w:t>
      </w:r>
      <w:r w:rsidRPr="00F56858">
        <w:rPr>
          <w:rFonts w:cs="David" w:hint="cs"/>
          <w:rtl/>
        </w:rPr>
        <w:t>;</w:t>
      </w:r>
      <w:r w:rsidR="00A74C02">
        <w:rPr>
          <w:rFonts w:cs="David" w:hint="cs"/>
          <w:rtl/>
        </w:rPr>
        <w:t xml:space="preserve"> </w:t>
      </w:r>
    </w:p>
    <w:p w:rsidR="005C2EA1" w:rsidRPr="00F56858" w:rsidRDefault="005C2EA1" w:rsidP="00AD29AE">
      <w:pPr>
        <w:numPr>
          <w:ilvl w:val="1"/>
          <w:numId w:val="2"/>
        </w:numPr>
        <w:spacing w:line="360" w:lineRule="auto"/>
        <w:rPr>
          <w:rFonts w:cs="David"/>
          <w:rtl/>
        </w:rPr>
      </w:pPr>
      <w:r w:rsidRPr="00F56858">
        <w:rPr>
          <w:rFonts w:cs="David" w:hint="cs"/>
          <w:rtl/>
        </w:rPr>
        <w:t>כל שינוי או תוספת שייעשו במסמכי הפנייה המצורפים בזה או כל הסתייגות לגביהם בין על ידי תוספת בגוף המסמכים ובין במכתב לוואי או בכל דרך אחרת, לא יובאו בחשבון בעת הדיון על ההצעה ואף עלולים לגרום לפסילתה;</w:t>
      </w:r>
    </w:p>
    <w:p w:rsidR="005C2EA1" w:rsidRPr="00F56858" w:rsidRDefault="005C2EA1" w:rsidP="00AD29AE">
      <w:pPr>
        <w:numPr>
          <w:ilvl w:val="1"/>
          <w:numId w:val="2"/>
        </w:numPr>
        <w:spacing w:line="360" w:lineRule="auto"/>
        <w:rPr>
          <w:rFonts w:cs="David"/>
          <w:rtl/>
        </w:rPr>
      </w:pPr>
      <w:r w:rsidRPr="00F56858">
        <w:rPr>
          <w:rFonts w:cs="David" w:hint="cs"/>
          <w:rtl/>
        </w:rPr>
        <w:t>המשרד מבהיר כי המציע הזוכה אינו עובד המשרד ושירותיו נשכרים לתקופה מוגבלת, המציע הזוכה לא ישתלב באופן אינטגרלי בעבודת המשרד, מקום מושבו העיקרי יהיה מחוץ לכותלי המשרד ולא ייהנ</w:t>
      </w:r>
      <w:r w:rsidRPr="00F56858">
        <w:rPr>
          <w:rFonts w:cs="David" w:hint="eastAsia"/>
          <w:rtl/>
        </w:rPr>
        <w:t>ה</w:t>
      </w:r>
      <w:r w:rsidRPr="00F56858">
        <w:rPr>
          <w:rFonts w:cs="David" w:hint="cs"/>
          <w:rtl/>
        </w:rPr>
        <w:t xml:space="preserve"> משירותים מנהליים במשרד, המציע הזוכה לא ישתלב בהיררכיה של המשרד, לא ישתמש בסמכויות חוקיות המוקנות לעובדי משרד ולא יהיה מעורב בפעולות ביצוע של המשרד, המציע הזוכה לא יציג עצמו מול גורמי חוץ כעובד המשרד אלא כפועל מטעם המשרד;</w:t>
      </w:r>
    </w:p>
    <w:p w:rsidR="005C2EA1" w:rsidRPr="00F56858" w:rsidRDefault="005C2EA1" w:rsidP="00AD29AE">
      <w:pPr>
        <w:numPr>
          <w:ilvl w:val="1"/>
          <w:numId w:val="2"/>
        </w:numPr>
        <w:spacing w:line="360" w:lineRule="auto"/>
        <w:rPr>
          <w:rFonts w:cs="David"/>
          <w:rtl/>
        </w:rPr>
      </w:pPr>
      <w:r w:rsidRPr="00F56858">
        <w:rPr>
          <w:rFonts w:cs="David" w:hint="cs"/>
          <w:rtl/>
        </w:rPr>
        <w:t>המשרד אינו מתחייב להיקף מינימלי של הזמנת שירותים וכן יוכל על פי שיקול דעתו לצמצם או להקטין את היקף השירותים הניתנים. כמו כן יוכל המשרד להפסיק את ההתקשרות בהודעה של 30 יום מראש;</w:t>
      </w:r>
    </w:p>
    <w:p w:rsidR="005C2EA1" w:rsidRPr="00F56858" w:rsidRDefault="005C2EA1" w:rsidP="00AD29AE">
      <w:pPr>
        <w:numPr>
          <w:ilvl w:val="1"/>
          <w:numId w:val="2"/>
        </w:numPr>
        <w:spacing w:line="360" w:lineRule="auto"/>
        <w:rPr>
          <w:rFonts w:cs="David"/>
          <w:rtl/>
        </w:rPr>
      </w:pPr>
      <w:r w:rsidRPr="00F56858">
        <w:rPr>
          <w:rFonts w:cs="David"/>
          <w:rtl/>
        </w:rPr>
        <w:t>בנוסף ומבלי לגרוע מהוראות מפרט מכרז זה, הוראות כל דין והלכה פסוקה, ועדת המכרזים רשאית מנימוקים שיירשמו להורות על תיקון כל פגם שנפל בהצעה או להבליג על הפגם, וזאת אם מצאה כי החלטה זו משרתת באופן המרבי  את טובת הציבור ואת תכליתו של מכרז זה</w:t>
      </w:r>
      <w:r w:rsidRPr="00F56858">
        <w:rPr>
          <w:rFonts w:cs="David" w:hint="cs"/>
          <w:rtl/>
        </w:rPr>
        <w:t>;</w:t>
      </w:r>
    </w:p>
    <w:p w:rsidR="005C2EA1" w:rsidRDefault="005C2EA1" w:rsidP="00AD29AE">
      <w:pPr>
        <w:numPr>
          <w:ilvl w:val="1"/>
          <w:numId w:val="2"/>
        </w:numPr>
        <w:spacing w:line="360" w:lineRule="auto"/>
        <w:rPr>
          <w:rFonts w:cs="David"/>
        </w:rPr>
      </w:pPr>
      <w:r w:rsidRPr="00F56858">
        <w:rPr>
          <w:rFonts w:cs="David" w:hint="cs"/>
          <w:rtl/>
        </w:rPr>
        <w:t xml:space="preserve">בהתאם לתקנות חובת המכרזים, </w:t>
      </w:r>
      <w:proofErr w:type="spellStart"/>
      <w:r w:rsidRPr="00F56858">
        <w:rPr>
          <w:rFonts w:cs="David" w:hint="cs"/>
          <w:rtl/>
        </w:rPr>
        <w:t>התשנ"ג</w:t>
      </w:r>
      <w:proofErr w:type="spellEnd"/>
      <w:r w:rsidRPr="00F56858">
        <w:rPr>
          <w:rFonts w:cs="David" w:hint="cs"/>
          <w:rtl/>
        </w:rPr>
        <w:t xml:space="preserve"> </w:t>
      </w:r>
      <w:r w:rsidRPr="00F56858">
        <w:rPr>
          <w:rFonts w:cs="David"/>
          <w:rtl/>
        </w:rPr>
        <w:t>–</w:t>
      </w:r>
      <w:r w:rsidRPr="00F56858">
        <w:rPr>
          <w:rFonts w:cs="David" w:hint="cs"/>
          <w:rtl/>
        </w:rPr>
        <w:t xml:space="preserve"> 1993, מציעים שלא זכו במכרז רשאים לבקש לעיין בהצעה הזוכה וועדת המכרזים תהיה רשאית, לפי שיקול דעתה, להציג בפני מציעים שלא זכו כל מסמך אשר לפי הערכתה המקצועית אינו מהווה סוד מסחרי או מקצועי;</w:t>
      </w:r>
    </w:p>
    <w:p w:rsidR="00384F17" w:rsidRPr="00384F17" w:rsidRDefault="00384F17" w:rsidP="00AD29AE">
      <w:pPr>
        <w:numPr>
          <w:ilvl w:val="1"/>
          <w:numId w:val="2"/>
        </w:numPr>
        <w:spacing w:line="360" w:lineRule="auto"/>
        <w:rPr>
          <w:rFonts w:cs="David"/>
          <w:rtl/>
        </w:rPr>
      </w:pPr>
      <w:r w:rsidRPr="00384F17">
        <w:rPr>
          <w:rFonts w:cs="David"/>
          <w:rtl/>
        </w:rPr>
        <w:t>מציע הסבור כי חלקים מהצעתו כוללים סודות מסחריים ו/או סודות עסקיים (להלן - חלקים סודיים), שלדעתו אין לאפשר את העיון בהם למציעים אחרים לאחר סיום המכרז ינהג כדלקמן:</w:t>
      </w:r>
    </w:p>
    <w:p w:rsidR="00384F17" w:rsidRPr="00384F17" w:rsidRDefault="00384F17" w:rsidP="00AD29AE">
      <w:pPr>
        <w:numPr>
          <w:ilvl w:val="2"/>
          <w:numId w:val="2"/>
        </w:numPr>
        <w:spacing w:line="360" w:lineRule="auto"/>
        <w:ind w:left="1557" w:hanging="708"/>
        <w:rPr>
          <w:rFonts w:cs="David"/>
          <w:rtl/>
        </w:rPr>
      </w:pPr>
      <w:r w:rsidRPr="00384F17">
        <w:rPr>
          <w:rFonts w:cs="David"/>
          <w:rtl/>
        </w:rPr>
        <w:t>יציין במפורש בהצעתו מהם החלקים הסודיים ויסמן אותם באופן ברור וחד – משמעי.</w:t>
      </w:r>
    </w:p>
    <w:p w:rsidR="00384F17" w:rsidRPr="00384F17" w:rsidRDefault="00384F17" w:rsidP="00AD29AE">
      <w:pPr>
        <w:numPr>
          <w:ilvl w:val="2"/>
          <w:numId w:val="2"/>
        </w:numPr>
        <w:spacing w:line="360" w:lineRule="auto"/>
        <w:ind w:left="1557" w:hanging="708"/>
        <w:rPr>
          <w:rFonts w:cs="David"/>
          <w:rtl/>
        </w:rPr>
      </w:pPr>
      <w:r w:rsidRPr="00384F17">
        <w:rPr>
          <w:rFonts w:cs="David"/>
          <w:rtl/>
        </w:rPr>
        <w:t>מציע שלא סימן חלקים בהצעתו כסודיים יראוהו כמי שמסכים למסירת ההצעה לעיון מציעים אחרים, אם יוכרז כזוכה במכרז. מציע שסימן חלקים בהצעתו כסודיים – יראו אותו כמי שמסכים למסירת שאר חלקי הצעתו, אשר לא סומנו, לעיון מציעים אחרים.</w:t>
      </w:r>
    </w:p>
    <w:p w:rsidR="00384F17" w:rsidRPr="00384F17" w:rsidRDefault="00384F17" w:rsidP="00AD29AE">
      <w:pPr>
        <w:numPr>
          <w:ilvl w:val="2"/>
          <w:numId w:val="2"/>
        </w:numPr>
        <w:spacing w:line="360" w:lineRule="auto"/>
        <w:ind w:left="1557" w:hanging="708"/>
        <w:rPr>
          <w:rFonts w:cs="David"/>
          <w:rtl/>
        </w:rPr>
      </w:pPr>
      <w:r w:rsidRPr="00384F17">
        <w:rPr>
          <w:rFonts w:cs="David"/>
          <w:rtl/>
        </w:rPr>
        <w:lastRenderedPageBreak/>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384F17" w:rsidRPr="00384F17" w:rsidRDefault="00384F17" w:rsidP="00AD29AE">
      <w:pPr>
        <w:numPr>
          <w:ilvl w:val="2"/>
          <w:numId w:val="2"/>
        </w:numPr>
        <w:spacing w:line="360" w:lineRule="auto"/>
        <w:ind w:left="1557" w:hanging="708"/>
        <w:rPr>
          <w:rFonts w:cs="David"/>
          <w:rtl/>
        </w:rPr>
      </w:pPr>
      <w:r w:rsidRPr="00384F17">
        <w:rPr>
          <w:rFonts w:cs="David"/>
          <w:rtl/>
        </w:rPr>
        <w:t>יודגש, שיקול הדעת בדבר היקף זכות העיון של המציעים הינו של ועדת המכרזים בלבד, אשר תפעל בנושא זה בהתאם להוראות דיני-המכרזים ולאמות המידה המחייבות רשות מנהלית.</w:t>
      </w:r>
    </w:p>
    <w:p w:rsidR="00384F17" w:rsidRPr="00384F17" w:rsidRDefault="00384F17" w:rsidP="00AD29AE">
      <w:pPr>
        <w:numPr>
          <w:ilvl w:val="2"/>
          <w:numId w:val="2"/>
        </w:numPr>
        <w:spacing w:line="360" w:lineRule="auto"/>
        <w:ind w:left="1557" w:hanging="708"/>
        <w:rPr>
          <w:rFonts w:cs="David"/>
          <w:rtl/>
        </w:rPr>
      </w:pPr>
      <w:r w:rsidRPr="00384F17">
        <w:rPr>
          <w:rFonts w:cs="David"/>
          <w:rtl/>
        </w:rPr>
        <w:t>החליטה ועדת המכרזים לאפשר עיון בחלקים המפורטים בהצעת הזוכה שהזוכה הגדירם כסודיים, תיתן על כך ועדת המכרזים התראה לזוכה, ותאפשר לו להשיג על כך בפניה בתוך פרק זמן ההולם את נסיבות העניין.</w:t>
      </w:r>
    </w:p>
    <w:p w:rsidR="00384F17" w:rsidRPr="00E30023" w:rsidRDefault="00384F17" w:rsidP="00AD29AE">
      <w:pPr>
        <w:numPr>
          <w:ilvl w:val="2"/>
          <w:numId w:val="2"/>
        </w:numPr>
        <w:spacing w:line="360" w:lineRule="auto"/>
        <w:ind w:left="1557" w:hanging="708"/>
        <w:rPr>
          <w:rFonts w:cs="David"/>
          <w:rtl/>
        </w:rPr>
      </w:pPr>
      <w:r w:rsidRPr="00E30023">
        <w:rPr>
          <w:rFonts w:cs="David"/>
          <w:rtl/>
        </w:rPr>
        <w:t>החליטה ועדת המכרזים לדחות את ההשגה, תודיע על כך ועדת המכרזים למציע הזוכה בטרם מסירת החומר לעיונו של המבקש.</w:t>
      </w:r>
    </w:p>
    <w:p w:rsidR="005C2EA1" w:rsidRPr="00F56858" w:rsidRDefault="005C2EA1" w:rsidP="00AD29AE">
      <w:pPr>
        <w:numPr>
          <w:ilvl w:val="1"/>
          <w:numId w:val="2"/>
        </w:numPr>
        <w:spacing w:line="360" w:lineRule="auto"/>
        <w:rPr>
          <w:rFonts w:cs="David"/>
        </w:rPr>
      </w:pPr>
      <w:r w:rsidRPr="00F56858">
        <w:rPr>
          <w:rFonts w:cs="David" w:hint="cs"/>
          <w:rtl/>
        </w:rPr>
        <w:t>אין בסעיפי המכרז כדי לגרוע מזכויות המשרד על פי כל דין;</w:t>
      </w:r>
    </w:p>
    <w:p w:rsidR="005C2EA1" w:rsidRPr="00F56858" w:rsidRDefault="005C2EA1" w:rsidP="00AD29AE">
      <w:pPr>
        <w:numPr>
          <w:ilvl w:val="1"/>
          <w:numId w:val="2"/>
        </w:numPr>
        <w:spacing w:line="360" w:lineRule="auto"/>
        <w:rPr>
          <w:rFonts w:cs="David"/>
          <w:rtl/>
        </w:rPr>
      </w:pPr>
      <w:r w:rsidRPr="00F56858">
        <w:rPr>
          <w:rFonts w:cs="David" w:hint="cs"/>
          <w:rtl/>
        </w:rPr>
        <w:t xml:space="preserve">המציע הזוכה </w:t>
      </w:r>
      <w:r w:rsidRPr="00F56858">
        <w:rPr>
          <w:rFonts w:cs="David"/>
          <w:rtl/>
        </w:rPr>
        <w:t xml:space="preserve">יחתום על חוזה קבלנות כספק שרות/יועץ חיצוני למשרד </w:t>
      </w:r>
      <w:r w:rsidR="00384F17">
        <w:rPr>
          <w:rFonts w:cs="David" w:hint="cs"/>
          <w:rtl/>
        </w:rPr>
        <w:t>בנוסח הכלול במסמכי מכרז זה;</w:t>
      </w:r>
    </w:p>
    <w:p w:rsidR="005C2EA1" w:rsidRPr="00F56858" w:rsidRDefault="005C2EA1" w:rsidP="00AD29AE">
      <w:pPr>
        <w:numPr>
          <w:ilvl w:val="1"/>
          <w:numId w:val="2"/>
        </w:numPr>
        <w:spacing w:line="360" w:lineRule="auto"/>
        <w:ind w:hanging="596"/>
        <w:rPr>
          <w:rFonts w:cs="David"/>
          <w:rtl/>
        </w:rPr>
      </w:pPr>
      <w:r w:rsidRPr="00F56858">
        <w:rPr>
          <w:rFonts w:cs="David" w:hint="eastAsia"/>
          <w:rtl/>
        </w:rPr>
        <w:t>מובהר</w:t>
      </w:r>
      <w:r w:rsidRPr="00F56858">
        <w:rPr>
          <w:rFonts w:cs="David"/>
          <w:rtl/>
        </w:rPr>
        <w:t xml:space="preserve"> </w:t>
      </w:r>
      <w:r w:rsidRPr="00F56858">
        <w:rPr>
          <w:rFonts w:cs="David" w:hint="eastAsia"/>
          <w:rtl/>
        </w:rPr>
        <w:t>בזאת</w:t>
      </w:r>
      <w:r w:rsidRPr="00F56858">
        <w:rPr>
          <w:rFonts w:cs="David"/>
          <w:rtl/>
        </w:rPr>
        <w:t xml:space="preserve"> כי המידע אשר ייאסף לצרכי מתן </w:t>
      </w:r>
      <w:r w:rsidRPr="00F56858">
        <w:rPr>
          <w:rFonts w:cs="David" w:hint="cs"/>
          <w:rtl/>
        </w:rPr>
        <w:t>השירותי</w:t>
      </w:r>
      <w:r w:rsidRPr="00F56858">
        <w:rPr>
          <w:rFonts w:cs="David" w:hint="eastAsia"/>
          <w:rtl/>
        </w:rPr>
        <w:t>ם</w:t>
      </w:r>
      <w:r w:rsidRPr="00F56858">
        <w:rPr>
          <w:rFonts w:cs="David"/>
          <w:rtl/>
        </w:rPr>
        <w:t xml:space="preserve">, ישמש למתן </w:t>
      </w:r>
      <w:r w:rsidRPr="00F56858">
        <w:rPr>
          <w:rFonts w:cs="David" w:hint="cs"/>
          <w:rtl/>
        </w:rPr>
        <w:t>שירותי</w:t>
      </w:r>
      <w:r w:rsidRPr="00F56858">
        <w:rPr>
          <w:rFonts w:cs="David" w:hint="eastAsia"/>
          <w:rtl/>
        </w:rPr>
        <w:t>ם</w:t>
      </w:r>
      <w:r w:rsidRPr="00F56858">
        <w:rPr>
          <w:rFonts w:cs="David"/>
          <w:rtl/>
        </w:rPr>
        <w:t xml:space="preserve"> למשרד ולא יותר בו </w:t>
      </w:r>
      <w:r w:rsidRPr="00F56858">
        <w:rPr>
          <w:rFonts w:cs="David" w:hint="eastAsia"/>
          <w:rtl/>
        </w:rPr>
        <w:t>כל</w:t>
      </w:r>
      <w:r w:rsidRPr="00F56858">
        <w:rPr>
          <w:rFonts w:cs="David"/>
          <w:rtl/>
        </w:rPr>
        <w:t xml:space="preserve"> שימוש אחר אלא באישור מפורש ובכתב מהמשרד להגנת הסביבה וגורם שלישי אם יידרש</w:t>
      </w:r>
      <w:r w:rsidRPr="00F56858">
        <w:rPr>
          <w:rFonts w:cs="David" w:hint="cs"/>
          <w:rtl/>
        </w:rPr>
        <w:t>;</w:t>
      </w:r>
      <w:r w:rsidRPr="00F56858">
        <w:rPr>
          <w:rFonts w:cs="David"/>
          <w:rtl/>
        </w:rPr>
        <w:t xml:space="preserve"> </w:t>
      </w:r>
    </w:p>
    <w:p w:rsidR="005C2EA1" w:rsidRPr="00F56858" w:rsidRDefault="005C2EA1" w:rsidP="00AD29AE">
      <w:pPr>
        <w:numPr>
          <w:ilvl w:val="1"/>
          <w:numId w:val="2"/>
        </w:numPr>
        <w:spacing w:line="360" w:lineRule="auto"/>
        <w:ind w:hanging="596"/>
        <w:rPr>
          <w:rFonts w:cs="David"/>
          <w:rtl/>
        </w:rPr>
      </w:pPr>
      <w:r w:rsidRPr="00F56858">
        <w:rPr>
          <w:rFonts w:cs="David" w:hint="eastAsia"/>
          <w:rtl/>
        </w:rPr>
        <w:t>תוצרי</w:t>
      </w:r>
      <w:r w:rsidRPr="00F56858">
        <w:rPr>
          <w:rFonts w:cs="David"/>
          <w:rtl/>
        </w:rPr>
        <w:t xml:space="preserve"> </w:t>
      </w:r>
      <w:r w:rsidRPr="00F56858">
        <w:rPr>
          <w:rFonts w:cs="David" w:hint="eastAsia"/>
          <w:rtl/>
        </w:rPr>
        <w:t>ה</w:t>
      </w:r>
      <w:r w:rsidRPr="00F56858">
        <w:rPr>
          <w:rFonts w:cs="David"/>
          <w:rtl/>
        </w:rPr>
        <w:t>עבודה וזכויות היוצרים על העבודה, מכל סוג, יהיו רכושו הבלעדי של המשרד להגנת הסביבה</w:t>
      </w:r>
      <w:r w:rsidRPr="00F56858">
        <w:rPr>
          <w:rFonts w:cs="David" w:hint="cs"/>
          <w:rtl/>
        </w:rPr>
        <w:t>, אלא באישור מפורש ובכתב מהמשרד להגנת הסביבה</w:t>
      </w:r>
      <w:r w:rsidRPr="00F56858">
        <w:rPr>
          <w:rFonts w:cs="David"/>
          <w:rtl/>
        </w:rPr>
        <w:t>. הזכות לפרסום החומר שמורה למשרד להגנת הסביבה בלבד,</w:t>
      </w:r>
      <w:r w:rsidRPr="00F56858">
        <w:rPr>
          <w:rFonts w:cs="David" w:hint="cs"/>
          <w:rtl/>
        </w:rPr>
        <w:t xml:space="preserve"> אלא באישור מפורש ובכתב מהמשרד להגנת הסביבה;</w:t>
      </w:r>
    </w:p>
    <w:p w:rsidR="0019235A" w:rsidRPr="00035AF1" w:rsidRDefault="0039580E" w:rsidP="00AD29AE">
      <w:pPr>
        <w:numPr>
          <w:ilvl w:val="1"/>
          <w:numId w:val="2"/>
        </w:numPr>
        <w:spacing w:line="360" w:lineRule="auto"/>
        <w:ind w:hanging="709"/>
        <w:rPr>
          <w:rFonts w:cs="David"/>
        </w:rPr>
      </w:pPr>
      <w:r>
        <w:rPr>
          <w:rFonts w:cs="David" w:hint="cs"/>
          <w:rtl/>
        </w:rPr>
        <w:t xml:space="preserve">  </w:t>
      </w:r>
      <w:r w:rsidR="005C2EA1" w:rsidRPr="00F56858">
        <w:rPr>
          <w:rFonts w:cs="David" w:hint="cs"/>
          <w:rtl/>
        </w:rPr>
        <w:t xml:space="preserve">המציע הזוכה יתחייב ויצהיר כחלק מההצעה, כי נכון למועד הגשת ההצעה, אין הוא יודע  על כל מניעה חוקית שהיא, שיש בה כדי להפריע למתן השירותים ע"פ הסכם זה, וכי אין הוא קשור ו/או מעורב, באפן ישיר או עקיף בכל עניין אחר שיש בו חשש לניגוד עניינים ביחס להתחייבויותיו מכוח </w:t>
      </w:r>
      <w:r w:rsidR="005C2EA1" w:rsidRPr="00035AF1">
        <w:rPr>
          <w:rFonts w:cs="David" w:hint="cs"/>
          <w:rtl/>
        </w:rPr>
        <w:t>ההסכם שיחתם עם המשרד להגנת הסביבה</w:t>
      </w:r>
      <w:r w:rsidR="00221654" w:rsidRPr="00035AF1">
        <w:rPr>
          <w:rFonts w:cs="David" w:hint="cs"/>
          <w:rtl/>
        </w:rPr>
        <w:t xml:space="preserve"> בהתאם להצהרתו בנספח </w:t>
      </w:r>
      <w:r w:rsidR="00311EB1">
        <w:rPr>
          <w:rFonts w:cs="David" w:hint="cs"/>
          <w:rtl/>
        </w:rPr>
        <w:t>ה' להסכם</w:t>
      </w:r>
      <w:r w:rsidR="005C2EA1" w:rsidRPr="00035AF1">
        <w:rPr>
          <w:rFonts w:cs="David" w:hint="cs"/>
          <w:rtl/>
        </w:rPr>
        <w:t>;</w:t>
      </w:r>
    </w:p>
    <w:p w:rsidR="005C2EA1" w:rsidRPr="00F56858" w:rsidRDefault="0039580E" w:rsidP="00AD29AE">
      <w:pPr>
        <w:numPr>
          <w:ilvl w:val="1"/>
          <w:numId w:val="2"/>
        </w:numPr>
        <w:spacing w:line="360" w:lineRule="auto"/>
        <w:ind w:hanging="709"/>
        <w:rPr>
          <w:rFonts w:cs="David"/>
          <w:rtl/>
        </w:rPr>
      </w:pPr>
      <w:r>
        <w:rPr>
          <w:rFonts w:cs="David" w:hint="cs"/>
          <w:rtl/>
        </w:rPr>
        <w:t xml:space="preserve">  </w:t>
      </w:r>
      <w:r w:rsidR="005C2EA1" w:rsidRPr="00F56858">
        <w:rPr>
          <w:rFonts w:cs="David" w:hint="cs"/>
          <w:rtl/>
        </w:rPr>
        <w:t>המציע הזוכה יתחייב להימנע במשך כל תקופת ההסכם עם המשרד מלקחת חלק ו/או להיות מעורב בכל עסקה ו/או עניין אחר שיש בו ו/או העלול ליצור מצב של ניגוד עניינים עם הסכם עם המשרד להגנת הסביבה;</w:t>
      </w:r>
    </w:p>
    <w:p w:rsidR="005C2EA1" w:rsidRDefault="0039580E" w:rsidP="00AD29AE">
      <w:pPr>
        <w:numPr>
          <w:ilvl w:val="1"/>
          <w:numId w:val="2"/>
        </w:numPr>
        <w:spacing w:line="360" w:lineRule="auto"/>
        <w:ind w:hanging="709"/>
        <w:rPr>
          <w:rFonts w:cs="David"/>
        </w:rPr>
      </w:pPr>
      <w:r>
        <w:rPr>
          <w:rFonts w:cs="David" w:hint="cs"/>
          <w:rtl/>
        </w:rPr>
        <w:t xml:space="preserve">  </w:t>
      </w:r>
      <w:r w:rsidR="005C2EA1" w:rsidRPr="00F56858">
        <w:rPr>
          <w:rFonts w:cs="David" w:hint="cs"/>
          <w:rtl/>
        </w:rPr>
        <w:t>המציע הזוכה מתחייב להביא לידיעת המשרד כל מידע העשוי להיות רלבנטי לקביעת המשרד אם קיים ניגוד או חשש לניגוד עניינים אצלו. מבלי לגרוע מכלליות האמור, על הגורם שיבחר לביצוע השירותים להודיע למשרד על הצעה שהוצעה לו ואשר יש בה משום חשש לניגוד עניינים כאמור. נותן השירותים יקבל על עצמו ביצוע אותה עבודה רק אם המשרד יאשר, מראש ובכתב, כי אין לו התנגדות לכך.</w:t>
      </w:r>
    </w:p>
    <w:p w:rsidR="00F8502E" w:rsidRPr="00277028" w:rsidRDefault="00F8502E" w:rsidP="00AD29AE">
      <w:pPr>
        <w:numPr>
          <w:ilvl w:val="1"/>
          <w:numId w:val="2"/>
        </w:numPr>
        <w:spacing w:line="360" w:lineRule="auto"/>
        <w:ind w:left="707" w:hanging="565"/>
        <w:rPr>
          <w:rFonts w:cs="David"/>
        </w:rPr>
      </w:pPr>
      <w:r w:rsidRPr="00277028">
        <w:rPr>
          <w:rFonts w:cs="David" w:hint="cs"/>
          <w:rtl/>
        </w:rPr>
        <w:t>המשרד שומר לעצמו את הזכות להפסיק את ההתקשרות באם המציע הזוכה לא סיפק את השירותים הנדרשים או לא עמד בלוחות הזמנים</w:t>
      </w:r>
      <w:r>
        <w:rPr>
          <w:rFonts w:cs="David" w:hint="cs"/>
          <w:rtl/>
        </w:rPr>
        <w:t xml:space="preserve"> כפי שהתבקש במהלך קבלת השירותים;</w:t>
      </w:r>
    </w:p>
    <w:p w:rsidR="00CC6D18" w:rsidRPr="00CC6D18" w:rsidRDefault="00CC6D18" w:rsidP="00AD29AE">
      <w:pPr>
        <w:numPr>
          <w:ilvl w:val="1"/>
          <w:numId w:val="2"/>
        </w:numPr>
        <w:spacing w:line="360" w:lineRule="auto"/>
        <w:ind w:left="707" w:hanging="565"/>
        <w:rPr>
          <w:rFonts w:cs="David"/>
          <w:rtl/>
        </w:rPr>
      </w:pPr>
      <w:r w:rsidRPr="00CC6D18">
        <w:rPr>
          <w:rFonts w:cs="David"/>
          <w:rtl/>
        </w:rPr>
        <w:t xml:space="preserve">המשרד שומר לעצמו את הזכות להזמין את המועמדים </w:t>
      </w:r>
      <w:r>
        <w:rPr>
          <w:rFonts w:cs="David"/>
          <w:rtl/>
        </w:rPr>
        <w:t>לראיון אישי לצורך התרשמות כללית</w:t>
      </w:r>
      <w:r>
        <w:rPr>
          <w:rFonts w:cs="David" w:hint="cs"/>
          <w:rtl/>
        </w:rPr>
        <w:t>;</w:t>
      </w:r>
    </w:p>
    <w:p w:rsidR="00EA3A55" w:rsidRPr="00EA3A55" w:rsidRDefault="00EA3A55" w:rsidP="00AD29AE">
      <w:pPr>
        <w:numPr>
          <w:ilvl w:val="1"/>
          <w:numId w:val="2"/>
        </w:numPr>
        <w:spacing w:line="360" w:lineRule="auto"/>
        <w:ind w:left="707" w:hanging="565"/>
        <w:rPr>
          <w:rFonts w:cs="David"/>
          <w:rtl/>
        </w:rPr>
      </w:pPr>
      <w:r w:rsidRPr="00EA3A55">
        <w:rPr>
          <w:rFonts w:cs="David"/>
          <w:rtl/>
        </w:rPr>
        <w:lastRenderedPageBreak/>
        <w:t>בתוך התקופה של עד 45 יום לאחר שניתנה הודעה בכתב לזוכה על  זכייתו, לרבות אם נחתם ההסכם, רשאי המשרד עפ"י שיקול דעתו הבלעדי להשהות את המכרז או ההתקשרות לכל פרק זמן שיקבע על ידו, או לבטל את המכרז ולפרסמו מחדש בשינויים.</w:t>
      </w:r>
    </w:p>
    <w:p w:rsidR="00EA3A55" w:rsidRPr="00EA3A55" w:rsidRDefault="00EA3A55" w:rsidP="00AD29AE">
      <w:pPr>
        <w:numPr>
          <w:ilvl w:val="1"/>
          <w:numId w:val="2"/>
        </w:numPr>
        <w:spacing w:line="360" w:lineRule="auto"/>
        <w:ind w:left="707" w:hanging="565"/>
        <w:rPr>
          <w:rFonts w:cs="David"/>
          <w:rtl/>
        </w:rPr>
      </w:pPr>
      <w:r w:rsidRPr="00EA3A55">
        <w:rPr>
          <w:rFonts w:cs="David"/>
          <w:rtl/>
        </w:rPr>
        <w:t>המשרד רשאי לא להתחשב כלל בהצעה שהיא בלתי סבירה בתנאיה ו/או חסרה בה התייחסות מפורטת לסעיף מסעיפי המכרז שלדעת המשרד מונע הערכת ההצעה כדבעי.</w:t>
      </w:r>
    </w:p>
    <w:p w:rsidR="00EA3A55" w:rsidRPr="00EA3A55" w:rsidRDefault="00EA3A55" w:rsidP="00AD29AE">
      <w:pPr>
        <w:numPr>
          <w:ilvl w:val="1"/>
          <w:numId w:val="2"/>
        </w:numPr>
        <w:spacing w:line="360" w:lineRule="auto"/>
        <w:ind w:left="707" w:hanging="565"/>
        <w:rPr>
          <w:rFonts w:cs="David"/>
          <w:rtl/>
        </w:rPr>
      </w:pPr>
      <w:r w:rsidRPr="00EA3A55">
        <w:rPr>
          <w:rFonts w:cs="David"/>
          <w:rtl/>
        </w:rPr>
        <w:t>מבלי לגרוע מהאמור במפרט מכרז זה, בוטלה הצעה לפני חלוף 90 יום מהמועד האחרון להגשת הצעות, רשאי המשרד לחלט את הערבות שצרף המציע להצעתו.</w:t>
      </w:r>
    </w:p>
    <w:p w:rsidR="00EA3A55" w:rsidRPr="00EA3A55" w:rsidRDefault="00EA3A55" w:rsidP="00AD29AE">
      <w:pPr>
        <w:numPr>
          <w:ilvl w:val="1"/>
          <w:numId w:val="2"/>
        </w:numPr>
        <w:spacing w:line="360" w:lineRule="auto"/>
        <w:ind w:left="707" w:hanging="565"/>
        <w:rPr>
          <w:rFonts w:cs="David"/>
          <w:rtl/>
        </w:rPr>
      </w:pPr>
      <w:r w:rsidRPr="00EA3A55">
        <w:rPr>
          <w:rFonts w:cs="David"/>
          <w:rtl/>
        </w:rPr>
        <w:t xml:space="preserve">מבלי לגרוע מהאמור לעיל ומכל סעד או זכות המוקנית למשרד, ההצעות שעמדו בתנאי הסף ובציון סף האיכות ושלא זכו, תעמודנה בתוקפן 60 יום נוספים לאחר סיום הליכי המכרז, וזאת למקרה שבו אחד מהמציעים הזוכים יחזור בו מהצעתו או יפר את ההתקשרות </w:t>
      </w:r>
      <w:proofErr w:type="spellStart"/>
      <w:r w:rsidRPr="00EA3A55">
        <w:rPr>
          <w:rFonts w:cs="David"/>
          <w:rtl/>
        </w:rPr>
        <w:t>עימו</w:t>
      </w:r>
      <w:proofErr w:type="spellEnd"/>
      <w:r w:rsidRPr="00EA3A55">
        <w:rPr>
          <w:rFonts w:cs="David"/>
          <w:rtl/>
        </w:rPr>
        <w:t xml:space="preserve"> או בכל מקרה שלא תמומש הזכייה </w:t>
      </w:r>
      <w:proofErr w:type="spellStart"/>
      <w:r w:rsidRPr="00EA3A55">
        <w:rPr>
          <w:rFonts w:cs="David"/>
          <w:rtl/>
        </w:rPr>
        <w:t>עימו</w:t>
      </w:r>
      <w:proofErr w:type="spellEnd"/>
      <w:r w:rsidRPr="00EA3A55">
        <w:rPr>
          <w:rFonts w:cs="David"/>
          <w:rtl/>
        </w:rPr>
        <w:t xml:space="preserve">. בנסיבות אלה, תהיה ועדת המכרזים רשאית, על-פי שיקול דעתה הבלעדי, להכריז על בעל ההצעה השנייה הטובה כזוכה במכרז.  </w:t>
      </w:r>
    </w:p>
    <w:p w:rsidR="00EA3A55" w:rsidRPr="00EA3A55" w:rsidRDefault="00EA3A55" w:rsidP="00AD29AE">
      <w:pPr>
        <w:numPr>
          <w:ilvl w:val="1"/>
          <w:numId w:val="2"/>
        </w:numPr>
        <w:spacing w:line="360" w:lineRule="auto"/>
        <w:ind w:left="707" w:hanging="565"/>
        <w:rPr>
          <w:rFonts w:cs="David"/>
          <w:rtl/>
        </w:rPr>
      </w:pPr>
      <w:r w:rsidRPr="00EA3A55">
        <w:rPr>
          <w:rFonts w:cs="David"/>
          <w:rtl/>
        </w:rPr>
        <w:t xml:space="preserve">על מציע העונה על הדרישות לתיקון לחוק חובת מכרזים (מספר 15), </w:t>
      </w:r>
      <w:proofErr w:type="spellStart"/>
      <w:r w:rsidRPr="00EA3A55">
        <w:rPr>
          <w:rFonts w:cs="David"/>
          <w:rtl/>
        </w:rPr>
        <w:t>התשס"ג</w:t>
      </w:r>
      <w:proofErr w:type="spellEnd"/>
      <w:r w:rsidRPr="00EA3A55">
        <w:rPr>
          <w:rFonts w:cs="David"/>
          <w:rtl/>
        </w:rPr>
        <w:t xml:space="preserve">–2002 (להלן: "התיקון לחוק המכרזים"), לעניין עידוד נשים בעסקים, להגיש אישור ותצהיר לפיו העסק הוא בשליטת אישה (על משמעותם של המונחים: "עסק"; "עסק בשליטת אישה"; "אישור"; ו"תצהיר" ראה התיקון לחוק המכרזים). </w:t>
      </w:r>
    </w:p>
    <w:p w:rsidR="00EA3A55" w:rsidRPr="00EA3A55" w:rsidRDefault="00EA3A55" w:rsidP="00AD29AE">
      <w:pPr>
        <w:numPr>
          <w:ilvl w:val="1"/>
          <w:numId w:val="2"/>
        </w:numPr>
        <w:spacing w:line="360" w:lineRule="auto"/>
        <w:ind w:left="707" w:hanging="565"/>
        <w:rPr>
          <w:rFonts w:cs="David"/>
          <w:rtl/>
        </w:rPr>
      </w:pPr>
      <w:r w:rsidRPr="00EA3A55">
        <w:rPr>
          <w:rFonts w:cs="David"/>
          <w:rtl/>
        </w:rPr>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 "תצהיר".</w:t>
      </w:r>
    </w:p>
    <w:p w:rsidR="00EA3A55" w:rsidRPr="00EA3A55" w:rsidRDefault="00A01EF7" w:rsidP="00AD29AE">
      <w:pPr>
        <w:numPr>
          <w:ilvl w:val="1"/>
          <w:numId w:val="2"/>
        </w:numPr>
        <w:spacing w:line="360" w:lineRule="auto"/>
        <w:ind w:left="707" w:hanging="565"/>
        <w:rPr>
          <w:rFonts w:cs="David"/>
          <w:rtl/>
        </w:rPr>
      </w:pPr>
      <w:r w:rsidRPr="00DA190C">
        <w:rPr>
          <w:rFonts w:cs="David"/>
          <w:rtl/>
        </w:rPr>
        <w:t xml:space="preserve">למשרד, באישור ועדת המכרזים, נשמרת הזכות לפנות במהלך הבדיקה וההערכה אל המציעים כולם בכדי לקבל הבהרות להצעתם, או בכדי להסיר אי </w:t>
      </w:r>
      <w:proofErr w:type="spellStart"/>
      <w:r w:rsidRPr="00DA190C">
        <w:rPr>
          <w:rFonts w:cs="David"/>
          <w:rtl/>
        </w:rPr>
        <w:t>בהירויות</w:t>
      </w:r>
      <w:proofErr w:type="spellEnd"/>
      <w:r w:rsidRPr="00DA190C">
        <w:rPr>
          <w:rFonts w:cs="David"/>
          <w:rtl/>
        </w:rPr>
        <w:t xml:space="preserve"> שעלולות להתעורר בבדיקת ההצעות, </w:t>
      </w:r>
      <w:proofErr w:type="spellStart"/>
      <w:r w:rsidRPr="00DA190C">
        <w:rPr>
          <w:rFonts w:cs="David"/>
          <w:rtl/>
        </w:rPr>
        <w:t>הכל</w:t>
      </w:r>
      <w:proofErr w:type="spellEnd"/>
      <w:r w:rsidRPr="00DA190C">
        <w:rPr>
          <w:rFonts w:cs="David"/>
          <w:rtl/>
        </w:rPr>
        <w:t xml:space="preserve"> בכפוף להוראות </w:t>
      </w:r>
      <w:proofErr w:type="spellStart"/>
      <w:r w:rsidRPr="00DA190C">
        <w:rPr>
          <w:rFonts w:cs="David"/>
          <w:rtl/>
        </w:rPr>
        <w:t>התכ"ם</w:t>
      </w:r>
      <w:proofErr w:type="spellEnd"/>
      <w:r w:rsidRPr="00DA190C">
        <w:rPr>
          <w:rFonts w:cs="David"/>
          <w:rtl/>
        </w:rPr>
        <w:t>, ולהוראות חוק חובת המכרזים, והתקנות שהותקנו מכוחו לרבות דרישת מסמך או מידע כלשהם (טכני, כלכלי, כספי או אחר) הדרושים לניהול תקין והוגן של המכרז, כולל מסמך או מידע בדבר כישוריו, נ</w:t>
      </w:r>
      <w:r>
        <w:rPr>
          <w:rFonts w:cs="David" w:hint="cs"/>
          <w:rtl/>
        </w:rPr>
        <w:t>י</w:t>
      </w:r>
      <w:r w:rsidRPr="00DA190C">
        <w:rPr>
          <w:rFonts w:cs="David"/>
          <w:rtl/>
        </w:rPr>
        <w:t>סיונו או יכולתו של מגיש ההצעה או נותן/ני השירותים המוצג/ים בה</w:t>
      </w:r>
      <w:r w:rsidR="00EA3A55" w:rsidRPr="00EA3A55">
        <w:rPr>
          <w:rFonts w:cs="David"/>
          <w:rtl/>
        </w:rPr>
        <w:t xml:space="preserve">. </w:t>
      </w:r>
    </w:p>
    <w:p w:rsidR="005C2EA1" w:rsidRDefault="00EA3A55" w:rsidP="00154897">
      <w:pPr>
        <w:numPr>
          <w:ilvl w:val="1"/>
          <w:numId w:val="2"/>
        </w:numPr>
        <w:spacing w:line="360" w:lineRule="auto"/>
        <w:ind w:left="707" w:hanging="565"/>
        <w:rPr>
          <w:rFonts w:cs="David" w:hint="cs"/>
        </w:rPr>
      </w:pPr>
      <w:r w:rsidRPr="00EA3A55">
        <w:rPr>
          <w:rFonts w:cs="David"/>
          <w:rtl/>
        </w:rPr>
        <w:t xml:space="preserve">המשרד יהיה רשאי (אך לא חייב), לפי שיקול דעתו הבלעדי, להזמין את המציע והצוות המקצועי המוצע להופיע בפני וועדת המכרזים או מי מטעמה, להציג את ההצעה ולהשיב לשאלות על מנת להתרשם מיכולת המציע והצוות המקצועי המוצע לעמוד בביצוע מפרט המכרז. </w:t>
      </w:r>
    </w:p>
    <w:p w:rsidR="00154897" w:rsidRPr="00154897" w:rsidRDefault="00154897" w:rsidP="00154897">
      <w:pPr>
        <w:spacing w:line="360" w:lineRule="auto"/>
        <w:ind w:left="142"/>
        <w:rPr>
          <w:rFonts w:cs="David"/>
          <w:rtl/>
        </w:rPr>
      </w:pPr>
    </w:p>
    <w:p w:rsidR="005C2EA1" w:rsidRDefault="005C2EA1" w:rsidP="00AD29AE">
      <w:pPr>
        <w:numPr>
          <w:ilvl w:val="0"/>
          <w:numId w:val="2"/>
        </w:numPr>
        <w:spacing w:line="360" w:lineRule="auto"/>
        <w:rPr>
          <w:rFonts w:eastAsia="Arial Unicode MS" w:cs="David"/>
          <w:b/>
          <w:bCs/>
        </w:rPr>
      </w:pPr>
      <w:r w:rsidRPr="00F56858">
        <w:rPr>
          <w:rFonts w:ascii="Arial" w:hAnsi="Arial" w:cs="David" w:hint="cs"/>
          <w:b/>
          <w:bCs/>
          <w:rtl/>
        </w:rPr>
        <w:t>הערה חשובה למציעים:</w:t>
      </w:r>
      <w:r w:rsidR="00EB7E89">
        <w:rPr>
          <w:rFonts w:ascii="Arial" w:hAnsi="Arial" w:cs="David" w:hint="cs"/>
          <w:b/>
          <w:bCs/>
          <w:rtl/>
        </w:rPr>
        <w:br/>
      </w:r>
      <w:r w:rsidRPr="00F56858">
        <w:rPr>
          <w:rFonts w:ascii="Arial" w:hAnsi="Arial" w:cs="David" w:hint="eastAsia"/>
          <w:rtl/>
        </w:rPr>
        <w:t>מסמכי</w:t>
      </w:r>
      <w:r w:rsidRPr="00F56858">
        <w:rPr>
          <w:rFonts w:ascii="Arial" w:hAnsi="Arial" w:cs="David"/>
          <w:rtl/>
        </w:rPr>
        <w:t xml:space="preserve"> המכרז מתפרסמים גם באתר האינטרנט של המשרד </w:t>
      </w:r>
      <w:r w:rsidR="00F66930">
        <w:rPr>
          <w:rFonts w:ascii="Arial" w:hAnsi="Arial" w:cs="David" w:hint="cs"/>
          <w:rtl/>
        </w:rPr>
        <w:t>להגנת</w:t>
      </w:r>
      <w:r w:rsidRPr="00F56858">
        <w:rPr>
          <w:rFonts w:ascii="Arial" w:hAnsi="Arial" w:cs="David"/>
          <w:rtl/>
        </w:rPr>
        <w:t xml:space="preserve"> הסביבה בכתובת :</w:t>
      </w:r>
      <w:r w:rsidR="00EB7E89">
        <w:rPr>
          <w:rFonts w:ascii="Arial" w:hAnsi="Arial" w:cs="David" w:hint="cs"/>
          <w:rtl/>
        </w:rPr>
        <w:br/>
      </w:r>
      <w:hyperlink r:id="rId16" w:history="1">
        <w:r w:rsidRPr="00F56858">
          <w:rPr>
            <w:rStyle w:val="Hyperlink"/>
            <w:rFonts w:ascii="Arial" w:hAnsi="Arial" w:cs="David"/>
            <w:b/>
            <w:bCs/>
            <w:color w:val="008000"/>
          </w:rPr>
          <w:t>www.sviva.gov.il</w:t>
        </w:r>
      </w:hyperlink>
      <w:r w:rsidR="00EB7E89">
        <w:rPr>
          <w:rFonts w:ascii="Arial" w:hAnsi="Arial" w:cs="David" w:hint="cs"/>
          <w:b/>
          <w:bCs/>
          <w:color w:val="008000"/>
          <w:rtl/>
        </w:rPr>
        <w:br/>
      </w:r>
      <w:r w:rsidR="00A73474" w:rsidRPr="006B4991">
        <w:rPr>
          <w:rFonts w:ascii="Arial" w:hAnsi="Arial" w:cs="David" w:hint="eastAsia"/>
          <w:rtl/>
        </w:rPr>
        <w:t>על</w:t>
      </w:r>
      <w:r w:rsidR="00A73474" w:rsidRPr="006B4991">
        <w:rPr>
          <w:rFonts w:ascii="Arial" w:hAnsi="Arial" w:cs="David"/>
          <w:rtl/>
        </w:rPr>
        <w:t xml:space="preserve"> מציע המוריד את מסמכי המכרז מאתר האינטרנט </w:t>
      </w:r>
      <w:r w:rsidR="00A73474" w:rsidRPr="006B4991">
        <w:rPr>
          <w:rFonts w:ascii="Arial" w:hAnsi="Arial" w:cs="David" w:hint="cs"/>
          <w:rtl/>
        </w:rPr>
        <w:t>המצוין</w:t>
      </w:r>
      <w:r w:rsidR="00A73474" w:rsidRPr="006B4991">
        <w:rPr>
          <w:rFonts w:ascii="Arial" w:hAnsi="Arial" w:cs="David"/>
          <w:rtl/>
        </w:rPr>
        <w:t xml:space="preserve"> </w:t>
      </w:r>
      <w:r w:rsidR="00A73474" w:rsidRPr="006B4991">
        <w:rPr>
          <w:rFonts w:ascii="Arial" w:hAnsi="Arial" w:cs="David" w:hint="eastAsia"/>
          <w:rtl/>
        </w:rPr>
        <w:t>או</w:t>
      </w:r>
      <w:r w:rsidR="00A73474" w:rsidRPr="006B4991">
        <w:rPr>
          <w:rFonts w:ascii="Arial" w:hAnsi="Arial" w:cs="David"/>
          <w:rtl/>
        </w:rPr>
        <w:t xml:space="preserve"> מקבל את מסמכי המכרז שלא באמצעות מחלקת </w:t>
      </w:r>
      <w:r w:rsidR="00EC349A">
        <w:rPr>
          <w:rFonts w:ascii="Arial" w:hAnsi="Arial" w:cs="David" w:hint="cs"/>
          <w:rtl/>
        </w:rPr>
        <w:t>מכרזים</w:t>
      </w:r>
      <w:r w:rsidR="00A73474" w:rsidRPr="006B4991">
        <w:rPr>
          <w:rFonts w:ascii="Arial" w:hAnsi="Arial" w:cs="David"/>
          <w:rtl/>
        </w:rPr>
        <w:t xml:space="preserve"> של המשרד, </w:t>
      </w:r>
      <w:r w:rsidR="00A73474" w:rsidRPr="006B4991">
        <w:rPr>
          <w:rFonts w:ascii="Arial" w:hAnsi="Arial" w:cs="David" w:hint="eastAsia"/>
          <w:rtl/>
        </w:rPr>
        <w:t>לשלוח</w:t>
      </w:r>
      <w:r w:rsidR="00A73474" w:rsidRPr="006B4991">
        <w:rPr>
          <w:rFonts w:ascii="Arial" w:hAnsi="Arial" w:cs="David"/>
          <w:rtl/>
        </w:rPr>
        <w:t xml:space="preserve"> מיד למחלקת </w:t>
      </w:r>
      <w:r w:rsidR="00F03AEC">
        <w:rPr>
          <w:rFonts w:ascii="Arial" w:hAnsi="Arial" w:cs="David" w:hint="cs"/>
          <w:rtl/>
        </w:rPr>
        <w:t>חוזים והתקשרויות</w:t>
      </w:r>
      <w:r w:rsidR="00A73474" w:rsidRPr="006B4991">
        <w:rPr>
          <w:rFonts w:ascii="Arial" w:hAnsi="Arial" w:cs="David"/>
          <w:rtl/>
        </w:rPr>
        <w:t xml:space="preserve"> של</w:t>
      </w:r>
      <w:r w:rsidR="00A73474" w:rsidRPr="006B4991">
        <w:rPr>
          <w:rFonts w:ascii="Arial" w:hAnsi="Arial" w:cs="David" w:hint="cs"/>
          <w:rtl/>
        </w:rPr>
        <w:t xml:space="preserve"> </w:t>
      </w:r>
      <w:r w:rsidR="00A73474" w:rsidRPr="006B4991">
        <w:rPr>
          <w:rFonts w:ascii="Arial" w:hAnsi="Arial" w:cs="David"/>
          <w:rtl/>
        </w:rPr>
        <w:t>המשרד ל</w:t>
      </w:r>
      <w:r w:rsidR="00A73474" w:rsidRPr="006B4991">
        <w:rPr>
          <w:rFonts w:ascii="Arial" w:hAnsi="Arial" w:cs="David" w:hint="cs"/>
          <w:rtl/>
        </w:rPr>
        <w:t xml:space="preserve">הגנת </w:t>
      </w:r>
      <w:r w:rsidR="00A73474" w:rsidRPr="006B4991">
        <w:rPr>
          <w:rFonts w:ascii="Arial" w:hAnsi="Arial" w:cs="David"/>
          <w:rtl/>
        </w:rPr>
        <w:t xml:space="preserve">הסביבה </w:t>
      </w:r>
      <w:r w:rsidR="00A73474" w:rsidRPr="00035AF1">
        <w:rPr>
          <w:rFonts w:ascii="Arial" w:hAnsi="Arial" w:cs="David" w:hint="cs"/>
          <w:b/>
          <w:bCs/>
          <w:rtl/>
        </w:rPr>
        <w:t xml:space="preserve">בכתובת: </w:t>
      </w:r>
      <w:hyperlink r:id="rId17" w:history="1">
        <w:r w:rsidR="00A73474" w:rsidRPr="00035AF1">
          <w:rPr>
            <w:rStyle w:val="Hyperlink"/>
            <w:rFonts w:ascii="Arial" w:hAnsi="Arial" w:cs="David"/>
            <w:b/>
            <w:bCs/>
            <w:sz w:val="22"/>
            <w:szCs w:val="22"/>
          </w:rPr>
          <w:t>michrazim@sviva.gov.il</w:t>
        </w:r>
      </w:hyperlink>
      <w:r w:rsidR="00A73474" w:rsidRPr="00035AF1">
        <w:rPr>
          <w:rFonts w:ascii="Arial" w:hAnsi="Arial" w:cs="David" w:hint="cs"/>
          <w:rtl/>
        </w:rPr>
        <w:t xml:space="preserve"> </w:t>
      </w:r>
      <w:r w:rsidR="00A73474" w:rsidRPr="00035AF1">
        <w:rPr>
          <w:rFonts w:ascii="Arial" w:hAnsi="Arial" w:cs="David"/>
          <w:rtl/>
        </w:rPr>
        <w:t>את פרטיו המלאים</w:t>
      </w:r>
      <w:r w:rsidR="00A73474" w:rsidRPr="00035AF1">
        <w:rPr>
          <w:rFonts w:ascii="Arial" w:hAnsi="Arial" w:cs="David" w:hint="cs"/>
          <w:rtl/>
        </w:rPr>
        <w:t xml:space="preserve"> ב</w:t>
      </w:r>
      <w:r w:rsidR="00A73474" w:rsidRPr="00035AF1">
        <w:rPr>
          <w:rFonts w:ascii="Arial" w:hAnsi="Arial" w:cs="David"/>
          <w:rtl/>
        </w:rPr>
        <w:t xml:space="preserve">טופס </w:t>
      </w:r>
      <w:r w:rsidR="00A73474" w:rsidRPr="00035AF1">
        <w:rPr>
          <w:rFonts w:ascii="Arial" w:hAnsi="Arial" w:cs="David" w:hint="eastAsia"/>
          <w:rtl/>
        </w:rPr>
        <w:t>המצורף</w:t>
      </w:r>
      <w:r w:rsidR="00A73474" w:rsidRPr="00035AF1">
        <w:rPr>
          <w:rFonts w:ascii="Arial" w:hAnsi="Arial" w:cs="David" w:hint="cs"/>
          <w:rtl/>
        </w:rPr>
        <w:t xml:space="preserve"> ומסומן </w:t>
      </w:r>
      <w:r w:rsidR="00A73474" w:rsidRPr="00035AF1">
        <w:rPr>
          <w:rFonts w:ascii="Arial" w:hAnsi="Arial" w:cs="David" w:hint="cs"/>
          <w:b/>
          <w:bCs/>
          <w:rtl/>
        </w:rPr>
        <w:t>כנספח ה'</w:t>
      </w:r>
      <w:r w:rsidR="00A73474" w:rsidRPr="00035AF1">
        <w:rPr>
          <w:rFonts w:ascii="Arial" w:hAnsi="Arial" w:cs="David" w:hint="cs"/>
          <w:rtl/>
        </w:rPr>
        <w:t xml:space="preserve"> </w:t>
      </w:r>
      <w:r w:rsidR="00A73474" w:rsidRPr="00035AF1">
        <w:rPr>
          <w:rFonts w:ascii="Arial" w:hAnsi="Arial" w:cs="David"/>
          <w:rtl/>
        </w:rPr>
        <w:t>למסמכי</w:t>
      </w:r>
      <w:r w:rsidR="00A73474" w:rsidRPr="006B4991">
        <w:rPr>
          <w:rFonts w:ascii="Arial" w:hAnsi="Arial" w:cs="David"/>
          <w:rtl/>
        </w:rPr>
        <w:t xml:space="preserve"> המכרז</w:t>
      </w:r>
      <w:r w:rsidR="00A73474" w:rsidRPr="006B4991">
        <w:rPr>
          <w:rFonts w:ascii="Arial" w:hAnsi="Arial" w:cs="David" w:hint="cs"/>
          <w:rtl/>
        </w:rPr>
        <w:t xml:space="preserve"> (</w:t>
      </w:r>
      <w:r w:rsidR="00A73474" w:rsidRPr="006B4991">
        <w:rPr>
          <w:rFonts w:ascii="Arial" w:hAnsi="Arial" w:cs="David"/>
          <w:rtl/>
        </w:rPr>
        <w:t>הטופס מצוי גם באתר האינטרנט הנזכר).</w:t>
      </w:r>
      <w:r w:rsidR="00A73474" w:rsidRPr="006B4991">
        <w:rPr>
          <w:rFonts w:ascii="Arial" w:hAnsi="Arial" w:cs="David" w:hint="cs"/>
          <w:rtl/>
        </w:rPr>
        <w:t xml:space="preserve"> הטפסים המתקבלים במייל מועברים לטיפול מחלקת </w:t>
      </w:r>
      <w:r w:rsidR="00A73474" w:rsidRPr="006B4991">
        <w:rPr>
          <w:rFonts w:ascii="Arial" w:hAnsi="Arial" w:cs="David" w:hint="cs"/>
          <w:rtl/>
        </w:rPr>
        <w:lastRenderedPageBreak/>
        <w:t xml:space="preserve">התקשרויות הדואגת לעדכן את המציעים הפוטנציאליים בדבר ענייני המכרז. </w:t>
      </w:r>
      <w:r w:rsidR="00A73474">
        <w:rPr>
          <w:rFonts w:ascii="Arial" w:hAnsi="Arial" w:cs="David"/>
          <w:rtl/>
        </w:rPr>
        <w:br/>
      </w:r>
      <w:r w:rsidR="00A73474" w:rsidRPr="006B4991">
        <w:rPr>
          <w:rFonts w:ascii="Arial" w:hAnsi="Arial" w:cs="David" w:hint="cs"/>
          <w:b/>
          <w:bCs/>
          <w:rtl/>
        </w:rPr>
        <w:t>המציעים הפוטנציאליים מתבקשים שלא לשלוח בקשות לאישור קבלת הטופס אלא לוודא קבלת המייל באמצעות "אישור קריאה".</w:t>
      </w:r>
      <w:r w:rsidR="00A73474">
        <w:rPr>
          <w:rFonts w:ascii="Arial" w:hAnsi="Arial" w:cs="David"/>
          <w:rtl/>
        </w:rPr>
        <w:br/>
      </w:r>
      <w:r w:rsidR="00EB7E89">
        <w:rPr>
          <w:rFonts w:ascii="Arial" w:hAnsi="Arial" w:cs="David" w:hint="cs"/>
          <w:rtl/>
        </w:rPr>
        <w:br/>
      </w:r>
      <w:r w:rsidRPr="00F56858">
        <w:rPr>
          <w:rFonts w:cs="David" w:hint="eastAsia"/>
          <w:b/>
          <w:bCs/>
          <w:rtl/>
        </w:rPr>
        <w:t>מציע</w:t>
      </w:r>
      <w:r w:rsidRPr="00F56858">
        <w:rPr>
          <w:rFonts w:cs="David"/>
          <w:b/>
          <w:bCs/>
          <w:rtl/>
        </w:rPr>
        <w:t xml:space="preserve"> שלא ישלח את הפרטים כאמור עלול שלא לקבל  </w:t>
      </w:r>
      <w:r w:rsidRPr="00F56858">
        <w:rPr>
          <w:rFonts w:cs="David" w:hint="eastAsia"/>
          <w:b/>
          <w:bCs/>
          <w:rtl/>
        </w:rPr>
        <w:t>הודעות</w:t>
      </w:r>
      <w:r w:rsidRPr="00F56858">
        <w:rPr>
          <w:rFonts w:cs="David"/>
          <w:b/>
          <w:bCs/>
          <w:rtl/>
        </w:rPr>
        <w:t xml:space="preserve"> ועדכונים בדבר המכרז וכן עלול למצוא את </w:t>
      </w:r>
      <w:r w:rsidRPr="00F56858">
        <w:rPr>
          <w:rFonts w:cs="David" w:hint="eastAsia"/>
          <w:b/>
          <w:bCs/>
          <w:rtl/>
        </w:rPr>
        <w:t>עצמו</w:t>
      </w:r>
      <w:r w:rsidRPr="00F56858">
        <w:rPr>
          <w:rFonts w:cs="David"/>
          <w:b/>
          <w:bCs/>
          <w:rtl/>
        </w:rPr>
        <w:t xml:space="preserve"> פסול בשל אי עמידה בתנאים נוספים והבהרות נוספות שהמשרד יפרסם מעת לעת לאחר </w:t>
      </w:r>
      <w:r w:rsidRPr="00F56858">
        <w:rPr>
          <w:rFonts w:cs="David" w:hint="eastAsia"/>
          <w:b/>
          <w:bCs/>
          <w:rtl/>
        </w:rPr>
        <w:t>פרסום</w:t>
      </w:r>
      <w:r w:rsidRPr="00F56858">
        <w:rPr>
          <w:rFonts w:cs="David"/>
          <w:b/>
          <w:bCs/>
          <w:rtl/>
        </w:rPr>
        <w:t xml:space="preserve"> המכרז.</w:t>
      </w:r>
      <w:r w:rsidR="00DC539C">
        <w:rPr>
          <w:rFonts w:eastAsia="Arial Unicode MS" w:cs="David" w:hint="cs"/>
          <w:b/>
          <w:bCs/>
          <w:rtl/>
        </w:rPr>
        <w:br/>
      </w:r>
    </w:p>
    <w:p w:rsidR="00DC539C" w:rsidRDefault="00DC539C" w:rsidP="00AD29AE">
      <w:pPr>
        <w:numPr>
          <w:ilvl w:val="0"/>
          <w:numId w:val="2"/>
        </w:numPr>
        <w:spacing w:line="360" w:lineRule="auto"/>
        <w:rPr>
          <w:rFonts w:eastAsia="Arial Unicode MS" w:cs="David"/>
          <w:b/>
          <w:bCs/>
        </w:rPr>
      </w:pPr>
      <w:r>
        <w:rPr>
          <w:rFonts w:ascii="Arial" w:hAnsi="Arial" w:cs="David" w:hint="cs"/>
          <w:b/>
          <w:bCs/>
          <w:rtl/>
        </w:rPr>
        <w:t>רשימת נספחים:</w:t>
      </w:r>
    </w:p>
    <w:p w:rsidR="00DC539C" w:rsidRDefault="00DC539C" w:rsidP="00AD29AE">
      <w:pPr>
        <w:numPr>
          <w:ilvl w:val="1"/>
          <w:numId w:val="2"/>
        </w:numPr>
        <w:spacing w:line="360" w:lineRule="auto"/>
        <w:rPr>
          <w:rFonts w:eastAsia="Arial Unicode MS" w:cs="David"/>
        </w:rPr>
      </w:pPr>
      <w:r>
        <w:rPr>
          <w:rFonts w:eastAsia="Arial Unicode MS" w:cs="David" w:hint="cs"/>
          <w:rtl/>
        </w:rPr>
        <w:t xml:space="preserve">נספח א' </w:t>
      </w:r>
      <w:r>
        <w:rPr>
          <w:rFonts w:eastAsia="Arial Unicode MS" w:cs="David"/>
          <w:rtl/>
        </w:rPr>
        <w:t>–</w:t>
      </w:r>
      <w:r>
        <w:rPr>
          <w:rFonts w:eastAsia="Arial Unicode MS" w:cs="David" w:hint="cs"/>
          <w:rtl/>
        </w:rPr>
        <w:t xml:space="preserve"> טופס הצעת מחיר</w:t>
      </w:r>
    </w:p>
    <w:p w:rsidR="002E13CD" w:rsidRDefault="002E13CD" w:rsidP="00AD29AE">
      <w:pPr>
        <w:numPr>
          <w:ilvl w:val="1"/>
          <w:numId w:val="2"/>
        </w:numPr>
        <w:spacing w:line="360" w:lineRule="auto"/>
        <w:rPr>
          <w:rFonts w:eastAsia="Arial Unicode MS" w:cs="David"/>
        </w:rPr>
      </w:pPr>
      <w:r>
        <w:rPr>
          <w:rFonts w:eastAsia="Arial Unicode MS" w:cs="David" w:hint="cs"/>
          <w:rtl/>
        </w:rPr>
        <w:t xml:space="preserve">נספח ב' </w:t>
      </w:r>
      <w:r>
        <w:rPr>
          <w:rFonts w:eastAsia="Arial Unicode MS" w:cs="David"/>
          <w:rtl/>
        </w:rPr>
        <w:t>–</w:t>
      </w:r>
      <w:r>
        <w:rPr>
          <w:rFonts w:eastAsia="Arial Unicode MS" w:cs="David" w:hint="cs"/>
          <w:rtl/>
        </w:rPr>
        <w:t xml:space="preserve"> חוברת הצעה</w:t>
      </w:r>
    </w:p>
    <w:p w:rsidR="00DC539C" w:rsidRDefault="00DC539C" w:rsidP="00AD29AE">
      <w:pPr>
        <w:numPr>
          <w:ilvl w:val="1"/>
          <w:numId w:val="2"/>
        </w:numPr>
        <w:spacing w:line="360" w:lineRule="auto"/>
        <w:rPr>
          <w:rFonts w:eastAsia="Arial Unicode MS" w:cs="David"/>
        </w:rPr>
      </w:pPr>
      <w:r>
        <w:rPr>
          <w:rFonts w:eastAsia="Arial Unicode MS" w:cs="David" w:hint="cs"/>
          <w:rtl/>
        </w:rPr>
        <w:t xml:space="preserve">נספח </w:t>
      </w:r>
      <w:r w:rsidR="002E13CD">
        <w:rPr>
          <w:rFonts w:eastAsia="Arial Unicode MS" w:cs="David" w:hint="cs"/>
          <w:rtl/>
        </w:rPr>
        <w:t xml:space="preserve">ג' </w:t>
      </w:r>
      <w:r w:rsidR="004C32E5">
        <w:rPr>
          <w:rFonts w:eastAsia="Arial Unicode MS" w:cs="David"/>
          <w:rtl/>
        </w:rPr>
        <w:t>–</w:t>
      </w:r>
      <w:r>
        <w:rPr>
          <w:rFonts w:eastAsia="Arial Unicode MS" w:cs="David" w:hint="cs"/>
          <w:rtl/>
        </w:rPr>
        <w:t xml:space="preserve"> </w:t>
      </w:r>
      <w:r w:rsidR="004C32E5">
        <w:rPr>
          <w:rFonts w:eastAsia="Arial Unicode MS" w:cs="David" w:hint="cs"/>
          <w:rtl/>
        </w:rPr>
        <w:t>נוסח ערבות מציע</w:t>
      </w:r>
    </w:p>
    <w:p w:rsidR="00F03AEC" w:rsidRDefault="00F03AEC" w:rsidP="00AD29AE">
      <w:pPr>
        <w:numPr>
          <w:ilvl w:val="1"/>
          <w:numId w:val="2"/>
        </w:numPr>
        <w:spacing w:line="360" w:lineRule="auto"/>
        <w:rPr>
          <w:rFonts w:eastAsia="Arial Unicode MS" w:cs="David"/>
        </w:rPr>
      </w:pPr>
      <w:r>
        <w:rPr>
          <w:rFonts w:eastAsia="Arial Unicode MS" w:cs="David" w:hint="cs"/>
          <w:rtl/>
        </w:rPr>
        <w:t xml:space="preserve">נספח ד' - הסכם </w:t>
      </w:r>
      <w:r w:rsidRPr="003A0FB7">
        <w:rPr>
          <w:rFonts w:eastAsia="Arial Unicode MS" w:cs="David"/>
        </w:rPr>
        <w:t>)</w:t>
      </w:r>
      <w:r w:rsidRPr="003A0FB7">
        <w:rPr>
          <w:rFonts w:eastAsia="Arial Unicode MS" w:cs="David" w:hint="cs"/>
          <w:rtl/>
        </w:rPr>
        <w:t>הכולל</w:t>
      </w:r>
      <w:r w:rsidRPr="003A0FB7">
        <w:rPr>
          <w:rFonts w:eastAsia="Arial Unicode MS" w:cs="David"/>
        </w:rPr>
        <w:t xml:space="preserve"> </w:t>
      </w:r>
      <w:r w:rsidRPr="003A0FB7">
        <w:rPr>
          <w:rFonts w:eastAsia="Arial Unicode MS" w:cs="David" w:hint="cs"/>
          <w:rtl/>
        </w:rPr>
        <w:t>הצהרה</w:t>
      </w:r>
      <w:r w:rsidRPr="003A0FB7">
        <w:rPr>
          <w:rFonts w:eastAsia="Arial Unicode MS" w:cs="David"/>
        </w:rPr>
        <w:t xml:space="preserve"> </w:t>
      </w:r>
      <w:r w:rsidRPr="003A0FB7">
        <w:rPr>
          <w:rFonts w:eastAsia="Arial Unicode MS" w:cs="David" w:hint="cs"/>
          <w:rtl/>
        </w:rPr>
        <w:t>לאי</w:t>
      </w:r>
      <w:r w:rsidRPr="003A0FB7">
        <w:rPr>
          <w:rFonts w:eastAsia="Arial Unicode MS" w:cs="David"/>
        </w:rPr>
        <w:t xml:space="preserve"> </w:t>
      </w:r>
      <w:r w:rsidRPr="003A0FB7">
        <w:rPr>
          <w:rFonts w:eastAsia="Arial Unicode MS" w:cs="David" w:hint="cs"/>
          <w:rtl/>
        </w:rPr>
        <w:t>קיום</w:t>
      </w:r>
      <w:r w:rsidRPr="003A0FB7">
        <w:rPr>
          <w:rFonts w:eastAsia="Arial Unicode MS" w:cs="David"/>
        </w:rPr>
        <w:t xml:space="preserve"> </w:t>
      </w:r>
      <w:r w:rsidRPr="003A0FB7">
        <w:rPr>
          <w:rFonts w:eastAsia="Arial Unicode MS" w:cs="David" w:hint="cs"/>
          <w:rtl/>
        </w:rPr>
        <w:t>ניגוד</w:t>
      </w:r>
      <w:r w:rsidRPr="003A0FB7">
        <w:rPr>
          <w:rFonts w:eastAsia="Arial Unicode MS" w:cs="David"/>
        </w:rPr>
        <w:t xml:space="preserve"> </w:t>
      </w:r>
      <w:r w:rsidRPr="003A0FB7">
        <w:rPr>
          <w:rFonts w:eastAsia="Arial Unicode MS" w:cs="David" w:hint="cs"/>
          <w:rtl/>
        </w:rPr>
        <w:t>עניינים</w:t>
      </w:r>
      <w:r w:rsidRPr="003A0FB7">
        <w:rPr>
          <w:rFonts w:eastAsia="Arial Unicode MS" w:cs="David"/>
        </w:rPr>
        <w:t xml:space="preserve"> </w:t>
      </w:r>
      <w:r w:rsidRPr="003A0FB7">
        <w:rPr>
          <w:rFonts w:eastAsia="Arial Unicode MS" w:cs="David" w:hint="cs"/>
          <w:rtl/>
        </w:rPr>
        <w:t>והתחייבות</w:t>
      </w:r>
      <w:r w:rsidRPr="003A0FB7">
        <w:rPr>
          <w:rFonts w:eastAsia="Arial Unicode MS" w:cs="David"/>
        </w:rPr>
        <w:t xml:space="preserve"> </w:t>
      </w:r>
      <w:r w:rsidRPr="003A0FB7">
        <w:rPr>
          <w:rFonts w:eastAsia="Arial Unicode MS" w:cs="David" w:hint="cs"/>
          <w:rtl/>
        </w:rPr>
        <w:t>לשמירת</w:t>
      </w:r>
      <w:r w:rsidRPr="003A0FB7">
        <w:rPr>
          <w:rFonts w:eastAsia="Arial Unicode MS" w:cs="David"/>
        </w:rPr>
        <w:t xml:space="preserve"> </w:t>
      </w:r>
      <w:r w:rsidRPr="003A0FB7">
        <w:rPr>
          <w:rFonts w:eastAsia="Arial Unicode MS" w:cs="David" w:hint="cs"/>
          <w:rtl/>
        </w:rPr>
        <w:t>סודיות</w:t>
      </w:r>
      <w:r w:rsidR="00976B35">
        <w:rPr>
          <w:rFonts w:eastAsia="Arial Unicode MS" w:cs="David" w:hint="cs"/>
          <w:rtl/>
        </w:rPr>
        <w:t>,</w:t>
      </w:r>
      <w:r w:rsidRPr="003A0FB7">
        <w:rPr>
          <w:rFonts w:eastAsia="Arial Unicode MS" w:cs="David"/>
        </w:rPr>
        <w:t xml:space="preserve"> </w:t>
      </w:r>
      <w:r w:rsidRPr="003A0FB7">
        <w:rPr>
          <w:rFonts w:eastAsia="Arial Unicode MS" w:cs="David" w:hint="cs"/>
          <w:rtl/>
        </w:rPr>
        <w:t>ערבות</w:t>
      </w:r>
      <w:r w:rsidRPr="003A0FB7">
        <w:rPr>
          <w:rFonts w:eastAsia="Arial Unicode MS" w:cs="David"/>
        </w:rPr>
        <w:t xml:space="preserve"> </w:t>
      </w:r>
      <w:r w:rsidRPr="003A0FB7">
        <w:rPr>
          <w:rFonts w:eastAsia="Arial Unicode MS" w:cs="David" w:hint="cs"/>
          <w:rtl/>
        </w:rPr>
        <w:t>ביצוע</w:t>
      </w:r>
      <w:r w:rsidR="00976B35">
        <w:rPr>
          <w:rFonts w:eastAsia="Arial Unicode MS" w:cs="David" w:hint="cs"/>
          <w:rtl/>
        </w:rPr>
        <w:t xml:space="preserve"> ואישור עריכת ביטוחים</w:t>
      </w:r>
      <w:r>
        <w:rPr>
          <w:rFonts w:eastAsia="Arial Unicode MS" w:cs="David" w:hint="cs"/>
          <w:rtl/>
        </w:rPr>
        <w:t>).</w:t>
      </w:r>
    </w:p>
    <w:p w:rsidR="004C32E5" w:rsidRDefault="004C32E5" w:rsidP="00AD29AE">
      <w:pPr>
        <w:numPr>
          <w:ilvl w:val="1"/>
          <w:numId w:val="2"/>
        </w:numPr>
        <w:spacing w:line="360" w:lineRule="auto"/>
        <w:rPr>
          <w:rFonts w:eastAsia="Arial Unicode MS" w:cs="David"/>
        </w:rPr>
      </w:pPr>
      <w:r>
        <w:rPr>
          <w:rFonts w:eastAsia="Arial Unicode MS" w:cs="David" w:hint="cs"/>
          <w:rtl/>
        </w:rPr>
        <w:t xml:space="preserve">נספח </w:t>
      </w:r>
      <w:r w:rsidR="002E13CD">
        <w:rPr>
          <w:rFonts w:eastAsia="Arial Unicode MS" w:cs="David" w:hint="cs"/>
          <w:rtl/>
        </w:rPr>
        <w:t xml:space="preserve">ה' </w:t>
      </w:r>
      <w:r>
        <w:rPr>
          <w:rFonts w:eastAsia="Arial Unicode MS" w:cs="David"/>
          <w:rtl/>
        </w:rPr>
        <w:t>–</w:t>
      </w:r>
      <w:r>
        <w:rPr>
          <w:rFonts w:eastAsia="Arial Unicode MS" w:cs="David" w:hint="cs"/>
          <w:rtl/>
        </w:rPr>
        <w:t xml:space="preserve"> טופס פרטי מציע</w:t>
      </w:r>
    </w:p>
    <w:p w:rsidR="00310697" w:rsidRDefault="00A01EF7" w:rsidP="00AD29AE">
      <w:pPr>
        <w:numPr>
          <w:ilvl w:val="1"/>
          <w:numId w:val="2"/>
        </w:numPr>
        <w:spacing w:line="360" w:lineRule="auto"/>
        <w:rPr>
          <w:rFonts w:eastAsia="Arial Unicode MS" w:cs="David"/>
        </w:rPr>
      </w:pPr>
      <w:r>
        <w:rPr>
          <w:rFonts w:eastAsia="Arial Unicode MS" w:cs="David" w:hint="cs"/>
          <w:rtl/>
        </w:rPr>
        <w:t xml:space="preserve">נספח </w:t>
      </w:r>
      <w:r w:rsidR="00310697">
        <w:rPr>
          <w:rFonts w:eastAsia="Arial Unicode MS" w:cs="David" w:hint="cs"/>
          <w:rtl/>
        </w:rPr>
        <w:t>ו'</w:t>
      </w:r>
      <w:r>
        <w:rPr>
          <w:rFonts w:eastAsia="Arial Unicode MS" w:cs="David" w:hint="cs"/>
          <w:rtl/>
        </w:rPr>
        <w:t xml:space="preserve"> </w:t>
      </w:r>
      <w:r>
        <w:rPr>
          <w:rFonts w:eastAsia="Arial Unicode MS" w:cs="David"/>
          <w:rtl/>
        </w:rPr>
        <w:t>–</w:t>
      </w:r>
      <w:r>
        <w:rPr>
          <w:rFonts w:eastAsia="Arial Unicode MS" w:cs="David" w:hint="cs"/>
          <w:rtl/>
        </w:rPr>
        <w:t xml:space="preserve"> רשימת ציוד בנייד</w:t>
      </w:r>
      <w:r w:rsidR="00310697">
        <w:rPr>
          <w:rFonts w:eastAsia="Arial Unicode MS" w:cs="David" w:hint="cs"/>
          <w:rtl/>
        </w:rPr>
        <w:t>ו</w:t>
      </w:r>
      <w:r>
        <w:rPr>
          <w:rFonts w:eastAsia="Arial Unicode MS" w:cs="David" w:hint="cs"/>
          <w:rtl/>
        </w:rPr>
        <w:t>ת</w:t>
      </w:r>
    </w:p>
    <w:p w:rsidR="003F5C71" w:rsidRDefault="00310697" w:rsidP="00AD29AE">
      <w:pPr>
        <w:numPr>
          <w:ilvl w:val="1"/>
          <w:numId w:val="2"/>
        </w:numPr>
        <w:spacing w:line="360" w:lineRule="auto"/>
        <w:rPr>
          <w:rFonts w:eastAsia="Arial Unicode MS" w:cs="David"/>
        </w:rPr>
      </w:pPr>
      <w:r>
        <w:rPr>
          <w:rFonts w:eastAsia="Arial Unicode MS" w:cs="David" w:hint="cs"/>
          <w:rtl/>
        </w:rPr>
        <w:t xml:space="preserve">נספח ז' </w:t>
      </w:r>
      <w:r>
        <w:rPr>
          <w:rFonts w:eastAsia="Arial Unicode MS" w:cs="David"/>
          <w:rtl/>
        </w:rPr>
        <w:t>–</w:t>
      </w:r>
      <w:r>
        <w:rPr>
          <w:rFonts w:eastAsia="Arial Unicode MS" w:cs="David" w:hint="cs"/>
          <w:rtl/>
        </w:rPr>
        <w:t xml:space="preserve"> רשימת ציוד בחדר מצב</w:t>
      </w:r>
      <w:r w:rsidR="00A01EF7">
        <w:rPr>
          <w:rFonts w:eastAsia="Arial Unicode MS" w:cs="David" w:hint="cs"/>
          <w:rtl/>
        </w:rPr>
        <w:t xml:space="preserve"> ובחדרי מצב</w:t>
      </w:r>
    </w:p>
    <w:p w:rsidR="00CC7CB3" w:rsidRPr="00F56858" w:rsidRDefault="005C2EA1" w:rsidP="00F56858">
      <w:pPr>
        <w:spacing w:line="360" w:lineRule="auto"/>
        <w:rPr>
          <w:rFonts w:cs="David"/>
          <w:rtl/>
        </w:rPr>
      </w:pPr>
      <w:r w:rsidRPr="00F56858">
        <w:rPr>
          <w:rFonts w:cs="David"/>
          <w:b/>
          <w:bCs/>
          <w:u w:val="single"/>
          <w:rtl/>
        </w:rPr>
        <w:br w:type="page"/>
      </w:r>
    </w:p>
    <w:p w:rsidR="00763FB6" w:rsidRPr="004C32E5" w:rsidRDefault="00763FB6" w:rsidP="004C32E5">
      <w:pPr>
        <w:spacing w:line="360" w:lineRule="auto"/>
        <w:jc w:val="center"/>
        <w:rPr>
          <w:rFonts w:cs="David"/>
          <w:b/>
          <w:bCs/>
          <w:sz w:val="28"/>
          <w:szCs w:val="28"/>
          <w:u w:val="single"/>
          <w:rtl/>
        </w:rPr>
      </w:pPr>
      <w:r w:rsidRPr="004C32E5">
        <w:rPr>
          <w:rFonts w:cs="David"/>
          <w:b/>
          <w:bCs/>
          <w:sz w:val="28"/>
          <w:szCs w:val="28"/>
          <w:u w:val="single"/>
          <w:rtl/>
        </w:rPr>
        <w:lastRenderedPageBreak/>
        <w:t>נספח א'</w:t>
      </w:r>
      <w:r w:rsidR="007720ED">
        <w:rPr>
          <w:rFonts w:cs="David" w:hint="cs"/>
          <w:b/>
          <w:bCs/>
          <w:sz w:val="28"/>
          <w:szCs w:val="28"/>
          <w:u w:val="single"/>
          <w:rtl/>
        </w:rPr>
        <w:t>- הצעת מחיר</w:t>
      </w:r>
    </w:p>
    <w:p w:rsidR="00971030" w:rsidRPr="00F56858" w:rsidRDefault="00971030" w:rsidP="009374E7">
      <w:pPr>
        <w:spacing w:line="360" w:lineRule="auto"/>
        <w:rPr>
          <w:rFonts w:cs="David"/>
          <w:rtl/>
        </w:rPr>
      </w:pPr>
    </w:p>
    <w:p w:rsidR="00763FB6" w:rsidRPr="00F56858" w:rsidRDefault="00763FB6" w:rsidP="004C32E5">
      <w:pPr>
        <w:spacing w:line="360" w:lineRule="auto"/>
        <w:ind w:left="2880"/>
        <w:jc w:val="right"/>
        <w:rPr>
          <w:rFonts w:cs="David"/>
          <w:rtl/>
        </w:rPr>
      </w:pPr>
      <w:r w:rsidRPr="00F56858">
        <w:rPr>
          <w:rFonts w:cs="David"/>
          <w:rtl/>
        </w:rPr>
        <w:t xml:space="preserve">תאריך: </w:t>
      </w:r>
      <w:r w:rsidRPr="00F56858">
        <w:rPr>
          <w:rFonts w:cs="David" w:hint="cs"/>
          <w:rtl/>
        </w:rPr>
        <w:t>___</w:t>
      </w:r>
      <w:r w:rsidRPr="00F56858">
        <w:rPr>
          <w:rFonts w:cs="David"/>
          <w:rtl/>
        </w:rPr>
        <w:t>__________</w:t>
      </w:r>
    </w:p>
    <w:p w:rsidR="00FF02DD" w:rsidRPr="00F56858" w:rsidRDefault="00FF02DD" w:rsidP="009374E7">
      <w:pPr>
        <w:spacing w:line="360" w:lineRule="auto"/>
        <w:rPr>
          <w:rFonts w:cs="David"/>
          <w:b/>
          <w:bCs/>
          <w:rtl/>
        </w:rPr>
      </w:pPr>
    </w:p>
    <w:p w:rsidR="00763FB6" w:rsidRPr="00F56858" w:rsidRDefault="00763FB6" w:rsidP="009374E7">
      <w:pPr>
        <w:spacing w:line="360" w:lineRule="auto"/>
        <w:rPr>
          <w:rFonts w:cs="David"/>
          <w:b/>
          <w:bCs/>
          <w:rtl/>
        </w:rPr>
      </w:pPr>
      <w:r w:rsidRPr="00F56858">
        <w:rPr>
          <w:rFonts w:cs="David"/>
          <w:b/>
          <w:bCs/>
          <w:rtl/>
        </w:rPr>
        <w:t>לכבוד המשרד להגנת הסביבה,</w:t>
      </w:r>
    </w:p>
    <w:p w:rsidR="00763FB6" w:rsidRPr="008101AC" w:rsidRDefault="00763FB6" w:rsidP="00C07C61">
      <w:pPr>
        <w:spacing w:line="360" w:lineRule="auto"/>
        <w:rPr>
          <w:rFonts w:cs="David"/>
          <w:rtl/>
        </w:rPr>
      </w:pPr>
      <w:r w:rsidRPr="00BC0363">
        <w:rPr>
          <w:rFonts w:cs="David"/>
          <w:rtl/>
        </w:rPr>
        <w:t>להלן הצעת</w:t>
      </w:r>
      <w:r w:rsidRPr="00BC0363">
        <w:rPr>
          <w:rFonts w:cs="David" w:hint="cs"/>
          <w:rtl/>
        </w:rPr>
        <w:t>י</w:t>
      </w:r>
      <w:r w:rsidRPr="00BC0363">
        <w:rPr>
          <w:rFonts w:cs="David"/>
          <w:rtl/>
        </w:rPr>
        <w:t xml:space="preserve"> למכרז פומבי מס'</w:t>
      </w:r>
      <w:r w:rsidR="00AD207E" w:rsidRPr="00BC0363">
        <w:rPr>
          <w:rFonts w:cs="David" w:hint="cs"/>
          <w:rtl/>
        </w:rPr>
        <w:t xml:space="preserve"> </w:t>
      </w:r>
      <w:r w:rsidR="00C07C61">
        <w:rPr>
          <w:rFonts w:cs="David" w:hint="cs"/>
          <w:rtl/>
        </w:rPr>
        <w:t>3/15</w:t>
      </w:r>
      <w:r w:rsidR="00C07C61" w:rsidRPr="00BC0363">
        <w:rPr>
          <w:rFonts w:cs="David" w:hint="cs"/>
          <w:rtl/>
        </w:rPr>
        <w:t xml:space="preserve"> </w:t>
      </w:r>
      <w:r w:rsidR="00BC0363" w:rsidRPr="00BC0363">
        <w:rPr>
          <w:rFonts w:cs="David" w:hint="cs"/>
          <w:rtl/>
        </w:rPr>
        <w:t xml:space="preserve">לקבלת שירותי רכש, תחזוקה </w:t>
      </w:r>
      <w:r w:rsidR="00594F4D">
        <w:rPr>
          <w:rFonts w:cs="David" w:hint="cs"/>
          <w:rtl/>
        </w:rPr>
        <w:t>ו</w:t>
      </w:r>
      <w:r w:rsidR="00BC0363" w:rsidRPr="00BC0363">
        <w:rPr>
          <w:rFonts w:cs="David" w:hint="cs"/>
          <w:rtl/>
        </w:rPr>
        <w:t>כיול לאגף חירום</w:t>
      </w:r>
      <w:r w:rsidR="00F313A9" w:rsidRPr="00BC0363">
        <w:rPr>
          <w:rFonts w:cs="David" w:hint="cs"/>
          <w:rtl/>
        </w:rPr>
        <w:t>:</w:t>
      </w:r>
      <w:r w:rsidR="008101AC">
        <w:rPr>
          <w:rFonts w:cs="David"/>
          <w:rtl/>
        </w:rPr>
        <w:br/>
      </w:r>
      <w:r w:rsidR="008101AC">
        <w:rPr>
          <w:rFonts w:cs="David" w:hint="cs"/>
          <w:rtl/>
        </w:rPr>
        <w:t xml:space="preserve">היחידות אליהן מוגשת ההצעה:  </w:t>
      </w:r>
      <w:r w:rsidR="008101AC">
        <w:rPr>
          <w:rFonts w:cs="David" w:hint="cs"/>
        </w:rPr>
        <w:sym w:font="Wingdings" w:char="F06F"/>
      </w:r>
      <w:r w:rsidR="008101AC">
        <w:rPr>
          <w:rFonts w:cs="David" w:hint="cs"/>
          <w:rtl/>
        </w:rPr>
        <w:t xml:space="preserve"> יחידה א' </w:t>
      </w:r>
      <w:r w:rsidR="008101AC">
        <w:rPr>
          <w:rFonts w:cs="David"/>
          <w:rtl/>
        </w:rPr>
        <w:t>–</w:t>
      </w:r>
      <w:r w:rsidR="008101AC">
        <w:rPr>
          <w:rFonts w:cs="David" w:hint="cs"/>
          <w:rtl/>
        </w:rPr>
        <w:t xml:space="preserve"> רכש</w:t>
      </w:r>
      <w:r w:rsidR="008101AC">
        <w:rPr>
          <w:rFonts w:cs="David" w:hint="cs"/>
          <w:rtl/>
        </w:rPr>
        <w:tab/>
      </w:r>
      <w:r w:rsidR="008101AC">
        <w:rPr>
          <w:rFonts w:cs="David" w:hint="cs"/>
          <w:rtl/>
        </w:rPr>
        <w:tab/>
      </w:r>
      <w:r w:rsidR="008101AC">
        <w:rPr>
          <w:rFonts w:cs="David" w:hint="cs"/>
        </w:rPr>
        <w:sym w:font="Wingdings" w:char="F06F"/>
      </w:r>
      <w:r w:rsidR="008101AC">
        <w:rPr>
          <w:rFonts w:cs="David" w:hint="cs"/>
          <w:rtl/>
        </w:rPr>
        <w:t xml:space="preserve"> - יחידה ב' </w:t>
      </w:r>
      <w:r w:rsidR="008101AC">
        <w:rPr>
          <w:rFonts w:cs="David"/>
          <w:rtl/>
        </w:rPr>
        <w:t>–</w:t>
      </w:r>
      <w:r w:rsidR="008101AC">
        <w:rPr>
          <w:rFonts w:cs="David" w:hint="cs"/>
          <w:rtl/>
        </w:rPr>
        <w:t xml:space="preserve"> תחזוקה וכיול</w:t>
      </w:r>
    </w:p>
    <w:p w:rsidR="00CC0E07" w:rsidRDefault="00CC0E07" w:rsidP="00594DE8">
      <w:pPr>
        <w:spacing w:line="360" w:lineRule="auto"/>
        <w:rPr>
          <w:rFonts w:cs="David"/>
          <w:rtl/>
        </w:rPr>
      </w:pPr>
    </w:p>
    <w:p w:rsidR="008101AC" w:rsidRPr="00AD29AE" w:rsidRDefault="008101AC" w:rsidP="00594DE8">
      <w:pPr>
        <w:spacing w:line="360" w:lineRule="auto"/>
        <w:rPr>
          <w:rFonts w:cs="David"/>
          <w:b/>
          <w:bCs/>
          <w:rtl/>
        </w:rPr>
      </w:pPr>
      <w:r w:rsidRPr="00AD29AE">
        <w:rPr>
          <w:rFonts w:cs="David" w:hint="cs"/>
          <w:b/>
          <w:bCs/>
          <w:rtl/>
        </w:rPr>
        <w:t xml:space="preserve">הצעת מחיר עבור יחידה א' </w:t>
      </w:r>
      <w:r w:rsidRPr="00AD29AE">
        <w:rPr>
          <w:rFonts w:cs="David"/>
          <w:b/>
          <w:bCs/>
          <w:rtl/>
        </w:rPr>
        <w:t>–</w:t>
      </w:r>
      <w:r w:rsidRPr="00AD29AE">
        <w:rPr>
          <w:rFonts w:cs="David" w:hint="cs"/>
          <w:b/>
          <w:bCs/>
          <w:rtl/>
        </w:rPr>
        <w:t xml:space="preserve"> רכש:</w:t>
      </w:r>
    </w:p>
    <w:tbl>
      <w:tblPr>
        <w:bidiVisual/>
        <w:tblW w:w="0" w:type="auto"/>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
        <w:gridCol w:w="5852"/>
        <w:gridCol w:w="2126"/>
      </w:tblGrid>
      <w:tr w:rsidR="009B3D55" w:rsidRPr="003F1569" w:rsidTr="009B3D55">
        <w:trPr>
          <w:cantSplit/>
          <w:tblHeader/>
        </w:trPr>
        <w:tc>
          <w:tcPr>
            <w:tcW w:w="810" w:type="dxa"/>
            <w:shd w:val="clear" w:color="auto" w:fill="E6E6E6"/>
          </w:tcPr>
          <w:p w:rsidR="009B3D55" w:rsidRPr="003F1569" w:rsidRDefault="009B3D55" w:rsidP="00D67C21">
            <w:pPr>
              <w:spacing w:line="360" w:lineRule="auto"/>
              <w:jc w:val="center"/>
              <w:rPr>
                <w:rFonts w:ascii="David" w:hAnsi="David" w:cs="David"/>
                <w:b/>
                <w:bCs/>
                <w:rtl/>
              </w:rPr>
            </w:pPr>
            <w:r w:rsidRPr="003F1569">
              <w:rPr>
                <w:rFonts w:ascii="David" w:hAnsi="David" w:cs="David" w:hint="cs"/>
                <w:b/>
                <w:bCs/>
                <w:rtl/>
              </w:rPr>
              <w:t>רכיב</w:t>
            </w:r>
          </w:p>
        </w:tc>
        <w:tc>
          <w:tcPr>
            <w:tcW w:w="5852" w:type="dxa"/>
            <w:shd w:val="clear" w:color="auto" w:fill="E6E6E6"/>
          </w:tcPr>
          <w:p w:rsidR="009B3D55" w:rsidRPr="003F1569" w:rsidRDefault="009B3D55" w:rsidP="00D67C21">
            <w:pPr>
              <w:spacing w:line="360" w:lineRule="auto"/>
              <w:jc w:val="center"/>
              <w:rPr>
                <w:rFonts w:ascii="David" w:hAnsi="David" w:cs="David"/>
                <w:b/>
                <w:bCs/>
                <w:rtl/>
              </w:rPr>
            </w:pPr>
            <w:r w:rsidRPr="003F1569">
              <w:rPr>
                <w:rFonts w:ascii="David" w:hAnsi="David" w:cs="David" w:hint="cs"/>
                <w:b/>
                <w:bCs/>
                <w:rtl/>
              </w:rPr>
              <w:t>תיאור הרכיב</w:t>
            </w:r>
          </w:p>
        </w:tc>
        <w:tc>
          <w:tcPr>
            <w:tcW w:w="2126" w:type="dxa"/>
            <w:shd w:val="clear" w:color="auto" w:fill="E6E6E6"/>
          </w:tcPr>
          <w:p w:rsidR="009B3D55" w:rsidRPr="003F1569" w:rsidRDefault="009B3D55" w:rsidP="00D67C21">
            <w:pPr>
              <w:spacing w:line="360" w:lineRule="auto"/>
              <w:jc w:val="center"/>
              <w:rPr>
                <w:rFonts w:ascii="David" w:hAnsi="David" w:cs="David"/>
                <w:b/>
                <w:bCs/>
                <w:rtl/>
              </w:rPr>
            </w:pPr>
            <w:r w:rsidRPr="003F1569">
              <w:rPr>
                <w:rFonts w:ascii="David" w:hAnsi="David" w:cs="David" w:hint="cs"/>
                <w:b/>
                <w:bCs/>
                <w:rtl/>
              </w:rPr>
              <w:t xml:space="preserve">מחיר יחידה </w:t>
            </w:r>
            <w:r w:rsidRPr="003F1569">
              <w:rPr>
                <w:rFonts w:ascii="David" w:hAnsi="David" w:cs="David" w:hint="cs"/>
                <w:b/>
                <w:bCs/>
                <w:u w:val="single"/>
                <w:rtl/>
              </w:rPr>
              <w:t>אחת</w:t>
            </w:r>
            <w:r w:rsidRPr="003F1569">
              <w:rPr>
                <w:rFonts w:ascii="David" w:hAnsi="David" w:cs="David" w:hint="cs"/>
                <w:b/>
                <w:bCs/>
                <w:rtl/>
              </w:rPr>
              <w:t xml:space="preserve">  בש"ח כולל מע"מ </w:t>
            </w:r>
          </w:p>
        </w:tc>
      </w:tr>
      <w:tr w:rsidR="009B3D55" w:rsidRPr="003F1569" w:rsidTr="009B3D55">
        <w:trPr>
          <w:cantSplit/>
        </w:trPr>
        <w:tc>
          <w:tcPr>
            <w:tcW w:w="810" w:type="dxa"/>
            <w:shd w:val="clear" w:color="auto" w:fill="auto"/>
          </w:tcPr>
          <w:p w:rsidR="009B3D55" w:rsidRPr="003F1569" w:rsidRDefault="009B3D55" w:rsidP="00D67C21">
            <w:pPr>
              <w:spacing w:line="360" w:lineRule="auto"/>
              <w:jc w:val="center"/>
              <w:rPr>
                <w:rFonts w:ascii="David" w:hAnsi="David" w:cs="David"/>
              </w:rPr>
            </w:pPr>
            <w:r>
              <w:rPr>
                <w:rFonts w:ascii="David" w:hAnsi="David" w:cs="David"/>
              </w:rPr>
              <w:t>A</w:t>
            </w:r>
          </w:p>
        </w:tc>
        <w:tc>
          <w:tcPr>
            <w:tcW w:w="5852" w:type="dxa"/>
            <w:shd w:val="clear" w:color="auto" w:fill="auto"/>
          </w:tcPr>
          <w:p w:rsidR="009B3D55" w:rsidRPr="003F1569" w:rsidRDefault="009B3D55" w:rsidP="00B52865">
            <w:pPr>
              <w:spacing w:line="360" w:lineRule="auto"/>
              <w:rPr>
                <w:rFonts w:cs="David"/>
                <w:rtl/>
              </w:rPr>
            </w:pPr>
            <w:r w:rsidRPr="003F1569">
              <w:rPr>
                <w:rFonts w:cs="David" w:hint="cs"/>
                <w:rtl/>
              </w:rPr>
              <w:t xml:space="preserve">הצעת מחיר עבור יחידה אחת של </w:t>
            </w:r>
            <w:r w:rsidR="00B52865">
              <w:rPr>
                <w:rFonts w:cs="David" w:hint="cs"/>
                <w:rtl/>
              </w:rPr>
              <w:t>מכשיר</w:t>
            </w:r>
            <w:r w:rsidR="00B52865" w:rsidRPr="003F1569">
              <w:rPr>
                <w:rFonts w:cs="David" w:hint="cs"/>
                <w:rtl/>
              </w:rPr>
              <w:t xml:space="preserve"> </w:t>
            </w:r>
            <w:r w:rsidRPr="003F1569">
              <w:rPr>
                <w:rFonts w:cs="David" w:hint="cs"/>
                <w:rtl/>
              </w:rPr>
              <w:t xml:space="preserve">למדידת רעש, בהתאם לפירוט בסעיף </w:t>
            </w:r>
            <w:r w:rsidRPr="003F1569">
              <w:rPr>
                <w:rFonts w:cs="David"/>
                <w:rtl/>
              </w:rPr>
              <w:fldChar w:fldCharType="begin"/>
            </w:r>
            <w:r w:rsidRPr="003F1569">
              <w:rPr>
                <w:rFonts w:cs="David"/>
                <w:rtl/>
              </w:rPr>
              <w:instrText xml:space="preserve"> </w:instrText>
            </w:r>
            <w:r w:rsidRPr="003F1569">
              <w:rPr>
                <w:rFonts w:cs="David" w:hint="cs"/>
              </w:rPr>
              <w:instrText>REF</w:instrText>
            </w:r>
            <w:r w:rsidRPr="003F1569">
              <w:rPr>
                <w:rFonts w:cs="David" w:hint="cs"/>
                <w:rtl/>
              </w:rPr>
              <w:instrText xml:space="preserve"> _</w:instrText>
            </w:r>
            <w:r w:rsidRPr="003F1569">
              <w:rPr>
                <w:rFonts w:cs="David" w:hint="cs"/>
              </w:rPr>
              <w:instrText>Ref393094033 \r \h</w:instrText>
            </w:r>
            <w:r w:rsidRPr="003F1569">
              <w:rPr>
                <w:rFonts w:cs="David"/>
                <w:rtl/>
              </w:rPr>
              <w:instrText xml:space="preserve"> </w:instrText>
            </w:r>
            <w:r>
              <w:rPr>
                <w:rFonts w:cs="David"/>
              </w:rPr>
              <w:instrText xml:space="preserve"> \* MERGEFORMAT </w:instrText>
            </w:r>
            <w:r w:rsidRPr="003F1569">
              <w:rPr>
                <w:rFonts w:cs="David"/>
                <w:rtl/>
              </w:rPr>
            </w:r>
            <w:r w:rsidRPr="003F1569">
              <w:rPr>
                <w:rFonts w:cs="David"/>
                <w:rtl/>
              </w:rPr>
              <w:fldChar w:fldCharType="separate"/>
            </w:r>
            <w:r>
              <w:rPr>
                <w:rFonts w:cs="David"/>
                <w:rtl/>
              </w:rPr>
              <w:t>‏3.1.2</w:t>
            </w:r>
            <w:r w:rsidRPr="003F1569">
              <w:rPr>
                <w:rFonts w:cs="David"/>
                <w:rtl/>
              </w:rPr>
              <w:fldChar w:fldCharType="end"/>
            </w:r>
            <w:r w:rsidRPr="003F1569">
              <w:rPr>
                <w:rFonts w:cs="David" w:hint="cs"/>
                <w:rtl/>
              </w:rPr>
              <w:t>.</w:t>
            </w:r>
          </w:p>
        </w:tc>
        <w:tc>
          <w:tcPr>
            <w:tcW w:w="2126" w:type="dxa"/>
            <w:shd w:val="clear" w:color="auto" w:fill="auto"/>
          </w:tcPr>
          <w:p w:rsidR="009B3D55" w:rsidRPr="003F1569" w:rsidRDefault="009B3D55" w:rsidP="00D67C21">
            <w:pPr>
              <w:spacing w:line="360" w:lineRule="auto"/>
              <w:rPr>
                <w:rFonts w:ascii="David" w:hAnsi="David" w:cs="David"/>
                <w:rtl/>
              </w:rPr>
            </w:pPr>
          </w:p>
        </w:tc>
      </w:tr>
      <w:tr w:rsidR="009B3D55" w:rsidRPr="003F1569" w:rsidTr="009B3D55">
        <w:trPr>
          <w:cantSplit/>
        </w:trPr>
        <w:tc>
          <w:tcPr>
            <w:tcW w:w="810" w:type="dxa"/>
            <w:shd w:val="clear" w:color="auto" w:fill="auto"/>
          </w:tcPr>
          <w:p w:rsidR="009B3D55" w:rsidRPr="00635C56" w:rsidRDefault="009B3D55" w:rsidP="00D67C21">
            <w:pPr>
              <w:spacing w:line="360" w:lineRule="auto"/>
              <w:jc w:val="center"/>
              <w:rPr>
                <w:rFonts w:cs="David"/>
              </w:rPr>
            </w:pPr>
            <w:r>
              <w:rPr>
                <w:rFonts w:ascii="David" w:hAnsi="David" w:cs="David"/>
              </w:rPr>
              <w:t>B</w:t>
            </w:r>
          </w:p>
        </w:tc>
        <w:tc>
          <w:tcPr>
            <w:tcW w:w="5852" w:type="dxa"/>
            <w:shd w:val="clear" w:color="auto" w:fill="auto"/>
          </w:tcPr>
          <w:p w:rsidR="009B3D55" w:rsidRPr="003F1569" w:rsidRDefault="009B3D55" w:rsidP="0070531D">
            <w:pPr>
              <w:spacing w:line="360" w:lineRule="auto"/>
              <w:rPr>
                <w:rFonts w:cs="David"/>
                <w:rtl/>
              </w:rPr>
            </w:pPr>
            <w:r w:rsidRPr="003F1569">
              <w:rPr>
                <w:rFonts w:cs="David" w:hint="cs"/>
                <w:rtl/>
              </w:rPr>
              <w:t xml:space="preserve">הצעת מחיר עבור יחידה אחת של מכשיר נייד לגזים, בהתאם לפירוט בסעיף </w:t>
            </w:r>
            <w:r w:rsidRPr="003F1569">
              <w:rPr>
                <w:rFonts w:cs="David"/>
                <w:rtl/>
              </w:rPr>
              <w:fldChar w:fldCharType="begin"/>
            </w:r>
            <w:r w:rsidRPr="003F1569">
              <w:rPr>
                <w:rFonts w:cs="David"/>
                <w:rtl/>
              </w:rPr>
              <w:instrText xml:space="preserve"> </w:instrText>
            </w:r>
            <w:r w:rsidRPr="003F1569">
              <w:rPr>
                <w:rFonts w:cs="David" w:hint="cs"/>
              </w:rPr>
              <w:instrText>REF</w:instrText>
            </w:r>
            <w:r w:rsidRPr="003F1569">
              <w:rPr>
                <w:rFonts w:cs="David" w:hint="cs"/>
                <w:rtl/>
              </w:rPr>
              <w:instrText xml:space="preserve"> _</w:instrText>
            </w:r>
            <w:r w:rsidRPr="003F1569">
              <w:rPr>
                <w:rFonts w:cs="David" w:hint="cs"/>
              </w:rPr>
              <w:instrText>Ref393094033 \r \h</w:instrText>
            </w:r>
            <w:r w:rsidRPr="003F1569">
              <w:rPr>
                <w:rFonts w:cs="David"/>
                <w:rtl/>
              </w:rPr>
              <w:instrText xml:space="preserve"> </w:instrText>
            </w:r>
            <w:r>
              <w:rPr>
                <w:rFonts w:cs="David"/>
              </w:rPr>
              <w:instrText xml:space="preserve"> \* MERGEFORMAT </w:instrText>
            </w:r>
            <w:r w:rsidRPr="003F1569">
              <w:rPr>
                <w:rFonts w:cs="David"/>
                <w:rtl/>
              </w:rPr>
            </w:r>
            <w:r w:rsidRPr="003F1569">
              <w:rPr>
                <w:rFonts w:cs="David"/>
                <w:rtl/>
              </w:rPr>
              <w:fldChar w:fldCharType="separate"/>
            </w:r>
            <w:r>
              <w:rPr>
                <w:rFonts w:cs="David"/>
                <w:rtl/>
              </w:rPr>
              <w:t>‏</w:t>
            </w:r>
            <w:r w:rsidRPr="003F1569">
              <w:rPr>
                <w:rFonts w:cs="David"/>
                <w:rtl/>
              </w:rPr>
              <w:fldChar w:fldCharType="end"/>
            </w:r>
            <w:r w:rsidRPr="003F1569">
              <w:rPr>
                <w:rFonts w:cs="David"/>
                <w:rtl/>
              </w:rPr>
              <w:fldChar w:fldCharType="begin"/>
            </w:r>
            <w:r w:rsidRPr="003F1569">
              <w:rPr>
                <w:rFonts w:cs="David"/>
                <w:rtl/>
              </w:rPr>
              <w:instrText xml:space="preserve"> </w:instrText>
            </w:r>
            <w:r w:rsidRPr="003F1569">
              <w:rPr>
                <w:rFonts w:cs="David" w:hint="cs"/>
              </w:rPr>
              <w:instrText>REF</w:instrText>
            </w:r>
            <w:r w:rsidRPr="003F1569">
              <w:rPr>
                <w:rFonts w:cs="David" w:hint="cs"/>
                <w:rtl/>
              </w:rPr>
              <w:instrText xml:space="preserve"> _</w:instrText>
            </w:r>
            <w:r w:rsidRPr="003F1569">
              <w:rPr>
                <w:rFonts w:cs="David" w:hint="cs"/>
              </w:rPr>
              <w:instrText>Ref393094171 \r \h</w:instrText>
            </w:r>
            <w:r w:rsidRPr="003F1569">
              <w:rPr>
                <w:rFonts w:cs="David"/>
                <w:rtl/>
              </w:rPr>
              <w:instrText xml:space="preserve"> </w:instrText>
            </w:r>
            <w:r>
              <w:rPr>
                <w:rFonts w:cs="David"/>
              </w:rPr>
              <w:instrText xml:space="preserve"> \* MERGEFORMAT </w:instrText>
            </w:r>
            <w:r w:rsidRPr="003F1569">
              <w:rPr>
                <w:rFonts w:cs="David"/>
                <w:rtl/>
              </w:rPr>
            </w:r>
            <w:r w:rsidRPr="003F1569">
              <w:rPr>
                <w:rFonts w:cs="David"/>
                <w:rtl/>
              </w:rPr>
              <w:fldChar w:fldCharType="separate"/>
            </w:r>
            <w:r>
              <w:rPr>
                <w:rFonts w:cs="David"/>
                <w:rtl/>
              </w:rPr>
              <w:t>‏3.1.3</w:t>
            </w:r>
            <w:r w:rsidRPr="003F1569">
              <w:rPr>
                <w:rFonts w:cs="David"/>
                <w:rtl/>
              </w:rPr>
              <w:fldChar w:fldCharType="end"/>
            </w:r>
          </w:p>
        </w:tc>
        <w:tc>
          <w:tcPr>
            <w:tcW w:w="2126" w:type="dxa"/>
            <w:shd w:val="clear" w:color="auto" w:fill="auto"/>
          </w:tcPr>
          <w:p w:rsidR="009B3D55" w:rsidRPr="003F1569" w:rsidRDefault="009B3D55" w:rsidP="00D67C21">
            <w:pPr>
              <w:spacing w:line="360" w:lineRule="auto"/>
              <w:rPr>
                <w:rFonts w:ascii="David" w:hAnsi="David" w:cs="David"/>
                <w:rtl/>
              </w:rPr>
            </w:pPr>
          </w:p>
        </w:tc>
      </w:tr>
      <w:tr w:rsidR="009B3D55" w:rsidRPr="003F1569" w:rsidTr="009B3D55">
        <w:trPr>
          <w:cantSplit/>
        </w:trPr>
        <w:tc>
          <w:tcPr>
            <w:tcW w:w="810" w:type="dxa"/>
            <w:shd w:val="clear" w:color="auto" w:fill="auto"/>
          </w:tcPr>
          <w:p w:rsidR="009B3D55" w:rsidRPr="002E5D11" w:rsidRDefault="009B3D55" w:rsidP="002E5D11">
            <w:pPr>
              <w:spacing w:line="360" w:lineRule="auto"/>
              <w:jc w:val="center"/>
              <w:rPr>
                <w:rFonts w:asciiTheme="minorHAnsi" w:hAnsiTheme="minorHAnsi" w:cs="David"/>
              </w:rPr>
            </w:pPr>
            <w:r>
              <w:rPr>
                <w:rFonts w:ascii="David" w:hAnsi="David" w:cs="David"/>
              </w:rPr>
              <w:t>C</w:t>
            </w:r>
          </w:p>
        </w:tc>
        <w:tc>
          <w:tcPr>
            <w:tcW w:w="5852" w:type="dxa"/>
            <w:shd w:val="clear" w:color="auto" w:fill="auto"/>
          </w:tcPr>
          <w:p w:rsidR="009B3D55" w:rsidRPr="003F1569" w:rsidRDefault="009B3D55" w:rsidP="0070531D">
            <w:pPr>
              <w:spacing w:line="360" w:lineRule="auto"/>
              <w:rPr>
                <w:rFonts w:cs="David"/>
                <w:rtl/>
              </w:rPr>
            </w:pPr>
            <w:r w:rsidRPr="003F1569">
              <w:rPr>
                <w:rFonts w:cs="David" w:hint="cs"/>
                <w:rtl/>
              </w:rPr>
              <w:t xml:space="preserve">הצעת מחיר עבור יחידה אחת של מכשיר נייד למדידת נוזלים, בהתאם לפירוט בסעיף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Ref393094207 \r \h</w:instrText>
            </w:r>
            <w:r>
              <w:rPr>
                <w:rFonts w:cs="David"/>
                <w:rtl/>
              </w:rPr>
              <w:instrText xml:space="preserve"> </w:instrText>
            </w:r>
            <w:r>
              <w:rPr>
                <w:rFonts w:cs="David"/>
                <w:rtl/>
              </w:rPr>
            </w:r>
            <w:r>
              <w:rPr>
                <w:rFonts w:cs="David"/>
                <w:rtl/>
              </w:rPr>
              <w:fldChar w:fldCharType="separate"/>
            </w:r>
            <w:r>
              <w:rPr>
                <w:rFonts w:cs="David"/>
                <w:rtl/>
              </w:rPr>
              <w:t>‏3.1.4</w:t>
            </w:r>
            <w:r>
              <w:rPr>
                <w:rFonts w:cs="David"/>
                <w:rtl/>
              </w:rPr>
              <w:fldChar w:fldCharType="end"/>
            </w:r>
          </w:p>
        </w:tc>
        <w:tc>
          <w:tcPr>
            <w:tcW w:w="2126" w:type="dxa"/>
            <w:shd w:val="clear" w:color="auto" w:fill="auto"/>
          </w:tcPr>
          <w:p w:rsidR="009B3D55" w:rsidRPr="003F1569" w:rsidRDefault="009B3D55" w:rsidP="00D67C21">
            <w:pPr>
              <w:spacing w:line="360" w:lineRule="auto"/>
              <w:rPr>
                <w:rFonts w:ascii="David" w:hAnsi="David" w:cs="David"/>
                <w:rtl/>
              </w:rPr>
            </w:pPr>
          </w:p>
        </w:tc>
      </w:tr>
      <w:tr w:rsidR="009B3D55" w:rsidRPr="003F1569" w:rsidTr="009B3D55">
        <w:trPr>
          <w:cantSplit/>
        </w:trPr>
        <w:tc>
          <w:tcPr>
            <w:tcW w:w="810" w:type="dxa"/>
            <w:shd w:val="clear" w:color="auto" w:fill="auto"/>
          </w:tcPr>
          <w:p w:rsidR="009B3D55" w:rsidRPr="00F46845" w:rsidRDefault="009B3D55" w:rsidP="00D67C21">
            <w:pPr>
              <w:spacing w:line="360" w:lineRule="auto"/>
              <w:jc w:val="center"/>
              <w:rPr>
                <w:rFonts w:cs="David"/>
                <w:rtl/>
              </w:rPr>
            </w:pPr>
            <w:r>
              <w:rPr>
                <w:rFonts w:ascii="David" w:hAnsi="David" w:cs="David"/>
              </w:rPr>
              <w:t>D</w:t>
            </w:r>
          </w:p>
        </w:tc>
        <w:tc>
          <w:tcPr>
            <w:tcW w:w="5852" w:type="dxa"/>
            <w:shd w:val="clear" w:color="auto" w:fill="auto"/>
          </w:tcPr>
          <w:p w:rsidR="009B3D55" w:rsidRPr="003F1569" w:rsidRDefault="009B3D55" w:rsidP="0070531D">
            <w:pPr>
              <w:spacing w:line="360" w:lineRule="auto"/>
              <w:rPr>
                <w:rFonts w:cs="David"/>
                <w:rtl/>
              </w:rPr>
            </w:pPr>
            <w:r w:rsidRPr="003F1569">
              <w:rPr>
                <w:rFonts w:cs="David" w:hint="cs"/>
                <w:rtl/>
              </w:rPr>
              <w:t xml:space="preserve">הצעת מחיר עבור יחידה אחת של </w:t>
            </w:r>
            <w:proofErr w:type="spellStart"/>
            <w:r w:rsidRPr="003F1569">
              <w:rPr>
                <w:rFonts w:cs="David" w:hint="cs"/>
                <w:rtl/>
              </w:rPr>
              <w:t>קניסטר</w:t>
            </w:r>
            <w:proofErr w:type="spellEnd"/>
            <w:r w:rsidRPr="003F1569">
              <w:rPr>
                <w:rFonts w:cs="David" w:hint="cs"/>
                <w:rtl/>
              </w:rPr>
              <w:t xml:space="preserve">, בהתאם לפירוט בסעיף </w:t>
            </w:r>
            <w:r w:rsidRPr="003F1569">
              <w:rPr>
                <w:rFonts w:cs="David"/>
                <w:rtl/>
              </w:rPr>
              <w:fldChar w:fldCharType="begin"/>
            </w:r>
            <w:r w:rsidRPr="003F1569">
              <w:rPr>
                <w:rFonts w:cs="David"/>
                <w:rtl/>
              </w:rPr>
              <w:instrText xml:space="preserve"> </w:instrText>
            </w:r>
            <w:r w:rsidRPr="003F1569">
              <w:rPr>
                <w:rFonts w:cs="David" w:hint="cs"/>
              </w:rPr>
              <w:instrText>REF</w:instrText>
            </w:r>
            <w:r w:rsidRPr="003F1569">
              <w:rPr>
                <w:rFonts w:cs="David" w:hint="cs"/>
                <w:rtl/>
              </w:rPr>
              <w:instrText xml:space="preserve"> _</w:instrText>
            </w:r>
            <w:r w:rsidRPr="003F1569">
              <w:rPr>
                <w:rFonts w:cs="David" w:hint="cs"/>
              </w:rPr>
              <w:instrText>Ref393094261 \r \h</w:instrText>
            </w:r>
            <w:r w:rsidRPr="003F1569">
              <w:rPr>
                <w:rFonts w:cs="David"/>
                <w:rtl/>
              </w:rPr>
              <w:instrText xml:space="preserve"> </w:instrText>
            </w:r>
            <w:r>
              <w:rPr>
                <w:rFonts w:cs="David"/>
              </w:rPr>
              <w:instrText xml:space="preserve"> \* MERGEFORMAT </w:instrText>
            </w:r>
            <w:r w:rsidRPr="003F1569">
              <w:rPr>
                <w:rFonts w:cs="David"/>
                <w:rtl/>
              </w:rPr>
            </w:r>
            <w:r w:rsidRPr="003F1569">
              <w:rPr>
                <w:rFonts w:cs="David"/>
                <w:rtl/>
              </w:rPr>
              <w:fldChar w:fldCharType="separate"/>
            </w:r>
            <w:r>
              <w:rPr>
                <w:rFonts w:cs="David"/>
                <w:rtl/>
              </w:rPr>
              <w:t>‏3.1.5</w:t>
            </w:r>
            <w:r w:rsidRPr="003F1569">
              <w:rPr>
                <w:rFonts w:cs="David"/>
                <w:rtl/>
              </w:rPr>
              <w:fldChar w:fldCharType="end"/>
            </w:r>
          </w:p>
        </w:tc>
        <w:tc>
          <w:tcPr>
            <w:tcW w:w="2126" w:type="dxa"/>
            <w:shd w:val="clear" w:color="auto" w:fill="auto"/>
          </w:tcPr>
          <w:p w:rsidR="009B3D55" w:rsidRPr="003F1569" w:rsidRDefault="009B3D55" w:rsidP="00D67C21">
            <w:pPr>
              <w:spacing w:line="360" w:lineRule="auto"/>
              <w:rPr>
                <w:rFonts w:ascii="David" w:hAnsi="David" w:cs="David"/>
                <w:rtl/>
              </w:rPr>
            </w:pPr>
          </w:p>
        </w:tc>
      </w:tr>
      <w:tr w:rsidR="009B3D55" w:rsidRPr="003F1569" w:rsidTr="009B3D55">
        <w:trPr>
          <w:cantSplit/>
        </w:trPr>
        <w:tc>
          <w:tcPr>
            <w:tcW w:w="810" w:type="dxa"/>
            <w:shd w:val="clear" w:color="auto" w:fill="auto"/>
          </w:tcPr>
          <w:p w:rsidR="009B3D55" w:rsidRPr="008101AC" w:rsidRDefault="009B3D55" w:rsidP="00D67C21">
            <w:pPr>
              <w:spacing w:line="360" w:lineRule="auto"/>
              <w:jc w:val="center"/>
              <w:rPr>
                <w:rFonts w:asciiTheme="minorHAnsi" w:hAnsiTheme="minorHAnsi" w:cs="David"/>
              </w:rPr>
            </w:pPr>
            <w:r>
              <w:rPr>
                <w:rFonts w:ascii="David" w:hAnsi="David" w:cs="David"/>
              </w:rPr>
              <w:t>E</w:t>
            </w:r>
          </w:p>
        </w:tc>
        <w:tc>
          <w:tcPr>
            <w:tcW w:w="5852" w:type="dxa"/>
            <w:shd w:val="clear" w:color="auto" w:fill="auto"/>
          </w:tcPr>
          <w:p w:rsidR="009B3D55" w:rsidRPr="003F1569" w:rsidRDefault="009B3D55" w:rsidP="0070531D">
            <w:pPr>
              <w:spacing w:line="360" w:lineRule="auto"/>
              <w:rPr>
                <w:rFonts w:cs="David"/>
                <w:rtl/>
              </w:rPr>
            </w:pPr>
            <w:r w:rsidRPr="003F1569">
              <w:rPr>
                <w:rFonts w:cs="David" w:hint="cs"/>
                <w:rtl/>
              </w:rPr>
              <w:t xml:space="preserve">הצעת מחיר עבור ערכה אחת לדגימות צובר, בהתאם לפירוט בסעיף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Ref393094323 \r \h</w:instrText>
            </w:r>
            <w:r>
              <w:rPr>
                <w:rFonts w:cs="David"/>
                <w:rtl/>
              </w:rPr>
              <w:instrText xml:space="preserve"> </w:instrText>
            </w:r>
            <w:r>
              <w:rPr>
                <w:rFonts w:cs="David"/>
                <w:rtl/>
              </w:rPr>
            </w:r>
            <w:r>
              <w:rPr>
                <w:rFonts w:cs="David"/>
                <w:rtl/>
              </w:rPr>
              <w:fldChar w:fldCharType="separate"/>
            </w:r>
            <w:r>
              <w:rPr>
                <w:rFonts w:cs="David"/>
                <w:rtl/>
              </w:rPr>
              <w:t>‏3.1.6</w:t>
            </w:r>
            <w:r>
              <w:rPr>
                <w:rFonts w:cs="David"/>
                <w:rtl/>
              </w:rPr>
              <w:fldChar w:fldCharType="end"/>
            </w:r>
          </w:p>
        </w:tc>
        <w:tc>
          <w:tcPr>
            <w:tcW w:w="2126" w:type="dxa"/>
            <w:shd w:val="clear" w:color="auto" w:fill="auto"/>
          </w:tcPr>
          <w:p w:rsidR="009B3D55" w:rsidRPr="003F1569" w:rsidRDefault="009B3D55" w:rsidP="00D67C21">
            <w:pPr>
              <w:spacing w:line="360" w:lineRule="auto"/>
              <w:rPr>
                <w:rFonts w:ascii="David" w:hAnsi="David" w:cs="David"/>
                <w:rtl/>
              </w:rPr>
            </w:pPr>
          </w:p>
        </w:tc>
      </w:tr>
    </w:tbl>
    <w:p w:rsidR="008101AC" w:rsidRDefault="008101AC">
      <w:pPr>
        <w:rPr>
          <w:rtl/>
        </w:rPr>
      </w:pPr>
    </w:p>
    <w:p w:rsidR="008101AC" w:rsidRDefault="008101AC">
      <w:pPr>
        <w:rPr>
          <w:rtl/>
        </w:rPr>
      </w:pPr>
    </w:p>
    <w:p w:rsidR="008101AC" w:rsidRPr="00AD29AE" w:rsidRDefault="008101AC" w:rsidP="00AD29AE">
      <w:pPr>
        <w:spacing w:line="360" w:lineRule="auto"/>
        <w:rPr>
          <w:rFonts w:cs="David"/>
          <w:b/>
          <w:bCs/>
          <w:rtl/>
        </w:rPr>
      </w:pPr>
      <w:r w:rsidRPr="00AD29AE">
        <w:rPr>
          <w:rFonts w:cs="David" w:hint="eastAsia"/>
          <w:b/>
          <w:bCs/>
          <w:rtl/>
        </w:rPr>
        <w:t>הצעת</w:t>
      </w:r>
      <w:r w:rsidRPr="00AD29AE">
        <w:rPr>
          <w:rFonts w:cs="David"/>
          <w:b/>
          <w:bCs/>
          <w:rtl/>
        </w:rPr>
        <w:t xml:space="preserve"> מחיר עבור יחידה ב' – כיול ותחזוקה</w:t>
      </w:r>
    </w:p>
    <w:tbl>
      <w:tblPr>
        <w:bidiVisual/>
        <w:tblW w:w="0" w:type="auto"/>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
        <w:gridCol w:w="5852"/>
        <w:gridCol w:w="2126"/>
      </w:tblGrid>
      <w:tr w:rsidR="008101AC" w:rsidRPr="003F1569" w:rsidTr="00AD29AE">
        <w:trPr>
          <w:cantSplit/>
          <w:tblHeader/>
        </w:trPr>
        <w:tc>
          <w:tcPr>
            <w:tcW w:w="810" w:type="dxa"/>
            <w:tcBorders>
              <w:top w:val="single" w:sz="4" w:space="0" w:color="auto"/>
              <w:left w:val="single" w:sz="4" w:space="0" w:color="auto"/>
              <w:bottom w:val="single" w:sz="4" w:space="0" w:color="auto"/>
              <w:right w:val="single" w:sz="4" w:space="0" w:color="auto"/>
            </w:tcBorders>
            <w:shd w:val="clear" w:color="auto" w:fill="DDDDDD"/>
          </w:tcPr>
          <w:p w:rsidR="008101AC" w:rsidRPr="00AD29AE" w:rsidRDefault="008101AC" w:rsidP="008101AC">
            <w:pPr>
              <w:spacing w:line="360" w:lineRule="auto"/>
              <w:jc w:val="center"/>
              <w:rPr>
                <w:rFonts w:ascii="David" w:hAnsi="David" w:cs="David"/>
                <w:b/>
                <w:bCs/>
                <w:rtl/>
              </w:rPr>
            </w:pPr>
            <w:r w:rsidRPr="00AD29AE">
              <w:rPr>
                <w:rFonts w:ascii="David" w:hAnsi="David" w:cs="David" w:hint="eastAsia"/>
                <w:b/>
                <w:bCs/>
                <w:rtl/>
              </w:rPr>
              <w:t>רכיב</w:t>
            </w:r>
          </w:p>
        </w:tc>
        <w:tc>
          <w:tcPr>
            <w:tcW w:w="5852" w:type="dxa"/>
            <w:tcBorders>
              <w:top w:val="single" w:sz="4" w:space="0" w:color="auto"/>
              <w:left w:val="single" w:sz="4" w:space="0" w:color="auto"/>
              <w:bottom w:val="single" w:sz="4" w:space="0" w:color="auto"/>
              <w:right w:val="single" w:sz="4" w:space="0" w:color="auto"/>
            </w:tcBorders>
            <w:shd w:val="clear" w:color="auto" w:fill="DDDDDD"/>
          </w:tcPr>
          <w:p w:rsidR="008101AC" w:rsidRPr="00AD29AE" w:rsidRDefault="008101AC" w:rsidP="00AD29AE">
            <w:pPr>
              <w:spacing w:line="360" w:lineRule="auto"/>
              <w:jc w:val="center"/>
              <w:rPr>
                <w:rFonts w:cs="David"/>
                <w:b/>
                <w:bCs/>
                <w:rtl/>
              </w:rPr>
            </w:pPr>
            <w:r w:rsidRPr="00AD29AE">
              <w:rPr>
                <w:rFonts w:cs="David" w:hint="eastAsia"/>
                <w:b/>
                <w:bCs/>
                <w:rtl/>
              </w:rPr>
              <w:t>תיאור</w:t>
            </w:r>
            <w:r w:rsidRPr="00AD29AE">
              <w:rPr>
                <w:rFonts w:cs="David"/>
                <w:b/>
                <w:bCs/>
                <w:rtl/>
              </w:rPr>
              <w:t xml:space="preserve"> </w:t>
            </w:r>
            <w:r w:rsidRPr="00AD29AE">
              <w:rPr>
                <w:rFonts w:cs="David" w:hint="eastAsia"/>
                <w:b/>
                <w:bCs/>
                <w:rtl/>
              </w:rPr>
              <w:t>הרכיב</w:t>
            </w:r>
          </w:p>
        </w:tc>
        <w:tc>
          <w:tcPr>
            <w:tcW w:w="2126" w:type="dxa"/>
            <w:tcBorders>
              <w:top w:val="single" w:sz="4" w:space="0" w:color="auto"/>
              <w:left w:val="single" w:sz="4" w:space="0" w:color="auto"/>
              <w:bottom w:val="single" w:sz="4" w:space="0" w:color="auto"/>
              <w:right w:val="single" w:sz="4" w:space="0" w:color="auto"/>
            </w:tcBorders>
            <w:shd w:val="clear" w:color="auto" w:fill="DDDDDD"/>
          </w:tcPr>
          <w:p w:rsidR="008101AC" w:rsidRPr="00AD29AE" w:rsidRDefault="008101AC" w:rsidP="00AD29AE">
            <w:pPr>
              <w:spacing w:line="360" w:lineRule="auto"/>
              <w:jc w:val="center"/>
              <w:rPr>
                <w:rFonts w:ascii="David" w:hAnsi="David" w:cs="David"/>
                <w:b/>
                <w:bCs/>
                <w:rtl/>
              </w:rPr>
            </w:pPr>
            <w:r w:rsidRPr="00AD29AE">
              <w:rPr>
                <w:rFonts w:ascii="David" w:hAnsi="David" w:cs="David" w:hint="eastAsia"/>
                <w:b/>
                <w:bCs/>
                <w:rtl/>
              </w:rPr>
              <w:t>מחיר</w:t>
            </w:r>
            <w:r w:rsidRPr="00AD29AE">
              <w:rPr>
                <w:rFonts w:ascii="David" w:hAnsi="David" w:cs="David"/>
                <w:b/>
                <w:bCs/>
                <w:rtl/>
              </w:rPr>
              <w:t xml:space="preserve"> </w:t>
            </w:r>
            <w:r w:rsidRPr="00AD29AE">
              <w:rPr>
                <w:rFonts w:ascii="David" w:hAnsi="David" w:cs="David" w:hint="eastAsia"/>
                <w:b/>
                <w:bCs/>
                <w:rtl/>
              </w:rPr>
              <w:t>יחידה</w:t>
            </w:r>
            <w:r w:rsidRPr="00AD29AE">
              <w:rPr>
                <w:rFonts w:ascii="David" w:hAnsi="David" w:cs="David"/>
                <w:b/>
                <w:bCs/>
                <w:rtl/>
              </w:rPr>
              <w:t xml:space="preserve"> </w:t>
            </w:r>
            <w:r w:rsidRPr="00AD29AE">
              <w:rPr>
                <w:rFonts w:ascii="David" w:hAnsi="David" w:cs="David" w:hint="eastAsia"/>
                <w:b/>
                <w:bCs/>
                <w:rtl/>
              </w:rPr>
              <w:t>אחת</w:t>
            </w:r>
            <w:r w:rsidRPr="00AD29AE">
              <w:rPr>
                <w:rFonts w:ascii="David" w:hAnsi="David" w:cs="David"/>
                <w:b/>
                <w:bCs/>
                <w:rtl/>
              </w:rPr>
              <w:t xml:space="preserve">  </w:t>
            </w:r>
            <w:r w:rsidRPr="00AD29AE">
              <w:rPr>
                <w:rFonts w:ascii="David" w:hAnsi="David" w:cs="David" w:hint="eastAsia"/>
                <w:b/>
                <w:bCs/>
                <w:rtl/>
              </w:rPr>
              <w:t>בש</w:t>
            </w:r>
            <w:r w:rsidRPr="00AD29AE">
              <w:rPr>
                <w:rFonts w:ascii="David" w:hAnsi="David" w:cs="David"/>
                <w:b/>
                <w:bCs/>
                <w:rtl/>
              </w:rPr>
              <w:t xml:space="preserve">"ח </w:t>
            </w:r>
            <w:r w:rsidRPr="00AD29AE">
              <w:rPr>
                <w:rFonts w:ascii="David" w:hAnsi="David" w:cs="David" w:hint="eastAsia"/>
                <w:b/>
                <w:bCs/>
                <w:rtl/>
              </w:rPr>
              <w:t>כולל</w:t>
            </w:r>
            <w:r w:rsidRPr="00AD29AE">
              <w:rPr>
                <w:rFonts w:ascii="David" w:hAnsi="David" w:cs="David"/>
                <w:b/>
                <w:bCs/>
                <w:rtl/>
              </w:rPr>
              <w:t xml:space="preserve"> </w:t>
            </w:r>
            <w:r w:rsidRPr="00AD29AE">
              <w:rPr>
                <w:rFonts w:ascii="David" w:hAnsi="David" w:cs="David" w:hint="eastAsia"/>
                <w:b/>
                <w:bCs/>
                <w:rtl/>
              </w:rPr>
              <w:t>מע</w:t>
            </w:r>
            <w:r w:rsidRPr="00AD29AE">
              <w:rPr>
                <w:rFonts w:ascii="David" w:hAnsi="David" w:cs="David"/>
                <w:b/>
                <w:bCs/>
                <w:rtl/>
              </w:rPr>
              <w:t>"מ</w:t>
            </w:r>
          </w:p>
        </w:tc>
      </w:tr>
      <w:tr w:rsidR="009B3D55" w:rsidRPr="003F1569" w:rsidTr="009B3D55">
        <w:trPr>
          <w:cantSplit/>
        </w:trPr>
        <w:tc>
          <w:tcPr>
            <w:tcW w:w="810" w:type="dxa"/>
            <w:shd w:val="clear" w:color="auto" w:fill="auto"/>
          </w:tcPr>
          <w:p w:rsidR="009B3D55" w:rsidRPr="00641A36" w:rsidRDefault="009B3D55" w:rsidP="00E147E1">
            <w:pPr>
              <w:spacing w:line="360" w:lineRule="auto"/>
              <w:jc w:val="center"/>
              <w:rPr>
                <w:rFonts w:asciiTheme="minorHAnsi" w:hAnsiTheme="minorHAnsi" w:cs="David"/>
              </w:rPr>
            </w:pPr>
            <w:r>
              <w:rPr>
                <w:rFonts w:ascii="David" w:hAnsi="David" w:cs="David"/>
              </w:rPr>
              <w:t>F</w:t>
            </w:r>
          </w:p>
        </w:tc>
        <w:tc>
          <w:tcPr>
            <w:tcW w:w="5852" w:type="dxa"/>
            <w:shd w:val="clear" w:color="auto" w:fill="auto"/>
          </w:tcPr>
          <w:p w:rsidR="009B3D55" w:rsidRPr="003F1569" w:rsidRDefault="009B3D55" w:rsidP="0070531D">
            <w:pPr>
              <w:spacing w:line="360" w:lineRule="auto"/>
              <w:rPr>
                <w:rFonts w:cs="David"/>
                <w:rtl/>
              </w:rPr>
            </w:pPr>
            <w:r w:rsidRPr="003F1569">
              <w:rPr>
                <w:rFonts w:cs="David" w:hint="cs"/>
                <w:rtl/>
              </w:rPr>
              <w:t>הצעת מחיר עבור שנת תחזוקה אחת, כולל תחזוקה של ציוד</w:t>
            </w:r>
            <w:r w:rsidR="00BF29C1">
              <w:rPr>
                <w:rFonts w:cs="David" w:hint="cs"/>
                <w:rtl/>
              </w:rPr>
              <w:t xml:space="preserve"> בניידות</w:t>
            </w:r>
            <w:r w:rsidRPr="003F1569">
              <w:rPr>
                <w:rFonts w:cs="David" w:hint="cs"/>
                <w:rtl/>
              </w:rPr>
              <w:t xml:space="preserve"> קיים וחדש, כיול והדרכה</w:t>
            </w:r>
            <w:r w:rsidR="00FA22E5">
              <w:rPr>
                <w:rFonts w:cs="David" w:hint="cs"/>
                <w:rtl/>
              </w:rPr>
              <w:t xml:space="preserve"> וניהול מצאי</w:t>
            </w:r>
            <w:r w:rsidRPr="003F1569">
              <w:rPr>
                <w:rFonts w:cs="David" w:hint="cs"/>
                <w:rtl/>
              </w:rPr>
              <w:t xml:space="preserve">, בהתאם לפירוט בסעיפים </w:t>
            </w:r>
            <w:r w:rsidRPr="003F1569">
              <w:rPr>
                <w:rFonts w:cs="David"/>
                <w:rtl/>
              </w:rPr>
              <w:fldChar w:fldCharType="begin"/>
            </w:r>
            <w:r w:rsidRPr="003F1569">
              <w:rPr>
                <w:rFonts w:cs="David"/>
                <w:rtl/>
              </w:rPr>
              <w:instrText xml:space="preserve"> </w:instrText>
            </w:r>
            <w:r w:rsidRPr="003F1569">
              <w:rPr>
                <w:rFonts w:cs="David" w:hint="cs"/>
              </w:rPr>
              <w:instrText>REF</w:instrText>
            </w:r>
            <w:r w:rsidRPr="003F1569">
              <w:rPr>
                <w:rFonts w:cs="David" w:hint="cs"/>
                <w:rtl/>
              </w:rPr>
              <w:instrText xml:space="preserve"> _</w:instrText>
            </w:r>
            <w:r w:rsidRPr="003F1569">
              <w:rPr>
                <w:rFonts w:cs="David" w:hint="cs"/>
              </w:rPr>
              <w:instrText>Ref393094374 \r \h</w:instrText>
            </w:r>
            <w:r w:rsidRPr="003F1569">
              <w:rPr>
                <w:rFonts w:cs="David"/>
                <w:rtl/>
              </w:rPr>
              <w:instrText xml:space="preserve"> </w:instrText>
            </w:r>
            <w:r>
              <w:rPr>
                <w:rFonts w:cs="David"/>
              </w:rPr>
              <w:instrText xml:space="preserve"> \* MERGEFORMAT </w:instrText>
            </w:r>
            <w:r w:rsidRPr="003F1569">
              <w:rPr>
                <w:rFonts w:cs="David"/>
                <w:rtl/>
              </w:rPr>
            </w:r>
            <w:r w:rsidRPr="003F1569">
              <w:rPr>
                <w:rFonts w:cs="David"/>
                <w:rtl/>
              </w:rPr>
              <w:fldChar w:fldCharType="separate"/>
            </w:r>
            <w:r w:rsidR="008101AC">
              <w:rPr>
                <w:rFonts w:cs="David"/>
                <w:rtl/>
              </w:rPr>
              <w:t>‏3.2.1</w:t>
            </w:r>
            <w:r w:rsidRPr="003F1569">
              <w:rPr>
                <w:rFonts w:cs="David"/>
                <w:rtl/>
              </w:rPr>
              <w:fldChar w:fldCharType="end"/>
            </w:r>
            <w:r w:rsidRPr="003F1569">
              <w:rPr>
                <w:rFonts w:cs="David" w:hint="cs"/>
                <w:rtl/>
              </w:rPr>
              <w:t xml:space="preserve"> - </w:t>
            </w:r>
            <w:r w:rsidRPr="003F1569">
              <w:rPr>
                <w:rFonts w:cs="David"/>
                <w:rtl/>
              </w:rPr>
              <w:fldChar w:fldCharType="begin"/>
            </w:r>
            <w:r w:rsidRPr="003F1569">
              <w:rPr>
                <w:rFonts w:cs="David"/>
                <w:rtl/>
              </w:rPr>
              <w:instrText xml:space="preserve"> </w:instrText>
            </w:r>
            <w:r w:rsidRPr="003F1569">
              <w:rPr>
                <w:rFonts w:cs="David" w:hint="cs"/>
              </w:rPr>
              <w:instrText>REF</w:instrText>
            </w:r>
            <w:r w:rsidRPr="003F1569">
              <w:rPr>
                <w:rFonts w:cs="David" w:hint="cs"/>
                <w:rtl/>
              </w:rPr>
              <w:instrText xml:space="preserve"> _</w:instrText>
            </w:r>
            <w:r w:rsidRPr="003F1569">
              <w:rPr>
                <w:rFonts w:cs="David" w:hint="cs"/>
              </w:rPr>
              <w:instrText>Ref393094387 \r \h</w:instrText>
            </w:r>
            <w:r w:rsidRPr="003F1569">
              <w:rPr>
                <w:rFonts w:cs="David"/>
                <w:rtl/>
              </w:rPr>
              <w:instrText xml:space="preserve"> </w:instrText>
            </w:r>
            <w:r>
              <w:rPr>
                <w:rFonts w:cs="David"/>
              </w:rPr>
              <w:instrText xml:space="preserve"> \* MERGEFORMAT </w:instrText>
            </w:r>
            <w:r w:rsidRPr="003F1569">
              <w:rPr>
                <w:rFonts w:cs="David"/>
                <w:rtl/>
              </w:rPr>
            </w:r>
            <w:r w:rsidRPr="003F1569">
              <w:rPr>
                <w:rFonts w:cs="David"/>
                <w:rtl/>
              </w:rPr>
              <w:fldChar w:fldCharType="separate"/>
            </w:r>
            <w:r w:rsidR="00B52865">
              <w:rPr>
                <w:rFonts w:cs="David"/>
                <w:rtl/>
              </w:rPr>
              <w:t>‏3.2.3</w:t>
            </w:r>
            <w:r w:rsidRPr="003F1569">
              <w:rPr>
                <w:rFonts w:cs="David"/>
                <w:rtl/>
              </w:rPr>
              <w:fldChar w:fldCharType="end"/>
            </w:r>
          </w:p>
        </w:tc>
        <w:tc>
          <w:tcPr>
            <w:tcW w:w="2126" w:type="dxa"/>
            <w:shd w:val="clear" w:color="auto" w:fill="auto"/>
          </w:tcPr>
          <w:p w:rsidR="009B3D55" w:rsidRPr="003F1569" w:rsidRDefault="009B3D55" w:rsidP="00D67C21">
            <w:pPr>
              <w:spacing w:line="360" w:lineRule="auto"/>
              <w:rPr>
                <w:rFonts w:ascii="David" w:hAnsi="David" w:cs="David"/>
                <w:rtl/>
              </w:rPr>
            </w:pPr>
          </w:p>
        </w:tc>
      </w:tr>
      <w:tr w:rsidR="009B3D55" w:rsidRPr="003F1569" w:rsidTr="009B3D55">
        <w:trPr>
          <w:cantSplit/>
        </w:trPr>
        <w:tc>
          <w:tcPr>
            <w:tcW w:w="810" w:type="dxa"/>
            <w:shd w:val="clear" w:color="auto" w:fill="auto"/>
          </w:tcPr>
          <w:p w:rsidR="009B3D55" w:rsidRPr="00A5773D" w:rsidRDefault="00FA22E5" w:rsidP="002E5D11">
            <w:pPr>
              <w:spacing w:line="360" w:lineRule="auto"/>
              <w:jc w:val="center"/>
              <w:rPr>
                <w:rFonts w:asciiTheme="minorHAnsi" w:hAnsiTheme="minorHAnsi" w:cs="David"/>
              </w:rPr>
            </w:pPr>
            <w:r>
              <w:rPr>
                <w:rFonts w:ascii="David" w:hAnsi="David" w:cs="David"/>
              </w:rPr>
              <w:t>G</w:t>
            </w:r>
          </w:p>
        </w:tc>
        <w:tc>
          <w:tcPr>
            <w:tcW w:w="5852" w:type="dxa"/>
            <w:shd w:val="clear" w:color="auto" w:fill="auto"/>
          </w:tcPr>
          <w:p w:rsidR="009B3D55" w:rsidRPr="003F1569" w:rsidRDefault="009B3D55" w:rsidP="0070531D">
            <w:pPr>
              <w:spacing w:line="360" w:lineRule="auto"/>
              <w:rPr>
                <w:rFonts w:cs="David"/>
                <w:rtl/>
              </w:rPr>
            </w:pPr>
            <w:r w:rsidRPr="003F1569">
              <w:rPr>
                <w:rFonts w:cs="David" w:hint="cs"/>
                <w:rtl/>
              </w:rPr>
              <w:t xml:space="preserve">הצעת מחיר לתחזוקה של יחידה אחת </w:t>
            </w:r>
            <w:r w:rsidRPr="003F1569">
              <w:rPr>
                <w:rFonts w:cs="David" w:hint="cs"/>
                <w:b/>
                <w:bCs/>
                <w:u w:val="single"/>
                <w:rtl/>
              </w:rPr>
              <w:t>נוספת</w:t>
            </w:r>
            <w:r w:rsidRPr="003F1569">
              <w:rPr>
                <w:rFonts w:cs="David" w:hint="cs"/>
                <w:rtl/>
              </w:rPr>
              <w:t xml:space="preserve"> של ציוד למדידת רעש</w:t>
            </w:r>
          </w:p>
        </w:tc>
        <w:tc>
          <w:tcPr>
            <w:tcW w:w="2126" w:type="dxa"/>
            <w:shd w:val="clear" w:color="auto" w:fill="auto"/>
          </w:tcPr>
          <w:p w:rsidR="009B3D55" w:rsidRPr="003F1569" w:rsidRDefault="009B3D55" w:rsidP="00D67C21">
            <w:pPr>
              <w:spacing w:line="360" w:lineRule="auto"/>
              <w:rPr>
                <w:rFonts w:ascii="David" w:hAnsi="David" w:cs="David"/>
                <w:rtl/>
              </w:rPr>
            </w:pPr>
          </w:p>
        </w:tc>
      </w:tr>
      <w:tr w:rsidR="009B3D55" w:rsidRPr="003F1569" w:rsidTr="009B3D55">
        <w:trPr>
          <w:cantSplit/>
        </w:trPr>
        <w:tc>
          <w:tcPr>
            <w:tcW w:w="810" w:type="dxa"/>
            <w:shd w:val="clear" w:color="auto" w:fill="auto"/>
          </w:tcPr>
          <w:p w:rsidR="009B3D55" w:rsidRPr="00FA22E5" w:rsidRDefault="00FA22E5" w:rsidP="00D67C21">
            <w:pPr>
              <w:spacing w:line="360" w:lineRule="auto"/>
              <w:jc w:val="center"/>
              <w:rPr>
                <w:rFonts w:asciiTheme="minorHAnsi" w:hAnsiTheme="minorHAnsi" w:cs="David"/>
                <w:rtl/>
              </w:rPr>
            </w:pPr>
            <w:r>
              <w:rPr>
                <w:rFonts w:asciiTheme="minorHAnsi" w:hAnsiTheme="minorHAnsi" w:cs="David"/>
              </w:rPr>
              <w:t>H</w:t>
            </w:r>
          </w:p>
        </w:tc>
        <w:tc>
          <w:tcPr>
            <w:tcW w:w="5852" w:type="dxa"/>
            <w:shd w:val="clear" w:color="auto" w:fill="auto"/>
          </w:tcPr>
          <w:p w:rsidR="009B3D55" w:rsidRPr="003F1569" w:rsidRDefault="009B3D55" w:rsidP="0070531D">
            <w:pPr>
              <w:spacing w:line="360" w:lineRule="auto"/>
              <w:rPr>
                <w:rFonts w:cs="David"/>
                <w:rtl/>
              </w:rPr>
            </w:pPr>
            <w:r w:rsidRPr="003F1569">
              <w:rPr>
                <w:rFonts w:cs="David" w:hint="cs"/>
                <w:rtl/>
              </w:rPr>
              <w:t xml:space="preserve">הצעת מחיר לתחזוקה של יחידה אחת </w:t>
            </w:r>
            <w:r w:rsidRPr="003F1569">
              <w:rPr>
                <w:rFonts w:cs="David" w:hint="cs"/>
                <w:b/>
                <w:bCs/>
                <w:u w:val="single"/>
                <w:rtl/>
              </w:rPr>
              <w:t>נוספת</w:t>
            </w:r>
            <w:r w:rsidRPr="003F1569">
              <w:rPr>
                <w:rFonts w:cs="David" w:hint="cs"/>
                <w:rtl/>
              </w:rPr>
              <w:t xml:space="preserve"> של מכשיר נייד לגזים</w:t>
            </w:r>
          </w:p>
        </w:tc>
        <w:tc>
          <w:tcPr>
            <w:tcW w:w="2126" w:type="dxa"/>
            <w:shd w:val="clear" w:color="auto" w:fill="auto"/>
          </w:tcPr>
          <w:p w:rsidR="009B3D55" w:rsidRPr="003F1569" w:rsidRDefault="009B3D55" w:rsidP="00D67C21">
            <w:pPr>
              <w:spacing w:line="360" w:lineRule="auto"/>
              <w:rPr>
                <w:rFonts w:ascii="David" w:hAnsi="David" w:cs="David"/>
                <w:rtl/>
              </w:rPr>
            </w:pPr>
          </w:p>
        </w:tc>
      </w:tr>
      <w:tr w:rsidR="009B3D55" w:rsidRPr="003F1569" w:rsidTr="009B3D55">
        <w:trPr>
          <w:cantSplit/>
        </w:trPr>
        <w:tc>
          <w:tcPr>
            <w:tcW w:w="810" w:type="dxa"/>
            <w:shd w:val="clear" w:color="auto" w:fill="auto"/>
          </w:tcPr>
          <w:p w:rsidR="009B3D55" w:rsidRPr="00FA22E5" w:rsidRDefault="00FA22E5" w:rsidP="00D67C21">
            <w:pPr>
              <w:spacing w:line="360" w:lineRule="auto"/>
              <w:jc w:val="center"/>
              <w:rPr>
                <w:rFonts w:asciiTheme="minorHAnsi" w:hAnsiTheme="minorHAnsi" w:cs="David"/>
              </w:rPr>
            </w:pPr>
            <w:r>
              <w:rPr>
                <w:rFonts w:asciiTheme="minorHAnsi" w:hAnsiTheme="minorHAnsi" w:cs="David"/>
              </w:rPr>
              <w:t>I</w:t>
            </w:r>
          </w:p>
        </w:tc>
        <w:tc>
          <w:tcPr>
            <w:tcW w:w="5852" w:type="dxa"/>
            <w:shd w:val="clear" w:color="auto" w:fill="auto"/>
          </w:tcPr>
          <w:p w:rsidR="009B3D55" w:rsidRPr="003F1569" w:rsidRDefault="009B3D55" w:rsidP="0070531D">
            <w:pPr>
              <w:spacing w:line="360" w:lineRule="auto"/>
              <w:rPr>
                <w:rFonts w:cs="David"/>
                <w:rtl/>
              </w:rPr>
            </w:pPr>
            <w:r w:rsidRPr="003F1569">
              <w:rPr>
                <w:rFonts w:cs="David" w:hint="cs"/>
                <w:rtl/>
              </w:rPr>
              <w:t xml:space="preserve">הצעת מחיר לתחזוקה של יחידה אחת </w:t>
            </w:r>
            <w:r w:rsidRPr="003F1569">
              <w:rPr>
                <w:rFonts w:cs="David" w:hint="cs"/>
                <w:b/>
                <w:bCs/>
                <w:u w:val="single"/>
                <w:rtl/>
              </w:rPr>
              <w:t>נוספת</w:t>
            </w:r>
            <w:r w:rsidRPr="003F1569">
              <w:rPr>
                <w:rFonts w:cs="David" w:hint="cs"/>
                <w:rtl/>
              </w:rPr>
              <w:t xml:space="preserve"> של מכשיר נייד למדידת נוזלים.</w:t>
            </w:r>
          </w:p>
        </w:tc>
        <w:tc>
          <w:tcPr>
            <w:tcW w:w="2126" w:type="dxa"/>
            <w:shd w:val="clear" w:color="auto" w:fill="auto"/>
          </w:tcPr>
          <w:p w:rsidR="009B3D55" w:rsidRPr="003F1569" w:rsidRDefault="009B3D55" w:rsidP="00D67C21">
            <w:pPr>
              <w:spacing w:line="360" w:lineRule="auto"/>
              <w:rPr>
                <w:rFonts w:ascii="David" w:hAnsi="David" w:cs="David"/>
                <w:rtl/>
              </w:rPr>
            </w:pPr>
          </w:p>
        </w:tc>
      </w:tr>
      <w:tr w:rsidR="009B3D55" w:rsidRPr="003F1569" w:rsidTr="009B3D55">
        <w:trPr>
          <w:cantSplit/>
        </w:trPr>
        <w:tc>
          <w:tcPr>
            <w:tcW w:w="810" w:type="dxa"/>
            <w:shd w:val="clear" w:color="auto" w:fill="auto"/>
          </w:tcPr>
          <w:p w:rsidR="009B3D55" w:rsidRPr="00FA22E5" w:rsidRDefault="00FA22E5" w:rsidP="00D67C21">
            <w:pPr>
              <w:spacing w:line="360" w:lineRule="auto"/>
              <w:jc w:val="center"/>
              <w:rPr>
                <w:rFonts w:asciiTheme="minorHAnsi" w:hAnsiTheme="minorHAnsi" w:cs="David"/>
              </w:rPr>
            </w:pPr>
            <w:r>
              <w:rPr>
                <w:rFonts w:asciiTheme="minorHAnsi" w:hAnsiTheme="minorHAnsi" w:cs="David"/>
              </w:rPr>
              <w:t>J</w:t>
            </w:r>
          </w:p>
        </w:tc>
        <w:tc>
          <w:tcPr>
            <w:tcW w:w="5852" w:type="dxa"/>
            <w:shd w:val="clear" w:color="auto" w:fill="auto"/>
          </w:tcPr>
          <w:p w:rsidR="009B3D55" w:rsidRPr="003F1569" w:rsidRDefault="009B3D55" w:rsidP="0070531D">
            <w:pPr>
              <w:spacing w:line="360" w:lineRule="auto"/>
              <w:rPr>
                <w:rFonts w:cs="David"/>
                <w:rtl/>
              </w:rPr>
            </w:pPr>
            <w:r w:rsidRPr="003F1569">
              <w:rPr>
                <w:rFonts w:cs="David" w:hint="cs"/>
                <w:rtl/>
              </w:rPr>
              <w:t xml:space="preserve">הצעת מחיר לתחזוקה של יחידה אחת </w:t>
            </w:r>
            <w:r w:rsidRPr="003F1569">
              <w:rPr>
                <w:rFonts w:cs="David" w:hint="cs"/>
                <w:b/>
                <w:bCs/>
                <w:u w:val="single"/>
                <w:rtl/>
              </w:rPr>
              <w:t>נוספת</w:t>
            </w:r>
            <w:r w:rsidRPr="003F1569">
              <w:rPr>
                <w:rFonts w:cs="David" w:hint="cs"/>
                <w:rtl/>
              </w:rPr>
              <w:t xml:space="preserve"> של </w:t>
            </w:r>
            <w:proofErr w:type="spellStart"/>
            <w:r w:rsidRPr="003F1569">
              <w:rPr>
                <w:rFonts w:cs="David" w:hint="cs"/>
                <w:rtl/>
              </w:rPr>
              <w:t>קניסטר</w:t>
            </w:r>
            <w:proofErr w:type="spellEnd"/>
          </w:p>
        </w:tc>
        <w:tc>
          <w:tcPr>
            <w:tcW w:w="2126" w:type="dxa"/>
            <w:shd w:val="clear" w:color="auto" w:fill="auto"/>
          </w:tcPr>
          <w:p w:rsidR="009B3D55" w:rsidRPr="003F1569" w:rsidRDefault="009B3D55" w:rsidP="00D67C21">
            <w:pPr>
              <w:spacing w:line="360" w:lineRule="auto"/>
              <w:rPr>
                <w:rFonts w:ascii="David" w:hAnsi="David" w:cs="David"/>
                <w:rtl/>
              </w:rPr>
            </w:pPr>
          </w:p>
        </w:tc>
      </w:tr>
      <w:tr w:rsidR="009B3D55" w:rsidRPr="003F1569" w:rsidTr="009B3D55">
        <w:trPr>
          <w:cantSplit/>
        </w:trPr>
        <w:tc>
          <w:tcPr>
            <w:tcW w:w="810" w:type="dxa"/>
            <w:shd w:val="clear" w:color="auto" w:fill="auto"/>
          </w:tcPr>
          <w:p w:rsidR="009B3D55" w:rsidRPr="00FA22E5" w:rsidRDefault="00FA22E5" w:rsidP="00D67C21">
            <w:pPr>
              <w:spacing w:line="360" w:lineRule="auto"/>
              <w:jc w:val="center"/>
              <w:rPr>
                <w:rFonts w:asciiTheme="minorHAnsi" w:hAnsiTheme="minorHAnsi" w:cs="David"/>
              </w:rPr>
            </w:pPr>
            <w:r>
              <w:rPr>
                <w:rFonts w:asciiTheme="minorHAnsi" w:hAnsiTheme="minorHAnsi" w:cs="David"/>
              </w:rPr>
              <w:lastRenderedPageBreak/>
              <w:t>K</w:t>
            </w:r>
          </w:p>
        </w:tc>
        <w:tc>
          <w:tcPr>
            <w:tcW w:w="5852" w:type="dxa"/>
            <w:shd w:val="clear" w:color="auto" w:fill="auto"/>
          </w:tcPr>
          <w:p w:rsidR="009B3D55" w:rsidRPr="003F1569" w:rsidRDefault="009B3D55" w:rsidP="0070531D">
            <w:pPr>
              <w:spacing w:line="360" w:lineRule="auto"/>
              <w:rPr>
                <w:rFonts w:cs="David"/>
                <w:rtl/>
              </w:rPr>
            </w:pPr>
            <w:r w:rsidRPr="003F1569">
              <w:rPr>
                <w:rFonts w:cs="David" w:hint="cs"/>
                <w:rtl/>
              </w:rPr>
              <w:t xml:space="preserve">הצעת מחיר לתחזוקה של ערכה אחת </w:t>
            </w:r>
            <w:r w:rsidRPr="003F1569">
              <w:rPr>
                <w:rFonts w:cs="David" w:hint="cs"/>
                <w:b/>
                <w:bCs/>
                <w:u w:val="single"/>
                <w:rtl/>
              </w:rPr>
              <w:t>נוספת</w:t>
            </w:r>
            <w:r w:rsidRPr="003F1569">
              <w:rPr>
                <w:rFonts w:cs="David" w:hint="cs"/>
                <w:rtl/>
              </w:rPr>
              <w:t xml:space="preserve"> לדגימות צובר</w:t>
            </w:r>
          </w:p>
        </w:tc>
        <w:tc>
          <w:tcPr>
            <w:tcW w:w="2126" w:type="dxa"/>
            <w:shd w:val="clear" w:color="auto" w:fill="auto"/>
          </w:tcPr>
          <w:p w:rsidR="009B3D55" w:rsidRPr="003F1569" w:rsidRDefault="009B3D55" w:rsidP="00D67C21">
            <w:pPr>
              <w:spacing w:line="360" w:lineRule="auto"/>
              <w:rPr>
                <w:rFonts w:ascii="David" w:hAnsi="David" w:cs="David"/>
                <w:rtl/>
              </w:rPr>
            </w:pPr>
          </w:p>
        </w:tc>
      </w:tr>
    </w:tbl>
    <w:p w:rsidR="00C6271D" w:rsidRPr="00C73150" w:rsidRDefault="00C6271D" w:rsidP="00594DE8">
      <w:pPr>
        <w:spacing w:line="360" w:lineRule="auto"/>
        <w:rPr>
          <w:rFonts w:cs="David"/>
          <w:rtl/>
        </w:rPr>
      </w:pPr>
    </w:p>
    <w:p w:rsidR="00763FB6" w:rsidRPr="00F56858" w:rsidRDefault="00763FB6" w:rsidP="00AB649E">
      <w:pPr>
        <w:numPr>
          <w:ilvl w:val="0"/>
          <w:numId w:val="6"/>
        </w:numPr>
        <w:spacing w:line="360" w:lineRule="auto"/>
        <w:rPr>
          <w:rFonts w:ascii="Arial" w:hAnsi="Arial" w:cs="David"/>
        </w:rPr>
      </w:pPr>
      <w:r w:rsidRPr="00F56858">
        <w:rPr>
          <w:rFonts w:ascii="Arial" w:hAnsi="Arial" w:cs="David" w:hint="cs"/>
          <w:rtl/>
        </w:rPr>
        <w:t>התמורה שתוצג תהיה סופית ותכלול את כל ההוצאות הנלוות (כגון: הוצאות נסיעה, ביטול זמן, צילומים, טלפונים וכיוצ"ב).</w:t>
      </w:r>
    </w:p>
    <w:p w:rsidR="007E3C9A" w:rsidRPr="00D46BD3" w:rsidRDefault="007E3C9A" w:rsidP="007E3C9A">
      <w:pPr>
        <w:numPr>
          <w:ilvl w:val="0"/>
          <w:numId w:val="6"/>
        </w:numPr>
        <w:tabs>
          <w:tab w:val="clear" w:pos="360"/>
          <w:tab w:val="left" w:pos="368"/>
        </w:tabs>
        <w:spacing w:line="360" w:lineRule="auto"/>
        <w:rPr>
          <w:rFonts w:cs="David"/>
          <w:b/>
          <w:bCs/>
          <w:rtl/>
        </w:rPr>
      </w:pPr>
      <w:r w:rsidRPr="00D46BD3">
        <w:rPr>
          <w:rFonts w:cs="David"/>
          <w:b/>
          <w:bCs/>
          <w:rtl/>
        </w:rPr>
        <w:t xml:space="preserve">בהתאם להוראת </w:t>
      </w:r>
      <w:proofErr w:type="spellStart"/>
      <w:r w:rsidRPr="00D46BD3">
        <w:rPr>
          <w:rFonts w:cs="David"/>
          <w:b/>
          <w:bCs/>
          <w:rtl/>
        </w:rPr>
        <w:t>החשכ"ל</w:t>
      </w:r>
      <w:proofErr w:type="spellEnd"/>
      <w:r w:rsidRPr="00D46BD3">
        <w:rPr>
          <w:rFonts w:cs="David"/>
          <w:b/>
          <w:bCs/>
          <w:rtl/>
        </w:rPr>
        <w:t xml:space="preserve"> 7.4.9 אין להתנות את הצעת המחיר בשום תנאי, ויש למלא את הצעת המחיר בהתאם לדרישות עורך המכרז.</w:t>
      </w:r>
    </w:p>
    <w:p w:rsidR="007E3C9A" w:rsidRPr="007E3C9A" w:rsidRDefault="007E3C9A" w:rsidP="00A5773D">
      <w:pPr>
        <w:numPr>
          <w:ilvl w:val="0"/>
          <w:numId w:val="6"/>
        </w:numPr>
        <w:tabs>
          <w:tab w:val="clear" w:pos="360"/>
          <w:tab w:val="left" w:pos="368"/>
          <w:tab w:val="left" w:pos="746"/>
        </w:tabs>
        <w:spacing w:line="360" w:lineRule="auto"/>
        <w:rPr>
          <w:rFonts w:cs="David"/>
        </w:rPr>
      </w:pPr>
      <w:r>
        <w:rPr>
          <w:rFonts w:cs="David" w:hint="cs"/>
          <w:b/>
          <w:bCs/>
          <w:rtl/>
        </w:rPr>
        <w:t xml:space="preserve">הצעת המחיר תכלול מע"מ </w:t>
      </w:r>
      <w:r w:rsidRPr="00402E44">
        <w:rPr>
          <w:rFonts w:cs="David" w:hint="cs"/>
          <w:b/>
          <w:bCs/>
          <w:rtl/>
        </w:rPr>
        <w:t>.</w:t>
      </w:r>
      <w:r>
        <w:rPr>
          <w:rFonts w:cs="David" w:hint="cs"/>
          <w:rtl/>
        </w:rPr>
        <w:t xml:space="preserve"> </w:t>
      </w:r>
      <w:r w:rsidRPr="00D46BD3">
        <w:rPr>
          <w:rFonts w:cs="David"/>
          <w:b/>
          <w:bCs/>
          <w:rtl/>
        </w:rPr>
        <w:t>במידה ויחולו שינויים בשינוי המע"מ עד מועד קבלת החשבונית תעודכן בהתאם התמורה לה זכאי הספק</w:t>
      </w:r>
    </w:p>
    <w:p w:rsidR="00794091" w:rsidRDefault="007F716A" w:rsidP="004E0FC4">
      <w:pPr>
        <w:numPr>
          <w:ilvl w:val="0"/>
          <w:numId w:val="6"/>
        </w:numPr>
        <w:spacing w:line="360" w:lineRule="auto"/>
        <w:rPr>
          <w:rFonts w:cs="David"/>
        </w:rPr>
      </w:pPr>
      <w:r w:rsidRPr="00F56858">
        <w:rPr>
          <w:rFonts w:cs="David" w:hint="cs"/>
          <w:rtl/>
        </w:rPr>
        <w:t xml:space="preserve">המחירים בהצעה נקובים בש"ח וכוללים את כל המסים וההיטלים החלים.  </w:t>
      </w:r>
    </w:p>
    <w:p w:rsidR="00794091" w:rsidRDefault="00794091" w:rsidP="00794091">
      <w:pPr>
        <w:numPr>
          <w:ilvl w:val="0"/>
          <w:numId w:val="6"/>
        </w:numPr>
        <w:spacing w:line="360" w:lineRule="auto"/>
        <w:rPr>
          <w:rFonts w:cs="David"/>
        </w:rPr>
      </w:pPr>
      <w:r w:rsidRPr="00794091">
        <w:rPr>
          <w:rFonts w:cs="David"/>
          <w:rtl/>
        </w:rPr>
        <w:t xml:space="preserve">לא תינתן כל הצמדה למעט הצמדה בהתאם להוראת </w:t>
      </w:r>
      <w:proofErr w:type="spellStart"/>
      <w:r w:rsidRPr="00794091">
        <w:rPr>
          <w:rFonts w:cs="David"/>
          <w:rtl/>
        </w:rPr>
        <w:t>החשכ"ל</w:t>
      </w:r>
      <w:proofErr w:type="spellEnd"/>
      <w:r w:rsidRPr="00794091">
        <w:rPr>
          <w:rFonts w:cs="David"/>
          <w:rtl/>
        </w:rPr>
        <w:t>.</w:t>
      </w:r>
    </w:p>
    <w:p w:rsidR="00763FB6" w:rsidRPr="00F56858" w:rsidRDefault="00763FB6" w:rsidP="00AB649E">
      <w:pPr>
        <w:numPr>
          <w:ilvl w:val="0"/>
          <w:numId w:val="6"/>
        </w:numPr>
        <w:spacing w:line="360" w:lineRule="auto"/>
        <w:rPr>
          <w:rFonts w:cs="David"/>
        </w:rPr>
      </w:pPr>
      <w:r w:rsidRPr="00F56858">
        <w:rPr>
          <w:rFonts w:cs="David" w:hint="eastAsia"/>
          <w:rtl/>
        </w:rPr>
        <w:t>בנוסף</w:t>
      </w:r>
      <w:r w:rsidRPr="00F56858">
        <w:rPr>
          <w:rFonts w:cs="David"/>
          <w:rtl/>
        </w:rPr>
        <w:t xml:space="preserve"> אנו מצהירים כי נכון למועד הגשת ההצעה, אין כל מניעה חוקית שהיא , </w:t>
      </w:r>
      <w:r w:rsidRPr="00F56858">
        <w:rPr>
          <w:rFonts w:cs="David" w:hint="eastAsia"/>
          <w:rtl/>
        </w:rPr>
        <w:t>שיש</w:t>
      </w:r>
      <w:r w:rsidRPr="00F56858">
        <w:rPr>
          <w:rFonts w:cs="David"/>
          <w:rtl/>
        </w:rPr>
        <w:t xml:space="preserve"> בה כדי להפריע למתן השירותים נשוא מכרז זה, וכי אין אנו קשורים ו/או מעורבים , </w:t>
      </w:r>
      <w:r w:rsidRPr="00F56858">
        <w:rPr>
          <w:rFonts w:cs="David" w:hint="eastAsia"/>
          <w:rtl/>
        </w:rPr>
        <w:t>באופן</w:t>
      </w:r>
      <w:r w:rsidRPr="00F56858">
        <w:rPr>
          <w:rFonts w:cs="David"/>
          <w:rtl/>
        </w:rPr>
        <w:t xml:space="preserve"> ישיר או עקיף בכל עניין אחר שיש בו חשש לניגוד עניינים ביחס להתחייבויותינו </w:t>
      </w:r>
      <w:r w:rsidRPr="00F56858">
        <w:rPr>
          <w:rFonts w:cs="David" w:hint="eastAsia"/>
          <w:rtl/>
        </w:rPr>
        <w:t>מכוח</w:t>
      </w:r>
      <w:r w:rsidRPr="00F56858">
        <w:rPr>
          <w:rFonts w:cs="David"/>
          <w:rtl/>
        </w:rPr>
        <w:t xml:space="preserve"> ההסכם </w:t>
      </w:r>
      <w:proofErr w:type="spellStart"/>
      <w:r w:rsidRPr="00F56858">
        <w:rPr>
          <w:rFonts w:cs="David"/>
          <w:rtl/>
        </w:rPr>
        <w:t>שיכרת</w:t>
      </w:r>
      <w:proofErr w:type="spellEnd"/>
      <w:r w:rsidRPr="00F56858">
        <w:rPr>
          <w:rFonts w:cs="David"/>
          <w:rtl/>
        </w:rPr>
        <w:t xml:space="preserve"> עם המשרד להגנת הסביבה .</w:t>
      </w:r>
    </w:p>
    <w:p w:rsidR="00763FB6" w:rsidRPr="00F56858" w:rsidRDefault="00763FB6" w:rsidP="00AB649E">
      <w:pPr>
        <w:numPr>
          <w:ilvl w:val="0"/>
          <w:numId w:val="6"/>
        </w:numPr>
        <w:spacing w:line="360" w:lineRule="auto"/>
        <w:rPr>
          <w:rFonts w:cs="David"/>
        </w:rPr>
      </w:pPr>
      <w:r w:rsidRPr="00F56858">
        <w:rPr>
          <w:rFonts w:cs="David" w:hint="eastAsia"/>
          <w:rtl/>
        </w:rPr>
        <w:t>ידוע</w:t>
      </w:r>
      <w:r w:rsidRPr="00F56858">
        <w:rPr>
          <w:rFonts w:cs="David"/>
          <w:rtl/>
        </w:rPr>
        <w:t xml:space="preserve"> לנו כי אם נבחר לביצוע השירותים נתחייב להימנע במשך כל </w:t>
      </w:r>
      <w:r w:rsidRPr="00F56858">
        <w:rPr>
          <w:rFonts w:cs="David" w:hint="eastAsia"/>
          <w:rtl/>
        </w:rPr>
        <w:t>תקופת</w:t>
      </w:r>
      <w:r w:rsidRPr="00F56858">
        <w:rPr>
          <w:rFonts w:cs="David"/>
          <w:rtl/>
        </w:rPr>
        <w:t xml:space="preserve"> ההסכם עם המשרד  </w:t>
      </w:r>
      <w:r w:rsidRPr="00F56858">
        <w:rPr>
          <w:rFonts w:cs="David" w:hint="eastAsia"/>
          <w:rtl/>
        </w:rPr>
        <w:t>מלקחת</w:t>
      </w:r>
      <w:r w:rsidRPr="00F56858">
        <w:rPr>
          <w:rFonts w:cs="David"/>
          <w:rtl/>
        </w:rPr>
        <w:t xml:space="preserve"> חלק ו/או </w:t>
      </w:r>
      <w:r w:rsidRPr="00F56858">
        <w:rPr>
          <w:rFonts w:cs="David" w:hint="eastAsia"/>
          <w:rtl/>
        </w:rPr>
        <w:t>להיות</w:t>
      </w:r>
      <w:r w:rsidRPr="00F56858">
        <w:rPr>
          <w:rFonts w:cs="David"/>
          <w:rtl/>
        </w:rPr>
        <w:t xml:space="preserve"> מעורבים בכל עסקה ו/או עניין אחר שיש בו ו/או העלול ליצור מצב של ניגוד </w:t>
      </w:r>
      <w:r w:rsidRPr="00F56858">
        <w:rPr>
          <w:rFonts w:cs="David" w:hint="eastAsia"/>
          <w:rtl/>
        </w:rPr>
        <w:t>עניינים</w:t>
      </w:r>
      <w:r w:rsidRPr="00F56858">
        <w:rPr>
          <w:rFonts w:cs="David"/>
          <w:rtl/>
        </w:rPr>
        <w:t xml:space="preserve"> עם ההסכם עם המשרד להגנת הסביבה.</w:t>
      </w:r>
    </w:p>
    <w:p w:rsidR="00FF02DD" w:rsidRPr="00F56858" w:rsidRDefault="00763FB6" w:rsidP="00AB649E">
      <w:pPr>
        <w:numPr>
          <w:ilvl w:val="0"/>
          <w:numId w:val="6"/>
        </w:numPr>
        <w:spacing w:line="360" w:lineRule="auto"/>
        <w:rPr>
          <w:rFonts w:cs="David"/>
        </w:rPr>
      </w:pPr>
      <w:r w:rsidRPr="00F56858">
        <w:rPr>
          <w:rFonts w:cs="David" w:hint="eastAsia"/>
          <w:rtl/>
        </w:rPr>
        <w:t>במידה</w:t>
      </w:r>
      <w:r w:rsidRPr="00F56858">
        <w:rPr>
          <w:rFonts w:cs="David"/>
          <w:rtl/>
        </w:rPr>
        <w:t xml:space="preserve"> </w:t>
      </w:r>
      <w:r w:rsidRPr="00F56858">
        <w:rPr>
          <w:rFonts w:cs="David" w:hint="eastAsia"/>
          <w:rtl/>
        </w:rPr>
        <w:t>ונבחר</w:t>
      </w:r>
      <w:r w:rsidRPr="00F56858">
        <w:rPr>
          <w:rFonts w:cs="David"/>
          <w:rtl/>
        </w:rPr>
        <w:t xml:space="preserve"> לביצוע השירותים אנו מתחייבים להביא לידיעת המשרד כל מידע העשוי להיות </w:t>
      </w:r>
      <w:r w:rsidRPr="00F56858">
        <w:rPr>
          <w:rFonts w:cs="David" w:hint="eastAsia"/>
          <w:rtl/>
        </w:rPr>
        <w:t>רלבנטי</w:t>
      </w:r>
      <w:r w:rsidRPr="00F56858">
        <w:rPr>
          <w:rFonts w:cs="David"/>
          <w:rtl/>
        </w:rPr>
        <w:t xml:space="preserve"> לקביעת המשרד אם קיים ניגוד או חשש לניגוד עניינים אצלו. מבלי לגרוע </w:t>
      </w:r>
      <w:r w:rsidRPr="00F56858">
        <w:rPr>
          <w:rFonts w:cs="David" w:hint="eastAsia"/>
          <w:rtl/>
        </w:rPr>
        <w:t>מכלליות</w:t>
      </w:r>
      <w:r w:rsidRPr="00F56858">
        <w:rPr>
          <w:rFonts w:cs="David"/>
          <w:rtl/>
        </w:rPr>
        <w:t xml:space="preserve"> האמור, במידה ונבחר לביצוע השירותים נודיע למשרד על הצעה שהוצעה לנו ואשר </w:t>
      </w:r>
      <w:r w:rsidRPr="00F56858">
        <w:rPr>
          <w:rFonts w:cs="David" w:hint="eastAsia"/>
          <w:rtl/>
        </w:rPr>
        <w:t>יש</w:t>
      </w:r>
      <w:r w:rsidRPr="00F56858">
        <w:rPr>
          <w:rFonts w:cs="David"/>
          <w:rtl/>
        </w:rPr>
        <w:t xml:space="preserve"> בה משום חשש לניגוד עניינים כאמור. נקבל על עצמנו ביצוע אותה עבודה רק אם המשרד </w:t>
      </w:r>
      <w:r w:rsidRPr="00F56858">
        <w:rPr>
          <w:rFonts w:cs="David" w:hint="eastAsia"/>
          <w:rtl/>
        </w:rPr>
        <w:t>יאשר</w:t>
      </w:r>
      <w:r w:rsidRPr="00F56858">
        <w:rPr>
          <w:rFonts w:cs="David"/>
          <w:rtl/>
        </w:rPr>
        <w:t>, מראש ובכתב , כי אין לו התנגדות לכך.</w:t>
      </w:r>
    </w:p>
    <w:p w:rsidR="00763FB6" w:rsidRPr="00F56858" w:rsidRDefault="00763FB6" w:rsidP="00C07C61">
      <w:pPr>
        <w:numPr>
          <w:ilvl w:val="0"/>
          <w:numId w:val="6"/>
        </w:numPr>
        <w:spacing w:line="360" w:lineRule="auto"/>
        <w:rPr>
          <w:rFonts w:cs="David"/>
        </w:rPr>
      </w:pPr>
      <w:r w:rsidRPr="00F56858">
        <w:rPr>
          <w:rFonts w:cs="David" w:hint="eastAsia"/>
          <w:rtl/>
        </w:rPr>
        <w:t>קראנו</w:t>
      </w:r>
      <w:r w:rsidRPr="00F56858">
        <w:rPr>
          <w:rFonts w:cs="David"/>
          <w:rtl/>
        </w:rPr>
        <w:t xml:space="preserve"> בעיון את כל הפרטים של פניה זו (מכרז פומבי מס' </w:t>
      </w:r>
      <w:r w:rsidR="00C07C61">
        <w:rPr>
          <w:rFonts w:cs="David" w:hint="cs"/>
          <w:highlight w:val="green"/>
          <w:rtl/>
        </w:rPr>
        <w:t>3/15</w:t>
      </w:r>
      <w:r w:rsidR="00AD207E" w:rsidRPr="00CC4A04">
        <w:rPr>
          <w:rFonts w:cs="David" w:hint="cs"/>
          <w:highlight w:val="green"/>
          <w:rtl/>
        </w:rPr>
        <w:t>)</w:t>
      </w:r>
      <w:r w:rsidR="00AD207E" w:rsidRPr="00F56858">
        <w:rPr>
          <w:rFonts w:cs="David"/>
          <w:rtl/>
        </w:rPr>
        <w:t xml:space="preserve"> </w:t>
      </w:r>
      <w:r w:rsidRPr="00F56858">
        <w:rPr>
          <w:rFonts w:cs="David"/>
          <w:rtl/>
        </w:rPr>
        <w:t xml:space="preserve">על כל </w:t>
      </w:r>
      <w:r w:rsidRPr="00F56858">
        <w:rPr>
          <w:rFonts w:cs="David" w:hint="eastAsia"/>
          <w:rtl/>
        </w:rPr>
        <w:t>נספחיה</w:t>
      </w:r>
      <w:r w:rsidRPr="00F56858">
        <w:rPr>
          <w:rFonts w:cs="David"/>
          <w:rtl/>
        </w:rPr>
        <w:t xml:space="preserve"> ואנו מצהירים בזה שהבינונו את הדרישות ושאנו מסכימים לעמוד בכל </w:t>
      </w:r>
      <w:r w:rsidRPr="00F56858">
        <w:rPr>
          <w:rFonts w:cs="David" w:hint="eastAsia"/>
          <w:rtl/>
        </w:rPr>
        <w:t>הדרישות</w:t>
      </w:r>
      <w:r w:rsidRPr="00F56858">
        <w:rPr>
          <w:rFonts w:cs="David"/>
          <w:rtl/>
        </w:rPr>
        <w:t xml:space="preserve"> והתניות וכן אנו מסכימים לתנאי ההסכם המהווה חלק בלתי נפרד מפנייתכם </w:t>
      </w:r>
      <w:r w:rsidRPr="00F56858">
        <w:rPr>
          <w:rFonts w:cs="David" w:hint="eastAsia"/>
          <w:rtl/>
        </w:rPr>
        <w:t>זו</w:t>
      </w:r>
      <w:r w:rsidRPr="00F56858">
        <w:rPr>
          <w:rFonts w:cs="David"/>
          <w:rtl/>
        </w:rPr>
        <w:t xml:space="preserve"> ובהתאם לכך ערכנו את הצעתנו.</w:t>
      </w:r>
    </w:p>
    <w:p w:rsidR="0058266C" w:rsidRPr="00F56858" w:rsidRDefault="0058266C" w:rsidP="009374E7">
      <w:pPr>
        <w:spacing w:line="360" w:lineRule="auto"/>
        <w:rPr>
          <w:rFonts w:cs="David"/>
          <w:b/>
          <w:bCs/>
          <w:rtl/>
        </w:rPr>
      </w:pPr>
    </w:p>
    <w:p w:rsidR="00763FB6" w:rsidRPr="00F56858" w:rsidRDefault="00763FB6" w:rsidP="00AB649E">
      <w:pPr>
        <w:spacing w:line="480" w:lineRule="auto"/>
        <w:rPr>
          <w:rFonts w:cs="David"/>
          <w:rtl/>
        </w:rPr>
      </w:pPr>
      <w:r w:rsidRPr="00F56858">
        <w:rPr>
          <w:rFonts w:cs="David" w:hint="eastAsia"/>
          <w:b/>
          <w:bCs/>
          <w:rtl/>
        </w:rPr>
        <w:t>שם</w:t>
      </w:r>
      <w:r w:rsidRPr="00F56858">
        <w:rPr>
          <w:rFonts w:cs="David"/>
          <w:b/>
          <w:bCs/>
          <w:rtl/>
        </w:rPr>
        <w:t xml:space="preserve"> המציע ______</w:t>
      </w:r>
      <w:r w:rsidRPr="00F56858">
        <w:rPr>
          <w:rFonts w:cs="David" w:hint="cs"/>
          <w:b/>
          <w:bCs/>
          <w:rtl/>
        </w:rPr>
        <w:t>_____</w:t>
      </w:r>
      <w:r w:rsidRPr="00F56858">
        <w:rPr>
          <w:rFonts w:cs="David"/>
          <w:b/>
          <w:bCs/>
          <w:rtl/>
        </w:rPr>
        <w:t>_____מס' זיהוי (מס' עוסק מורשה/מס' ח.פ./ת.ז.) _____________</w:t>
      </w:r>
    </w:p>
    <w:p w:rsidR="00763FB6" w:rsidRDefault="00763FB6" w:rsidP="00AB649E">
      <w:pPr>
        <w:spacing w:line="480" w:lineRule="auto"/>
        <w:rPr>
          <w:rFonts w:cs="David"/>
          <w:rtl/>
        </w:rPr>
      </w:pPr>
      <w:r w:rsidRPr="00F56858">
        <w:rPr>
          <w:rFonts w:cs="David" w:hint="eastAsia"/>
          <w:b/>
          <w:bCs/>
          <w:rtl/>
        </w:rPr>
        <w:t>כתובת</w:t>
      </w:r>
      <w:r w:rsidRPr="00F56858">
        <w:rPr>
          <w:rFonts w:cs="David"/>
          <w:b/>
          <w:bCs/>
          <w:rtl/>
        </w:rPr>
        <w:t xml:space="preserve"> _______________________      </w:t>
      </w:r>
      <w:r w:rsidRPr="00F56858">
        <w:rPr>
          <w:rFonts w:cs="David" w:hint="eastAsia"/>
          <w:b/>
          <w:bCs/>
          <w:rtl/>
        </w:rPr>
        <w:t>טלפון</w:t>
      </w:r>
      <w:r w:rsidRPr="00F56858">
        <w:rPr>
          <w:rFonts w:cs="David"/>
          <w:b/>
          <w:bCs/>
          <w:rtl/>
        </w:rPr>
        <w:t xml:space="preserve"> _____________ פקסימיליה ___________</w:t>
      </w:r>
    </w:p>
    <w:p w:rsidR="007720ED" w:rsidRPr="00F56858" w:rsidRDefault="007720ED" w:rsidP="00AB649E">
      <w:pPr>
        <w:spacing w:line="480" w:lineRule="auto"/>
        <w:rPr>
          <w:rFonts w:cs="David"/>
          <w:rtl/>
        </w:rPr>
      </w:pPr>
      <w:r w:rsidRPr="0070531D">
        <w:rPr>
          <w:rFonts w:cs="David" w:hint="cs"/>
          <w:b/>
          <w:bCs/>
          <w:rtl/>
        </w:rPr>
        <w:t>דואר אלקטרוני</w:t>
      </w:r>
      <w:r>
        <w:rPr>
          <w:rFonts w:cs="David" w:hint="cs"/>
          <w:rtl/>
        </w:rPr>
        <w:t>________________________________________________</w:t>
      </w:r>
    </w:p>
    <w:p w:rsidR="00763FB6" w:rsidRPr="00F56858" w:rsidRDefault="00763FB6" w:rsidP="00AB649E">
      <w:pPr>
        <w:spacing w:line="480" w:lineRule="auto"/>
        <w:rPr>
          <w:rFonts w:cs="David"/>
          <w:rtl/>
        </w:rPr>
      </w:pPr>
      <w:r w:rsidRPr="00F56858">
        <w:rPr>
          <w:rFonts w:cs="David" w:hint="eastAsia"/>
          <w:b/>
          <w:bCs/>
          <w:rtl/>
        </w:rPr>
        <w:t>שם</w:t>
      </w:r>
      <w:r w:rsidRPr="00F56858">
        <w:rPr>
          <w:rFonts w:cs="David" w:hint="cs"/>
          <w:b/>
          <w:bCs/>
          <w:rtl/>
        </w:rPr>
        <w:t xml:space="preserve">__________________ </w:t>
      </w:r>
      <w:r w:rsidRPr="00F56858">
        <w:rPr>
          <w:rFonts w:cs="David" w:hint="eastAsia"/>
          <w:b/>
          <w:bCs/>
          <w:rtl/>
        </w:rPr>
        <w:t>החותם</w:t>
      </w:r>
      <w:r w:rsidRPr="00F56858">
        <w:rPr>
          <w:rFonts w:cs="David"/>
          <w:b/>
          <w:bCs/>
          <w:rtl/>
        </w:rPr>
        <w:t>_____________</w:t>
      </w:r>
      <w:r w:rsidRPr="00F56858">
        <w:rPr>
          <w:rFonts w:cs="David" w:hint="cs"/>
          <w:b/>
          <w:bCs/>
          <w:rtl/>
        </w:rPr>
        <w:t xml:space="preserve"> </w:t>
      </w:r>
      <w:r w:rsidRPr="00F56858">
        <w:rPr>
          <w:rFonts w:cs="David"/>
          <w:b/>
          <w:bCs/>
          <w:rtl/>
        </w:rPr>
        <w:t xml:space="preserve">התפקיד_____________ </w:t>
      </w:r>
      <w:r w:rsidRPr="00F56858">
        <w:rPr>
          <w:rFonts w:cs="David" w:hint="cs"/>
          <w:b/>
          <w:bCs/>
          <w:rtl/>
        </w:rPr>
        <w:br/>
      </w:r>
      <w:r w:rsidRPr="00F56858">
        <w:rPr>
          <w:rFonts w:cs="David"/>
          <w:b/>
          <w:bCs/>
          <w:rtl/>
        </w:rPr>
        <w:t>חתימה וחותמת __________________</w:t>
      </w:r>
    </w:p>
    <w:p w:rsidR="007F716A" w:rsidRPr="004C32E5" w:rsidRDefault="00CC0E07" w:rsidP="00C07C61">
      <w:pPr>
        <w:spacing w:line="360" w:lineRule="auto"/>
        <w:jc w:val="center"/>
        <w:rPr>
          <w:rFonts w:cs="David"/>
          <w:b/>
          <w:bCs/>
          <w:sz w:val="28"/>
          <w:szCs w:val="28"/>
          <w:u w:val="single"/>
          <w:rtl/>
        </w:rPr>
      </w:pPr>
      <w:r>
        <w:rPr>
          <w:rFonts w:cs="David"/>
          <w:b/>
          <w:bCs/>
          <w:sz w:val="28"/>
          <w:szCs w:val="28"/>
          <w:u w:val="single"/>
          <w:rtl/>
        </w:rPr>
        <w:br w:type="page"/>
      </w:r>
      <w:r w:rsidR="007F716A" w:rsidRPr="004C32E5">
        <w:rPr>
          <w:rFonts w:cs="David" w:hint="cs"/>
          <w:b/>
          <w:bCs/>
          <w:sz w:val="28"/>
          <w:szCs w:val="28"/>
          <w:u w:val="single"/>
          <w:rtl/>
        </w:rPr>
        <w:lastRenderedPageBreak/>
        <w:t xml:space="preserve">נספח </w:t>
      </w:r>
      <w:r w:rsidR="007F716A">
        <w:rPr>
          <w:rFonts w:cs="David" w:hint="cs"/>
          <w:b/>
          <w:bCs/>
          <w:sz w:val="28"/>
          <w:szCs w:val="28"/>
          <w:u w:val="single"/>
          <w:rtl/>
        </w:rPr>
        <w:t>ב'</w:t>
      </w:r>
    </w:p>
    <w:p w:rsidR="007F716A" w:rsidRDefault="007F716A" w:rsidP="00C07C61">
      <w:pPr>
        <w:spacing w:line="360" w:lineRule="auto"/>
        <w:jc w:val="center"/>
        <w:rPr>
          <w:rFonts w:cs="David"/>
          <w:b/>
          <w:bCs/>
          <w:rtl/>
        </w:rPr>
      </w:pPr>
      <w:r>
        <w:rPr>
          <w:rFonts w:cs="David" w:hint="cs"/>
          <w:b/>
          <w:bCs/>
          <w:rtl/>
        </w:rPr>
        <w:t xml:space="preserve">חוברת הצעה </w:t>
      </w:r>
    </w:p>
    <w:p w:rsidR="007F716A" w:rsidRPr="004C32E5" w:rsidRDefault="007F716A" w:rsidP="009242C6">
      <w:pPr>
        <w:spacing w:line="360" w:lineRule="auto"/>
        <w:jc w:val="center"/>
        <w:rPr>
          <w:rFonts w:cs="David"/>
          <w:b/>
          <w:bCs/>
          <w:rtl/>
        </w:rPr>
      </w:pPr>
      <w:r>
        <w:rPr>
          <w:rFonts w:cs="David" w:hint="cs"/>
          <w:b/>
          <w:bCs/>
          <w:rtl/>
        </w:rPr>
        <w:t>(בקובץ נפרד)</w:t>
      </w:r>
    </w:p>
    <w:p w:rsidR="00763FB6" w:rsidRPr="004C32E5" w:rsidRDefault="007F716A" w:rsidP="007F716A">
      <w:pPr>
        <w:spacing w:line="360" w:lineRule="auto"/>
        <w:jc w:val="center"/>
        <w:rPr>
          <w:rFonts w:cs="David"/>
          <w:b/>
          <w:bCs/>
          <w:sz w:val="28"/>
          <w:szCs w:val="28"/>
          <w:u w:val="single"/>
          <w:rtl/>
        </w:rPr>
      </w:pPr>
      <w:r>
        <w:rPr>
          <w:rFonts w:cs="David"/>
          <w:b/>
          <w:bCs/>
          <w:sz w:val="28"/>
          <w:szCs w:val="28"/>
          <w:u w:val="single"/>
          <w:rtl/>
        </w:rPr>
        <w:br w:type="page"/>
      </w:r>
      <w:r w:rsidR="00763FB6" w:rsidRPr="004C32E5">
        <w:rPr>
          <w:rFonts w:cs="David" w:hint="cs"/>
          <w:b/>
          <w:bCs/>
          <w:sz w:val="28"/>
          <w:szCs w:val="28"/>
          <w:u w:val="single"/>
          <w:rtl/>
        </w:rPr>
        <w:lastRenderedPageBreak/>
        <w:t xml:space="preserve">נספח </w:t>
      </w:r>
      <w:r>
        <w:rPr>
          <w:rFonts w:cs="David" w:hint="cs"/>
          <w:b/>
          <w:bCs/>
          <w:sz w:val="28"/>
          <w:szCs w:val="28"/>
          <w:u w:val="single"/>
          <w:rtl/>
        </w:rPr>
        <w:t>ג'</w:t>
      </w:r>
    </w:p>
    <w:p w:rsidR="00763FB6" w:rsidRPr="004C32E5" w:rsidRDefault="00763FB6" w:rsidP="004C32E5">
      <w:pPr>
        <w:spacing w:line="360" w:lineRule="auto"/>
        <w:jc w:val="center"/>
        <w:rPr>
          <w:rFonts w:cs="David"/>
          <w:b/>
          <w:bCs/>
          <w:rtl/>
        </w:rPr>
      </w:pPr>
      <w:r w:rsidRPr="004C32E5">
        <w:rPr>
          <w:rFonts w:cs="David" w:hint="cs"/>
          <w:b/>
          <w:bCs/>
          <w:rtl/>
        </w:rPr>
        <w:t>ערבות מציע</w:t>
      </w:r>
    </w:p>
    <w:p w:rsidR="00763FB6" w:rsidRPr="004C32E5" w:rsidRDefault="00763FB6" w:rsidP="004C32E5">
      <w:pPr>
        <w:spacing w:line="360" w:lineRule="auto"/>
        <w:jc w:val="center"/>
        <w:rPr>
          <w:rFonts w:cs="David"/>
          <w:rtl/>
        </w:rPr>
      </w:pPr>
    </w:p>
    <w:p w:rsidR="00763FB6" w:rsidRPr="004C32E5" w:rsidRDefault="00763FB6" w:rsidP="004C32E5">
      <w:pPr>
        <w:spacing w:line="360" w:lineRule="auto"/>
        <w:jc w:val="center"/>
        <w:rPr>
          <w:rFonts w:cs="David"/>
          <w:rtl/>
        </w:rPr>
      </w:pPr>
      <w:r w:rsidRPr="004C32E5">
        <w:rPr>
          <w:rFonts w:cs="David" w:hint="cs"/>
          <w:rtl/>
        </w:rPr>
        <w:t>שם הבנק</w:t>
      </w:r>
    </w:p>
    <w:p w:rsidR="00763FB6" w:rsidRPr="00F56858" w:rsidRDefault="00763FB6" w:rsidP="009374E7">
      <w:pPr>
        <w:spacing w:line="360" w:lineRule="auto"/>
        <w:rPr>
          <w:rFonts w:cs="David"/>
          <w:b/>
          <w:bCs/>
          <w:rtl/>
        </w:rPr>
      </w:pPr>
    </w:p>
    <w:p w:rsidR="00763FB6" w:rsidRPr="004C32E5" w:rsidRDefault="00763FB6" w:rsidP="009374E7">
      <w:pPr>
        <w:spacing w:line="360" w:lineRule="auto"/>
        <w:rPr>
          <w:rFonts w:cs="David"/>
          <w:rtl/>
        </w:rPr>
      </w:pPr>
      <w:r w:rsidRPr="004C32E5">
        <w:rPr>
          <w:rFonts w:cs="David" w:hint="cs"/>
          <w:rtl/>
        </w:rPr>
        <w:t>לכבוד</w:t>
      </w:r>
    </w:p>
    <w:p w:rsidR="00763FB6" w:rsidRPr="004C32E5" w:rsidRDefault="00763FB6" w:rsidP="009374E7">
      <w:pPr>
        <w:spacing w:line="360" w:lineRule="auto"/>
        <w:rPr>
          <w:rFonts w:cs="David"/>
          <w:rtl/>
        </w:rPr>
      </w:pPr>
      <w:r w:rsidRPr="004C32E5">
        <w:rPr>
          <w:rFonts w:cs="David" w:hint="cs"/>
          <w:rtl/>
        </w:rPr>
        <w:t>ממשלת ישראל</w:t>
      </w:r>
    </w:p>
    <w:p w:rsidR="00763FB6" w:rsidRPr="004C32E5" w:rsidRDefault="00763FB6" w:rsidP="009374E7">
      <w:pPr>
        <w:spacing w:line="360" w:lineRule="auto"/>
        <w:rPr>
          <w:rFonts w:cs="David"/>
          <w:rtl/>
        </w:rPr>
      </w:pPr>
      <w:r w:rsidRPr="004C32E5">
        <w:rPr>
          <w:rFonts w:cs="David" w:hint="cs"/>
          <w:rtl/>
        </w:rPr>
        <w:t xml:space="preserve">באמצעות </w:t>
      </w:r>
      <w:r w:rsidR="007720ED">
        <w:rPr>
          <w:rFonts w:cs="David" w:hint="cs"/>
          <w:rtl/>
        </w:rPr>
        <w:t>ה</w:t>
      </w:r>
      <w:r w:rsidRPr="004C32E5">
        <w:rPr>
          <w:rFonts w:cs="David" w:hint="cs"/>
          <w:rtl/>
        </w:rPr>
        <w:t xml:space="preserve">משרד </w:t>
      </w:r>
      <w:r w:rsidR="007720ED">
        <w:rPr>
          <w:rFonts w:cs="David" w:hint="cs"/>
          <w:rtl/>
        </w:rPr>
        <w:t>ל</w:t>
      </w:r>
      <w:r w:rsidRPr="004C32E5">
        <w:rPr>
          <w:rFonts w:cs="David" w:hint="cs"/>
          <w:rtl/>
        </w:rPr>
        <w:t xml:space="preserve">הגנת הסביבה </w:t>
      </w:r>
      <w:r w:rsidRPr="004C32E5">
        <w:rPr>
          <w:rFonts w:cs="David" w:hint="cs"/>
          <w:rtl/>
        </w:rPr>
        <w:tab/>
      </w:r>
      <w:r w:rsidRPr="004C32E5">
        <w:rPr>
          <w:rFonts w:cs="David" w:hint="cs"/>
          <w:rtl/>
        </w:rPr>
        <w:tab/>
      </w:r>
      <w:r w:rsidRPr="004C32E5">
        <w:rPr>
          <w:rFonts w:cs="David" w:hint="cs"/>
          <w:rtl/>
        </w:rPr>
        <w:tab/>
      </w:r>
    </w:p>
    <w:p w:rsidR="00763FB6" w:rsidRPr="004C32E5" w:rsidRDefault="00763FB6" w:rsidP="009374E7">
      <w:pPr>
        <w:spacing w:line="360" w:lineRule="auto"/>
        <w:rPr>
          <w:rFonts w:cs="David"/>
          <w:rtl/>
        </w:rPr>
      </w:pPr>
    </w:p>
    <w:p w:rsidR="00763FB6" w:rsidRPr="004C32E5" w:rsidRDefault="00763FB6" w:rsidP="009374E7">
      <w:pPr>
        <w:spacing w:line="360" w:lineRule="auto"/>
        <w:rPr>
          <w:rFonts w:cs="David"/>
          <w:rtl/>
        </w:rPr>
      </w:pPr>
    </w:p>
    <w:p w:rsidR="00763FB6" w:rsidRPr="004C32E5" w:rsidRDefault="00763FB6" w:rsidP="004C32E5">
      <w:pPr>
        <w:spacing w:line="360" w:lineRule="auto"/>
        <w:jc w:val="center"/>
        <w:rPr>
          <w:rFonts w:cs="David"/>
          <w:rtl/>
        </w:rPr>
      </w:pPr>
      <w:r w:rsidRPr="004C32E5">
        <w:rPr>
          <w:rFonts w:cs="David" w:hint="cs"/>
          <w:rtl/>
        </w:rPr>
        <w:t>הנדון:</w:t>
      </w:r>
      <w:r w:rsidRPr="004C32E5">
        <w:rPr>
          <w:rFonts w:cs="David" w:hint="cs"/>
          <w:rtl/>
        </w:rPr>
        <w:tab/>
        <w:t>ערבות מס'_____________</w:t>
      </w:r>
    </w:p>
    <w:p w:rsidR="00763FB6" w:rsidRPr="004C32E5" w:rsidRDefault="00763FB6" w:rsidP="009374E7">
      <w:pPr>
        <w:spacing w:line="360" w:lineRule="auto"/>
        <w:rPr>
          <w:rFonts w:cs="David"/>
          <w:rtl/>
        </w:rPr>
      </w:pPr>
    </w:p>
    <w:p w:rsidR="00763FB6" w:rsidRPr="004C32E5" w:rsidRDefault="00763FB6" w:rsidP="001A03A6">
      <w:pPr>
        <w:spacing w:line="360" w:lineRule="auto"/>
        <w:rPr>
          <w:rFonts w:cs="David"/>
          <w:rtl/>
        </w:rPr>
      </w:pPr>
      <w:r w:rsidRPr="001D5599">
        <w:rPr>
          <w:rFonts w:cs="David" w:hint="cs"/>
          <w:rtl/>
        </w:rPr>
        <w:t>אנו ערבים בזה כלפיכם לסילוק כל סכום עד לסך</w:t>
      </w:r>
      <w:r w:rsidR="001A03A6">
        <w:rPr>
          <w:rFonts w:cs="David" w:hint="cs"/>
          <w:rtl/>
        </w:rPr>
        <w:t xml:space="preserve"> </w:t>
      </w:r>
      <w:r w:rsidR="001A03A6" w:rsidRPr="001A03A6">
        <w:rPr>
          <w:rFonts w:cs="David" w:hint="cs"/>
          <w:b/>
          <w:bCs/>
          <w:rtl/>
        </w:rPr>
        <w:t>25,000</w:t>
      </w:r>
      <w:r w:rsidRPr="001A03A6">
        <w:rPr>
          <w:rFonts w:cs="David" w:hint="cs"/>
          <w:b/>
          <w:bCs/>
          <w:rtl/>
        </w:rPr>
        <w:t xml:space="preserve"> ₪ </w:t>
      </w:r>
      <w:r w:rsidRPr="001D5599">
        <w:rPr>
          <w:rFonts w:cs="David" w:hint="cs"/>
          <w:rtl/>
        </w:rPr>
        <w:t xml:space="preserve">כולל מע"מ (במילים: </w:t>
      </w:r>
      <w:r w:rsidR="001A03A6">
        <w:rPr>
          <w:rFonts w:cs="David" w:hint="cs"/>
          <w:rtl/>
        </w:rPr>
        <w:t>עשרים וחמישה</w:t>
      </w:r>
      <w:r w:rsidR="00FA22E5">
        <w:rPr>
          <w:rFonts w:cs="David" w:hint="cs"/>
          <w:rtl/>
        </w:rPr>
        <w:t xml:space="preserve"> </w:t>
      </w:r>
      <w:r w:rsidR="00BC0363">
        <w:rPr>
          <w:rFonts w:cs="David" w:hint="cs"/>
          <w:rtl/>
        </w:rPr>
        <w:t xml:space="preserve">אלף </w:t>
      </w:r>
      <w:r w:rsidR="001A03A6">
        <w:rPr>
          <w:rFonts w:cs="David" w:hint="cs"/>
          <w:rtl/>
        </w:rPr>
        <w:t>₪ כולל מע"מ</w:t>
      </w:r>
      <w:r w:rsidRPr="001D5599">
        <w:rPr>
          <w:rFonts w:cs="David" w:hint="cs"/>
          <w:rtl/>
        </w:rPr>
        <w:t>)</w:t>
      </w:r>
      <w:r w:rsidR="00BC0363">
        <w:rPr>
          <w:rFonts w:cs="David" w:hint="cs"/>
          <w:rtl/>
        </w:rPr>
        <w:t xml:space="preserve"> </w:t>
      </w:r>
      <w:r w:rsidRPr="004C32E5">
        <w:rPr>
          <w:rFonts w:cs="David" w:hint="cs"/>
          <w:rtl/>
        </w:rPr>
        <w:t xml:space="preserve">אשר תדרשו מאת _______________ (להלן "החייב") בקשר עם מכרז פומבי </w:t>
      </w:r>
      <w:r w:rsidR="003435C3" w:rsidRPr="004C32E5">
        <w:rPr>
          <w:rFonts w:cs="David" w:hint="cs"/>
          <w:rtl/>
        </w:rPr>
        <w:t xml:space="preserve">מספר </w:t>
      </w:r>
      <w:r w:rsidR="00C07C61">
        <w:rPr>
          <w:rFonts w:cs="David" w:hint="cs"/>
          <w:rtl/>
        </w:rPr>
        <w:t>3/15</w:t>
      </w:r>
      <w:r w:rsidR="00C07C61" w:rsidRPr="004C32E5">
        <w:rPr>
          <w:rFonts w:cs="David" w:hint="cs"/>
          <w:rtl/>
        </w:rPr>
        <w:t xml:space="preserve"> </w:t>
      </w:r>
      <w:r w:rsidR="00BC0363" w:rsidRPr="00BC0363">
        <w:rPr>
          <w:rFonts w:cs="David" w:hint="cs"/>
          <w:rtl/>
        </w:rPr>
        <w:t xml:space="preserve">לקבלת שירותי רכש, תחזוקה </w:t>
      </w:r>
      <w:r w:rsidR="00BF0800">
        <w:rPr>
          <w:rFonts w:cs="David" w:hint="cs"/>
          <w:rtl/>
        </w:rPr>
        <w:t>ו</w:t>
      </w:r>
      <w:r w:rsidR="00BC0363" w:rsidRPr="00BC0363">
        <w:rPr>
          <w:rFonts w:cs="David" w:hint="cs"/>
          <w:rtl/>
        </w:rPr>
        <w:t>כיול לאגף חירום</w:t>
      </w:r>
      <w:r w:rsidR="00971030" w:rsidRPr="004C32E5">
        <w:rPr>
          <w:rFonts w:cs="David" w:hint="cs"/>
          <w:rtl/>
        </w:rPr>
        <w:t>.</w:t>
      </w:r>
      <w:r w:rsidRPr="004C32E5">
        <w:rPr>
          <w:rFonts w:cs="David" w:hint="cs"/>
          <w:rtl/>
        </w:rPr>
        <w:tab/>
      </w:r>
    </w:p>
    <w:p w:rsidR="00763FB6" w:rsidRPr="004C32E5" w:rsidRDefault="00763FB6" w:rsidP="009374E7">
      <w:pPr>
        <w:spacing w:line="360" w:lineRule="auto"/>
        <w:rPr>
          <w:rFonts w:cs="David"/>
          <w:rtl/>
        </w:rPr>
      </w:pPr>
      <w:r w:rsidRPr="004C32E5">
        <w:rPr>
          <w:rFonts w:cs="David" w:hint="cs"/>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63FB6" w:rsidRPr="004C32E5" w:rsidRDefault="00763FB6" w:rsidP="001A03A6">
      <w:pPr>
        <w:spacing w:line="360" w:lineRule="auto"/>
        <w:rPr>
          <w:rFonts w:cs="David"/>
          <w:rtl/>
        </w:rPr>
      </w:pPr>
      <w:r w:rsidRPr="004C32E5">
        <w:rPr>
          <w:rFonts w:cs="David" w:hint="cs"/>
          <w:rtl/>
        </w:rPr>
        <w:t xml:space="preserve">ערבות זו תהיה בתוקף מתאריך </w:t>
      </w:r>
      <w:r w:rsidR="002655CC" w:rsidRPr="004C32E5">
        <w:rPr>
          <w:rFonts w:cs="David" w:hint="cs"/>
          <w:rtl/>
        </w:rPr>
        <w:t>הוצאתה</w:t>
      </w:r>
      <w:r w:rsidRPr="004C32E5">
        <w:rPr>
          <w:rFonts w:cs="David" w:hint="cs"/>
          <w:rtl/>
        </w:rPr>
        <w:t>_____ עד תאריך</w:t>
      </w:r>
      <w:r w:rsidR="001A03A6" w:rsidRPr="001A03A6">
        <w:rPr>
          <w:rFonts w:cs="David" w:hint="cs"/>
          <w:b/>
          <w:bCs/>
          <w:rtl/>
        </w:rPr>
        <w:t xml:space="preserve">08.05.2016 </w:t>
      </w:r>
      <w:r w:rsidRPr="004C32E5">
        <w:rPr>
          <w:rFonts w:cs="David" w:hint="cs"/>
          <w:rtl/>
        </w:rPr>
        <w:tab/>
      </w:r>
      <w:r w:rsidRPr="004C32E5">
        <w:rPr>
          <w:rFonts w:cs="David" w:hint="cs"/>
          <w:rtl/>
        </w:rPr>
        <w:tab/>
      </w:r>
    </w:p>
    <w:p w:rsidR="00763FB6" w:rsidRPr="004C32E5" w:rsidRDefault="00763FB6" w:rsidP="009374E7">
      <w:pPr>
        <w:spacing w:line="360" w:lineRule="auto"/>
        <w:rPr>
          <w:rFonts w:cs="David"/>
          <w:rtl/>
        </w:rPr>
      </w:pPr>
      <w:r w:rsidRPr="004C32E5">
        <w:rPr>
          <w:rFonts w:cs="David" w:hint="cs"/>
          <w:rtl/>
        </w:rPr>
        <w:t xml:space="preserve">דרישה על פי ערבות זו יש להפנות לסניף הבנק שכתובתו: </w:t>
      </w:r>
      <w:r w:rsidRPr="004C32E5">
        <w:rPr>
          <w:rFonts w:cs="David" w:hint="cs"/>
          <w:rtl/>
        </w:rPr>
        <w:tab/>
        <w:t>_________</w:t>
      </w:r>
    </w:p>
    <w:p w:rsidR="00763FB6" w:rsidRPr="004C32E5" w:rsidRDefault="00763FB6" w:rsidP="009374E7">
      <w:pPr>
        <w:spacing w:line="360" w:lineRule="auto"/>
        <w:rPr>
          <w:rFonts w:cs="David"/>
          <w:rtl/>
        </w:rPr>
      </w:pPr>
      <w:r w:rsidRPr="004C32E5">
        <w:rPr>
          <w:rFonts w:cs="David" w:hint="cs"/>
          <w:rtl/>
        </w:rPr>
        <w:t>שם הבנק:_______________</w:t>
      </w:r>
    </w:p>
    <w:p w:rsidR="00763FB6" w:rsidRPr="004C32E5" w:rsidRDefault="00763FB6" w:rsidP="009374E7">
      <w:pPr>
        <w:spacing w:line="360" w:lineRule="auto"/>
        <w:rPr>
          <w:rFonts w:cs="David"/>
          <w:rtl/>
        </w:rPr>
      </w:pPr>
      <w:r w:rsidRPr="004C32E5">
        <w:rPr>
          <w:rFonts w:cs="David" w:hint="cs"/>
          <w:rtl/>
        </w:rPr>
        <w:t>מס' הבנק ומס' הסניף: ____________</w:t>
      </w:r>
    </w:p>
    <w:p w:rsidR="00763FB6" w:rsidRPr="004C32E5" w:rsidRDefault="00763FB6" w:rsidP="009374E7">
      <w:pPr>
        <w:spacing w:line="360" w:lineRule="auto"/>
        <w:rPr>
          <w:rFonts w:cs="David"/>
          <w:rtl/>
        </w:rPr>
      </w:pPr>
      <w:r w:rsidRPr="004C32E5">
        <w:rPr>
          <w:rFonts w:cs="David" w:hint="cs"/>
          <w:rtl/>
        </w:rPr>
        <w:t>כתובת סניף הבנק : _________________</w:t>
      </w:r>
    </w:p>
    <w:p w:rsidR="00763FB6" w:rsidRPr="00F56858" w:rsidRDefault="00763FB6" w:rsidP="009374E7">
      <w:pPr>
        <w:spacing w:line="360" w:lineRule="auto"/>
        <w:rPr>
          <w:rFonts w:cs="David"/>
          <w:b/>
          <w:bCs/>
          <w:rtl/>
        </w:rPr>
      </w:pPr>
    </w:p>
    <w:p w:rsidR="00763FB6" w:rsidRPr="00F56858" w:rsidRDefault="00763FB6" w:rsidP="009374E7">
      <w:pPr>
        <w:spacing w:line="360" w:lineRule="auto"/>
        <w:rPr>
          <w:rFonts w:cs="David"/>
          <w:b/>
          <w:bCs/>
          <w:rtl/>
        </w:rPr>
      </w:pPr>
      <w:r w:rsidRPr="00F56858">
        <w:rPr>
          <w:rFonts w:cs="David" w:hint="cs"/>
          <w:b/>
          <w:bCs/>
          <w:rtl/>
        </w:rPr>
        <w:t>ערבות זו אינה ניתנת להעברה.</w:t>
      </w:r>
    </w:p>
    <w:p w:rsidR="00763FB6" w:rsidRPr="00F56858" w:rsidRDefault="00763FB6" w:rsidP="009374E7">
      <w:pPr>
        <w:spacing w:line="360" w:lineRule="auto"/>
        <w:rPr>
          <w:rFonts w:cs="David"/>
          <w:b/>
          <w:bCs/>
          <w:rtl/>
        </w:rPr>
      </w:pPr>
      <w:r w:rsidRPr="00F56858">
        <w:rPr>
          <w:rFonts w:cs="David" w:hint="cs"/>
          <w:b/>
          <w:bCs/>
          <w:rtl/>
        </w:rPr>
        <w:t>_______________</w:t>
      </w:r>
      <w:r w:rsidRPr="00F56858">
        <w:rPr>
          <w:rFonts w:cs="David" w:hint="cs"/>
          <w:b/>
          <w:bCs/>
          <w:rtl/>
        </w:rPr>
        <w:tab/>
      </w:r>
      <w:r w:rsidRPr="00F56858">
        <w:rPr>
          <w:rFonts w:cs="David" w:hint="cs"/>
          <w:b/>
          <w:bCs/>
          <w:rtl/>
        </w:rPr>
        <w:tab/>
      </w:r>
      <w:r w:rsidRPr="00F56858">
        <w:rPr>
          <w:rFonts w:cs="David" w:hint="cs"/>
          <w:b/>
          <w:bCs/>
          <w:rtl/>
        </w:rPr>
        <w:tab/>
        <w:t>_________</w:t>
      </w:r>
      <w:r w:rsidRPr="00F56858">
        <w:rPr>
          <w:rFonts w:cs="David" w:hint="cs"/>
          <w:b/>
          <w:bCs/>
          <w:rtl/>
        </w:rPr>
        <w:tab/>
      </w:r>
      <w:r w:rsidRPr="00F56858">
        <w:rPr>
          <w:rFonts w:cs="David" w:hint="cs"/>
          <w:b/>
          <w:bCs/>
          <w:rtl/>
        </w:rPr>
        <w:tab/>
        <w:t>_______________</w:t>
      </w:r>
    </w:p>
    <w:p w:rsidR="00763FB6" w:rsidRPr="00F56858" w:rsidRDefault="00763FB6" w:rsidP="009374E7">
      <w:pPr>
        <w:spacing w:line="360" w:lineRule="auto"/>
        <w:ind w:left="397"/>
        <w:rPr>
          <w:rFonts w:cs="David"/>
          <w:b/>
          <w:bCs/>
          <w:rtl/>
        </w:rPr>
      </w:pPr>
      <w:r w:rsidRPr="00F56858">
        <w:rPr>
          <w:rFonts w:cs="David" w:hint="cs"/>
          <w:b/>
          <w:bCs/>
          <w:rtl/>
        </w:rPr>
        <w:t>תאריך</w:t>
      </w:r>
      <w:r w:rsidRPr="00F56858">
        <w:rPr>
          <w:rFonts w:cs="David" w:hint="cs"/>
          <w:b/>
          <w:bCs/>
          <w:rtl/>
        </w:rPr>
        <w:tab/>
      </w:r>
      <w:r w:rsidRPr="00F56858">
        <w:rPr>
          <w:rFonts w:cs="David" w:hint="cs"/>
          <w:b/>
          <w:bCs/>
          <w:rtl/>
        </w:rPr>
        <w:tab/>
      </w:r>
      <w:r w:rsidRPr="00F56858">
        <w:rPr>
          <w:rFonts w:cs="David" w:hint="cs"/>
          <w:b/>
          <w:bCs/>
          <w:rtl/>
        </w:rPr>
        <w:tab/>
      </w:r>
      <w:r w:rsidRPr="00F56858">
        <w:rPr>
          <w:rFonts w:cs="David" w:hint="cs"/>
          <w:b/>
          <w:bCs/>
          <w:rtl/>
        </w:rPr>
        <w:tab/>
        <w:t>שם מלא</w:t>
      </w:r>
      <w:r w:rsidRPr="00F56858">
        <w:rPr>
          <w:rFonts w:cs="David" w:hint="cs"/>
          <w:b/>
          <w:bCs/>
          <w:rtl/>
        </w:rPr>
        <w:tab/>
      </w:r>
      <w:r w:rsidRPr="00F56858">
        <w:rPr>
          <w:rFonts w:cs="David" w:hint="cs"/>
          <w:b/>
          <w:bCs/>
          <w:rtl/>
        </w:rPr>
        <w:tab/>
        <w:t xml:space="preserve">     חתימה וחותמת</w:t>
      </w:r>
    </w:p>
    <w:p w:rsidR="004406D0" w:rsidRPr="00E246BB" w:rsidRDefault="00763FB6" w:rsidP="007F716A">
      <w:pPr>
        <w:spacing w:line="360" w:lineRule="auto"/>
        <w:jc w:val="center"/>
        <w:rPr>
          <w:rFonts w:cs="David"/>
          <w:b/>
          <w:bCs/>
          <w:sz w:val="28"/>
          <w:szCs w:val="28"/>
          <w:u w:val="single"/>
          <w:rtl/>
        </w:rPr>
      </w:pPr>
      <w:r w:rsidRPr="00F56858">
        <w:rPr>
          <w:rFonts w:cs="David"/>
          <w:b/>
          <w:bCs/>
          <w:rtl/>
        </w:rPr>
        <w:br w:type="page"/>
      </w:r>
      <w:r w:rsidR="004406D0" w:rsidRPr="00E246BB">
        <w:rPr>
          <w:rFonts w:cs="David" w:hint="cs"/>
          <w:b/>
          <w:bCs/>
          <w:sz w:val="28"/>
          <w:szCs w:val="28"/>
          <w:u w:val="single"/>
          <w:rtl/>
        </w:rPr>
        <w:lastRenderedPageBreak/>
        <w:t xml:space="preserve">נספח </w:t>
      </w:r>
      <w:r w:rsidR="007F716A">
        <w:rPr>
          <w:rFonts w:cs="David" w:hint="cs"/>
          <w:b/>
          <w:bCs/>
          <w:sz w:val="28"/>
          <w:szCs w:val="28"/>
          <w:u w:val="single"/>
          <w:rtl/>
        </w:rPr>
        <w:t>ד'</w:t>
      </w:r>
    </w:p>
    <w:p w:rsidR="004406D0" w:rsidRPr="00E246BB" w:rsidRDefault="004406D0" w:rsidP="004406D0">
      <w:pPr>
        <w:spacing w:line="360" w:lineRule="auto"/>
        <w:jc w:val="center"/>
        <w:rPr>
          <w:rFonts w:cs="David"/>
          <w:b/>
          <w:bCs/>
          <w:u w:val="single"/>
          <w:rtl/>
        </w:rPr>
      </w:pPr>
      <w:r w:rsidRPr="00E246BB">
        <w:rPr>
          <w:rFonts w:cs="David"/>
          <w:b/>
          <w:bCs/>
          <w:u w:val="single"/>
          <w:rtl/>
        </w:rPr>
        <w:t>הסכם</w:t>
      </w:r>
    </w:p>
    <w:p w:rsidR="004406D0" w:rsidRPr="00F56858" w:rsidRDefault="004406D0" w:rsidP="004406D0">
      <w:pPr>
        <w:spacing w:line="360" w:lineRule="auto"/>
        <w:rPr>
          <w:rFonts w:cs="David"/>
          <w:rtl/>
        </w:rPr>
      </w:pPr>
    </w:p>
    <w:p w:rsidR="004406D0" w:rsidRPr="00F56858" w:rsidRDefault="004406D0" w:rsidP="004406D0">
      <w:pPr>
        <w:spacing w:line="360" w:lineRule="auto"/>
        <w:rPr>
          <w:rFonts w:cs="David"/>
          <w:rtl/>
        </w:rPr>
      </w:pPr>
      <w:r w:rsidRPr="00F56858">
        <w:rPr>
          <w:rFonts w:cs="David"/>
          <w:rtl/>
        </w:rPr>
        <w:t xml:space="preserve">שנערך ונחתם בירושלים, ביום _____________  חודש __________ </w:t>
      </w:r>
      <w:r w:rsidRPr="00F56858">
        <w:rPr>
          <w:rFonts w:cs="David" w:hint="cs"/>
          <w:rtl/>
        </w:rPr>
        <w:t>שנה ____________</w:t>
      </w:r>
    </w:p>
    <w:p w:rsidR="004406D0" w:rsidRPr="00F56858" w:rsidRDefault="004406D0" w:rsidP="004406D0">
      <w:pPr>
        <w:spacing w:line="360" w:lineRule="auto"/>
        <w:rPr>
          <w:rFonts w:cs="David"/>
          <w:rtl/>
        </w:rPr>
      </w:pPr>
    </w:p>
    <w:p w:rsidR="004406D0" w:rsidRPr="00F56858" w:rsidRDefault="004406D0" w:rsidP="004406D0">
      <w:pPr>
        <w:spacing w:line="360" w:lineRule="auto"/>
        <w:rPr>
          <w:rFonts w:cs="David"/>
          <w:rtl/>
        </w:rPr>
      </w:pPr>
      <w:r w:rsidRPr="00F56858">
        <w:rPr>
          <w:rFonts w:cs="David"/>
          <w:rtl/>
        </w:rPr>
        <w:t>בין</w:t>
      </w:r>
    </w:p>
    <w:p w:rsidR="004406D0" w:rsidRPr="00F56858" w:rsidRDefault="004406D0" w:rsidP="004406D0">
      <w:pPr>
        <w:spacing w:line="360" w:lineRule="auto"/>
        <w:rPr>
          <w:rFonts w:cs="David"/>
          <w:rtl/>
        </w:rPr>
      </w:pPr>
      <w:r w:rsidRPr="00F56858">
        <w:rPr>
          <w:rFonts w:cs="David"/>
          <w:b/>
          <w:bCs/>
          <w:i/>
          <w:iCs/>
          <w:rtl/>
        </w:rPr>
        <w:t>מדינת ישראל באמצעות ממשלת ישראל</w:t>
      </w:r>
      <w:r w:rsidRPr="00F56858">
        <w:rPr>
          <w:rFonts w:cs="David"/>
          <w:rtl/>
        </w:rPr>
        <w:t xml:space="preserve">, המיוצגת על פי הרשאת הממשלה בהתאם לסעיף 6(ב) לחוק נכסי המדינה, </w:t>
      </w:r>
      <w:proofErr w:type="spellStart"/>
      <w:r w:rsidRPr="00F56858">
        <w:rPr>
          <w:rFonts w:cs="David"/>
          <w:rtl/>
        </w:rPr>
        <w:t>התשי"א</w:t>
      </w:r>
      <w:proofErr w:type="spellEnd"/>
      <w:r w:rsidRPr="00F56858">
        <w:rPr>
          <w:rFonts w:hAnsi="David" w:cs="David"/>
        </w:rPr>
        <w:t>1951-</w:t>
      </w:r>
      <w:r w:rsidRPr="00F56858">
        <w:rPr>
          <w:rFonts w:cs="David"/>
          <w:rtl/>
        </w:rPr>
        <w:t>, על ידי ה</w:t>
      </w:r>
      <w:r w:rsidRPr="00F56858">
        <w:rPr>
          <w:rFonts w:cs="David" w:hint="cs"/>
          <w:rtl/>
        </w:rPr>
        <w:t>מנהל הכללי של המ</w:t>
      </w:r>
      <w:r w:rsidRPr="00F56858">
        <w:rPr>
          <w:rFonts w:cs="David"/>
          <w:rtl/>
        </w:rPr>
        <w:t>שרד להגנת הסביבה</w:t>
      </w:r>
      <w:r w:rsidRPr="00F56858">
        <w:rPr>
          <w:rFonts w:cs="David" w:hint="cs"/>
          <w:rtl/>
        </w:rPr>
        <w:t xml:space="preserve"> או סמנכ"ל בכיר למשרד </w:t>
      </w:r>
      <w:r w:rsidRPr="00F56858">
        <w:rPr>
          <w:rFonts w:cs="David"/>
          <w:rtl/>
        </w:rPr>
        <w:t>וחשב המשרד להגנת הסביבה (להלן - "המשרד")</w:t>
      </w:r>
    </w:p>
    <w:p w:rsidR="004406D0" w:rsidRPr="00F56858" w:rsidRDefault="004406D0" w:rsidP="004406D0">
      <w:pPr>
        <w:spacing w:line="360" w:lineRule="auto"/>
        <w:jc w:val="right"/>
        <w:rPr>
          <w:rFonts w:cs="David"/>
          <w:b/>
          <w:bCs/>
          <w:rtl/>
        </w:rPr>
      </w:pPr>
      <w:r w:rsidRPr="00F56858">
        <w:rPr>
          <w:rFonts w:cs="David"/>
          <w:b/>
          <w:bCs/>
          <w:rtl/>
        </w:rPr>
        <w:t>מצד אחד;</w:t>
      </w:r>
    </w:p>
    <w:p w:rsidR="004406D0" w:rsidRPr="00F56858" w:rsidRDefault="004406D0" w:rsidP="004406D0">
      <w:pPr>
        <w:spacing w:line="360" w:lineRule="auto"/>
        <w:rPr>
          <w:rFonts w:cs="David"/>
          <w:rtl/>
        </w:rPr>
      </w:pPr>
    </w:p>
    <w:p w:rsidR="004406D0" w:rsidRPr="00F56858" w:rsidRDefault="004406D0" w:rsidP="004406D0">
      <w:pPr>
        <w:spacing w:line="360" w:lineRule="auto"/>
        <w:rPr>
          <w:rFonts w:cs="David"/>
          <w:rtl/>
        </w:rPr>
      </w:pPr>
      <w:r w:rsidRPr="00F56858">
        <w:rPr>
          <w:rFonts w:cs="David"/>
          <w:rtl/>
        </w:rPr>
        <w:t>לבין</w:t>
      </w:r>
    </w:p>
    <w:p w:rsidR="004406D0" w:rsidRPr="00F56858" w:rsidRDefault="004406D0" w:rsidP="004406D0">
      <w:pPr>
        <w:spacing w:line="360" w:lineRule="auto"/>
        <w:rPr>
          <w:rFonts w:cs="David"/>
          <w:rtl/>
        </w:rPr>
      </w:pPr>
      <w:r w:rsidRPr="00F56858">
        <w:rPr>
          <w:rFonts w:cs="David" w:hint="cs"/>
          <w:rtl/>
        </w:rPr>
        <w:t>______________</w:t>
      </w:r>
    </w:p>
    <w:p w:rsidR="004406D0" w:rsidRPr="00F56858" w:rsidRDefault="004406D0" w:rsidP="004406D0">
      <w:pPr>
        <w:spacing w:line="360" w:lineRule="auto"/>
        <w:rPr>
          <w:rFonts w:cs="David"/>
          <w:rtl/>
        </w:rPr>
      </w:pPr>
      <w:r w:rsidRPr="00F56858">
        <w:rPr>
          <w:rFonts w:cs="David" w:hint="cs"/>
          <w:rtl/>
        </w:rPr>
        <w:t>______________</w:t>
      </w:r>
    </w:p>
    <w:p w:rsidR="004406D0" w:rsidRPr="00F56858" w:rsidRDefault="004406D0" w:rsidP="004406D0">
      <w:pPr>
        <w:spacing w:line="360" w:lineRule="auto"/>
        <w:rPr>
          <w:rFonts w:cs="David"/>
          <w:rtl/>
        </w:rPr>
      </w:pPr>
      <w:r w:rsidRPr="00F56858">
        <w:rPr>
          <w:rFonts w:cs="David" w:hint="cs"/>
          <w:rtl/>
        </w:rPr>
        <w:t>______________</w:t>
      </w:r>
    </w:p>
    <w:p w:rsidR="004406D0" w:rsidRPr="00F56858" w:rsidRDefault="004406D0" w:rsidP="004406D0">
      <w:pPr>
        <w:spacing w:line="360" w:lineRule="auto"/>
        <w:rPr>
          <w:rFonts w:cs="David"/>
          <w:rtl/>
        </w:rPr>
      </w:pPr>
      <w:r w:rsidRPr="00F56858">
        <w:rPr>
          <w:rFonts w:cs="David" w:hint="cs"/>
          <w:rtl/>
        </w:rPr>
        <w:t>פקס __________</w:t>
      </w:r>
      <w:r w:rsidR="005D4C83">
        <w:rPr>
          <w:rFonts w:cs="David" w:hint="cs"/>
          <w:rtl/>
        </w:rPr>
        <w:t xml:space="preserve"> דוא"ל_______________________________</w:t>
      </w:r>
    </w:p>
    <w:p w:rsidR="004406D0" w:rsidRPr="00F56858" w:rsidRDefault="004406D0" w:rsidP="004406D0">
      <w:pPr>
        <w:spacing w:line="360" w:lineRule="auto"/>
        <w:rPr>
          <w:rFonts w:cs="David"/>
          <w:rtl/>
        </w:rPr>
      </w:pPr>
      <w:r w:rsidRPr="00F56858">
        <w:rPr>
          <w:rFonts w:cs="David"/>
          <w:rtl/>
        </w:rPr>
        <w:t>(להלן - "</w:t>
      </w:r>
      <w:r w:rsidRPr="00F56858">
        <w:rPr>
          <w:rFonts w:cs="David" w:hint="cs"/>
          <w:rtl/>
        </w:rPr>
        <w:t>נותן השירותים</w:t>
      </w:r>
      <w:r w:rsidRPr="00F56858">
        <w:rPr>
          <w:rFonts w:cs="David"/>
          <w:rtl/>
        </w:rPr>
        <w:t>")</w:t>
      </w:r>
    </w:p>
    <w:p w:rsidR="004406D0" w:rsidRPr="00F56858" w:rsidRDefault="004406D0" w:rsidP="004406D0">
      <w:pPr>
        <w:spacing w:line="360" w:lineRule="auto"/>
        <w:jc w:val="right"/>
        <w:rPr>
          <w:rFonts w:cs="David"/>
          <w:b/>
          <w:bCs/>
          <w:rtl/>
        </w:rPr>
      </w:pPr>
      <w:r w:rsidRPr="00F56858">
        <w:rPr>
          <w:rFonts w:cs="David"/>
          <w:b/>
          <w:bCs/>
          <w:rtl/>
        </w:rPr>
        <w:t>מצד שני;</w:t>
      </w:r>
    </w:p>
    <w:p w:rsidR="004406D0" w:rsidRPr="00F56858" w:rsidRDefault="004406D0" w:rsidP="004406D0">
      <w:pPr>
        <w:spacing w:line="360" w:lineRule="auto"/>
        <w:rPr>
          <w:rFonts w:cs="David"/>
          <w:b/>
          <w:bCs/>
          <w:rtl/>
        </w:rPr>
      </w:pPr>
    </w:p>
    <w:p w:rsidR="004406D0" w:rsidRPr="00BD079E" w:rsidRDefault="004406D0" w:rsidP="00C07C61">
      <w:pPr>
        <w:spacing w:line="360" w:lineRule="auto"/>
        <w:ind w:left="720"/>
        <w:rPr>
          <w:rFonts w:cs="David"/>
          <w:rtl/>
        </w:rPr>
      </w:pPr>
      <w:r w:rsidRPr="00BD079E">
        <w:rPr>
          <w:rFonts w:cs="David"/>
          <w:rtl/>
        </w:rPr>
        <w:t xml:space="preserve">הואיל והמשרד </w:t>
      </w:r>
      <w:r w:rsidRPr="00BD079E">
        <w:rPr>
          <w:rFonts w:cs="David" w:hint="cs"/>
          <w:rtl/>
        </w:rPr>
        <w:t>פנה במכרז פומבי מספר</w:t>
      </w:r>
      <w:r w:rsidR="00C07C61">
        <w:rPr>
          <w:rFonts w:cs="David" w:hint="cs"/>
          <w:rtl/>
        </w:rPr>
        <w:t xml:space="preserve">3/15 </w:t>
      </w:r>
      <w:r w:rsidR="00BC0363" w:rsidRPr="00BC0363">
        <w:rPr>
          <w:rFonts w:cs="David" w:hint="cs"/>
          <w:rtl/>
        </w:rPr>
        <w:t xml:space="preserve">לקבלת שירותי רכש, תחזוקה </w:t>
      </w:r>
      <w:r w:rsidR="00BF0800">
        <w:rPr>
          <w:rFonts w:cs="David" w:hint="cs"/>
          <w:rtl/>
        </w:rPr>
        <w:t>ו</w:t>
      </w:r>
      <w:r w:rsidR="00BC0363" w:rsidRPr="00BC0363">
        <w:rPr>
          <w:rFonts w:cs="David" w:hint="cs"/>
          <w:rtl/>
        </w:rPr>
        <w:t>כיול לאגף חירום</w:t>
      </w:r>
      <w:r w:rsidR="006A3824" w:rsidRPr="00BD079E">
        <w:rPr>
          <w:rFonts w:cs="David" w:hint="cs"/>
          <w:rtl/>
        </w:rPr>
        <w:t xml:space="preserve"> </w:t>
      </w:r>
      <w:r w:rsidRPr="00BD079E">
        <w:rPr>
          <w:rFonts w:cs="David" w:hint="cs"/>
          <w:rtl/>
        </w:rPr>
        <w:t>על פי הפנייה המצורפת להסכם זה ומסומנת נספח א'</w:t>
      </w:r>
      <w:r w:rsidRPr="00BD079E">
        <w:rPr>
          <w:rFonts w:cs="David"/>
          <w:rtl/>
        </w:rPr>
        <w:t>;</w:t>
      </w:r>
    </w:p>
    <w:p w:rsidR="004406D0" w:rsidRPr="00F56858" w:rsidRDefault="004406D0" w:rsidP="004406D0">
      <w:pPr>
        <w:spacing w:line="360" w:lineRule="auto"/>
        <w:ind w:left="720"/>
        <w:rPr>
          <w:rFonts w:cs="David"/>
          <w:rtl/>
        </w:rPr>
      </w:pPr>
    </w:p>
    <w:p w:rsidR="004406D0" w:rsidRPr="00F56858" w:rsidRDefault="004406D0" w:rsidP="004406D0">
      <w:pPr>
        <w:spacing w:line="360" w:lineRule="auto"/>
        <w:ind w:left="720"/>
        <w:rPr>
          <w:rFonts w:cs="David"/>
          <w:rtl/>
        </w:rPr>
      </w:pPr>
      <w:r w:rsidRPr="00F56858">
        <w:rPr>
          <w:rFonts w:cs="David"/>
          <w:rtl/>
        </w:rPr>
        <w:t>והואיל ו</w:t>
      </w:r>
      <w:r w:rsidRPr="00F56858">
        <w:rPr>
          <w:rFonts w:cs="David" w:hint="cs"/>
          <w:rtl/>
        </w:rPr>
        <w:t>ה</w:t>
      </w:r>
      <w:r w:rsidRPr="00F56858">
        <w:rPr>
          <w:rFonts w:cs="David"/>
          <w:rtl/>
        </w:rPr>
        <w:t xml:space="preserve">ספק הציע הצעה </w:t>
      </w:r>
      <w:r w:rsidRPr="00F56858">
        <w:rPr>
          <w:rFonts w:cs="David" w:hint="cs"/>
          <w:rtl/>
        </w:rPr>
        <w:t>שזכתה במכרז האמור ו</w:t>
      </w:r>
      <w:r w:rsidRPr="00F56858">
        <w:rPr>
          <w:rFonts w:cs="David"/>
          <w:rtl/>
        </w:rPr>
        <w:t xml:space="preserve">מצורפת להסכם זה ומסומנת נספח </w:t>
      </w:r>
      <w:r w:rsidRPr="00F56858">
        <w:rPr>
          <w:rFonts w:cs="David" w:hint="cs"/>
          <w:rtl/>
        </w:rPr>
        <w:t>ב'</w:t>
      </w:r>
      <w:r w:rsidRPr="00F56858">
        <w:rPr>
          <w:rFonts w:cs="David"/>
          <w:rtl/>
        </w:rPr>
        <w:t>;</w:t>
      </w:r>
    </w:p>
    <w:p w:rsidR="004406D0" w:rsidRPr="00F56858" w:rsidRDefault="004406D0" w:rsidP="004406D0">
      <w:pPr>
        <w:spacing w:line="360" w:lineRule="auto"/>
        <w:ind w:left="720"/>
        <w:rPr>
          <w:rFonts w:cs="David"/>
          <w:rtl/>
        </w:rPr>
      </w:pPr>
    </w:p>
    <w:p w:rsidR="004406D0" w:rsidRPr="00F56858" w:rsidRDefault="004406D0" w:rsidP="004406D0">
      <w:pPr>
        <w:spacing w:line="360" w:lineRule="auto"/>
        <w:ind w:left="720"/>
        <w:rPr>
          <w:rFonts w:cs="David"/>
          <w:rtl/>
        </w:rPr>
      </w:pPr>
      <w:r w:rsidRPr="00F56858">
        <w:rPr>
          <w:rFonts w:cs="David" w:hint="cs"/>
          <w:rtl/>
        </w:rPr>
        <w:t>והואיל וועדת מכרזים בחרה בהצעת הספק כהצעה זוכה בהחלטתה מיום __________;</w:t>
      </w:r>
    </w:p>
    <w:p w:rsidR="004406D0" w:rsidRPr="00F56858" w:rsidRDefault="004406D0" w:rsidP="004406D0">
      <w:pPr>
        <w:spacing w:line="360" w:lineRule="auto"/>
        <w:ind w:left="720"/>
        <w:rPr>
          <w:rFonts w:cs="David"/>
          <w:rtl/>
        </w:rPr>
      </w:pPr>
    </w:p>
    <w:p w:rsidR="004406D0" w:rsidRPr="00F56858" w:rsidRDefault="004406D0" w:rsidP="004406D0">
      <w:pPr>
        <w:spacing w:line="360" w:lineRule="auto"/>
        <w:ind w:left="720"/>
        <w:rPr>
          <w:rFonts w:cs="David"/>
          <w:rtl/>
        </w:rPr>
      </w:pPr>
      <w:r w:rsidRPr="00F56858">
        <w:rPr>
          <w:rFonts w:cs="David"/>
          <w:rtl/>
        </w:rPr>
        <w:t>והואיל ו</w:t>
      </w:r>
      <w:r w:rsidRPr="00F56858">
        <w:rPr>
          <w:rFonts w:cs="David" w:hint="cs"/>
          <w:rtl/>
        </w:rPr>
        <w:t>ה</w:t>
      </w:r>
      <w:r w:rsidRPr="00F56858">
        <w:rPr>
          <w:rFonts w:cs="David"/>
          <w:rtl/>
        </w:rPr>
        <w:t>ספק הסכים לקבל על עצמו את מתן השירותים בהתאם להצעה שהגיש  ובכפוף לתנאי הסכם זה;</w:t>
      </w:r>
    </w:p>
    <w:p w:rsidR="004406D0" w:rsidRPr="00F56858" w:rsidRDefault="004406D0" w:rsidP="004406D0">
      <w:pPr>
        <w:spacing w:line="360" w:lineRule="auto"/>
        <w:ind w:left="720"/>
        <w:rPr>
          <w:rFonts w:cs="David"/>
          <w:rtl/>
        </w:rPr>
      </w:pPr>
    </w:p>
    <w:p w:rsidR="004406D0" w:rsidRPr="00F56858" w:rsidRDefault="004406D0" w:rsidP="004406D0">
      <w:pPr>
        <w:spacing w:line="360" w:lineRule="auto"/>
        <w:ind w:left="720"/>
        <w:rPr>
          <w:rFonts w:cs="David"/>
          <w:rtl/>
        </w:rPr>
      </w:pPr>
      <w:r w:rsidRPr="00F56858">
        <w:rPr>
          <w:rFonts w:cs="David"/>
          <w:rtl/>
        </w:rPr>
        <w:t>והואיל ו</w:t>
      </w:r>
      <w:r w:rsidRPr="00F56858">
        <w:rPr>
          <w:rFonts w:cs="David" w:hint="cs"/>
          <w:rtl/>
        </w:rPr>
        <w:t>ה</w:t>
      </w:r>
      <w:r w:rsidRPr="00F56858">
        <w:rPr>
          <w:rFonts w:cs="David"/>
          <w:rtl/>
        </w:rPr>
        <w:t>ספק מצהיר כי הוא מוכן ומסוגל לבצע את הש</w:t>
      </w:r>
      <w:r w:rsidRPr="00F56858">
        <w:rPr>
          <w:rFonts w:cs="David" w:hint="cs"/>
          <w:rtl/>
        </w:rPr>
        <w:t>י</w:t>
      </w:r>
      <w:r w:rsidRPr="00F56858">
        <w:rPr>
          <w:rFonts w:cs="David"/>
          <w:rtl/>
        </w:rPr>
        <w:t>רותים;</w:t>
      </w:r>
    </w:p>
    <w:p w:rsidR="004406D0" w:rsidRPr="00F56858" w:rsidRDefault="004406D0" w:rsidP="004406D0">
      <w:pPr>
        <w:spacing w:line="360" w:lineRule="auto"/>
        <w:ind w:left="720"/>
        <w:rPr>
          <w:rFonts w:cs="David"/>
          <w:rtl/>
        </w:rPr>
      </w:pPr>
    </w:p>
    <w:p w:rsidR="004406D0" w:rsidRPr="00F56858" w:rsidRDefault="004406D0" w:rsidP="004406D0">
      <w:pPr>
        <w:spacing w:line="360" w:lineRule="auto"/>
        <w:ind w:left="720"/>
        <w:rPr>
          <w:rFonts w:cs="David"/>
          <w:rtl/>
        </w:rPr>
      </w:pPr>
      <w:r w:rsidRPr="00F56858">
        <w:rPr>
          <w:rFonts w:cs="David" w:hint="cs"/>
          <w:rtl/>
        </w:rPr>
        <w:t xml:space="preserve">והואיל והיחסים בין הצדדים הם ספק-מקבל שירות בלבד ולא ייווצרו בין הספק לבין המשרד יחסי עובד </w:t>
      </w:r>
      <w:r w:rsidRPr="00F56858">
        <w:rPr>
          <w:rFonts w:cs="David"/>
          <w:rtl/>
        </w:rPr>
        <w:t>–</w:t>
      </w:r>
      <w:r w:rsidRPr="00F56858">
        <w:rPr>
          <w:rFonts w:cs="David" w:hint="cs"/>
          <w:rtl/>
        </w:rPr>
        <w:t xml:space="preserve"> מעביד, לא לעניין תשלומים סוציאליים כלשהם, הטבות סוציאליות אחרות, לא לעניין נזיקין ולא לכל עניין אחר;</w:t>
      </w:r>
    </w:p>
    <w:p w:rsidR="004406D0" w:rsidRPr="00F56858" w:rsidRDefault="004406D0" w:rsidP="004406D0">
      <w:pPr>
        <w:spacing w:line="360" w:lineRule="auto"/>
        <w:rPr>
          <w:rFonts w:cs="David"/>
          <w:rtl/>
        </w:rPr>
      </w:pPr>
    </w:p>
    <w:p w:rsidR="004406D0" w:rsidRPr="00F56858" w:rsidRDefault="004406D0" w:rsidP="004406D0">
      <w:pPr>
        <w:spacing w:line="360" w:lineRule="auto"/>
        <w:rPr>
          <w:rFonts w:cs="David"/>
          <w:b/>
          <w:bCs/>
          <w:i/>
          <w:iCs/>
          <w:rtl/>
        </w:rPr>
      </w:pPr>
      <w:r w:rsidRPr="00F56858">
        <w:rPr>
          <w:rFonts w:cs="David"/>
          <w:b/>
          <w:bCs/>
          <w:i/>
          <w:iCs/>
          <w:rtl/>
        </w:rPr>
        <w:t>אשר על כך מוסכם, מוצהר ומותנה בזה בין הצדדים כלהלן:</w:t>
      </w:r>
    </w:p>
    <w:p w:rsidR="004406D0" w:rsidRPr="00F56858" w:rsidRDefault="004406D0" w:rsidP="004406D0">
      <w:pPr>
        <w:numPr>
          <w:ilvl w:val="0"/>
          <w:numId w:val="3"/>
        </w:numPr>
        <w:spacing w:line="360" w:lineRule="auto"/>
        <w:rPr>
          <w:rFonts w:cs="David"/>
          <w:rtl/>
        </w:rPr>
      </w:pPr>
      <w:r w:rsidRPr="00F56858">
        <w:rPr>
          <w:rFonts w:cs="David"/>
          <w:rtl/>
        </w:rPr>
        <w:t>המבוא להסכם זה מהווה חלק בלתי נפרד ממנו.</w:t>
      </w:r>
    </w:p>
    <w:p w:rsidR="004406D0" w:rsidRPr="00F56858" w:rsidRDefault="004406D0" w:rsidP="00C07C61">
      <w:pPr>
        <w:numPr>
          <w:ilvl w:val="0"/>
          <w:numId w:val="3"/>
        </w:numPr>
        <w:spacing w:line="360" w:lineRule="auto"/>
        <w:rPr>
          <w:rFonts w:cs="David"/>
        </w:rPr>
      </w:pPr>
      <w:r w:rsidRPr="00F56858">
        <w:rPr>
          <w:rFonts w:cs="David"/>
          <w:rtl/>
        </w:rPr>
        <w:lastRenderedPageBreak/>
        <w:t>נספח א</w:t>
      </w:r>
      <w:r w:rsidRPr="00F56858">
        <w:rPr>
          <w:rFonts w:cs="David" w:hint="cs"/>
          <w:rtl/>
        </w:rPr>
        <w:t>'</w:t>
      </w:r>
      <w:r w:rsidRPr="00F56858">
        <w:rPr>
          <w:rFonts w:cs="David"/>
          <w:rtl/>
        </w:rPr>
        <w:t xml:space="preserve"> – </w:t>
      </w:r>
      <w:r w:rsidRPr="00F56858">
        <w:rPr>
          <w:rFonts w:cs="David" w:hint="cs"/>
          <w:rtl/>
        </w:rPr>
        <w:t>מסמכי מכרז</w:t>
      </w:r>
      <w:r w:rsidR="00C07C61">
        <w:rPr>
          <w:rFonts w:cs="David" w:hint="cs"/>
          <w:rtl/>
        </w:rPr>
        <w:t>3/15</w:t>
      </w:r>
      <w:r>
        <w:rPr>
          <w:rFonts w:cs="David"/>
          <w:rtl/>
        </w:rPr>
        <w:br/>
      </w:r>
      <w:r w:rsidRPr="00F56858">
        <w:rPr>
          <w:rFonts w:cs="David" w:hint="cs"/>
          <w:rtl/>
        </w:rPr>
        <w:t xml:space="preserve">נספח </w:t>
      </w:r>
      <w:r w:rsidRPr="00F56858">
        <w:rPr>
          <w:rFonts w:cs="David"/>
          <w:rtl/>
        </w:rPr>
        <w:t>ב</w:t>
      </w:r>
      <w:r w:rsidRPr="00F56858">
        <w:rPr>
          <w:rFonts w:cs="David" w:hint="cs"/>
          <w:rtl/>
        </w:rPr>
        <w:t>'</w:t>
      </w:r>
      <w:r w:rsidRPr="00F56858">
        <w:rPr>
          <w:rFonts w:cs="David"/>
          <w:rtl/>
        </w:rPr>
        <w:t xml:space="preserve"> - ההצעה שהגיש נותן השירותים</w:t>
      </w:r>
      <w:r>
        <w:rPr>
          <w:rFonts w:cs="David" w:hint="cs"/>
          <w:rtl/>
        </w:rPr>
        <w:br/>
      </w:r>
      <w:r w:rsidRPr="00F56858">
        <w:rPr>
          <w:rFonts w:cs="David" w:hint="cs"/>
          <w:rtl/>
        </w:rPr>
        <w:t>נספח ג'- הצהרה על אי קיום ניגוד עניינים ושימוש בתוכנות מקוריות</w:t>
      </w:r>
      <w:r>
        <w:rPr>
          <w:rFonts w:cs="David"/>
          <w:rtl/>
        </w:rPr>
        <w:br/>
      </w:r>
      <w:r w:rsidRPr="00F56858">
        <w:rPr>
          <w:rFonts w:cs="David" w:hint="cs"/>
          <w:rtl/>
        </w:rPr>
        <w:t xml:space="preserve">נספח ד' </w:t>
      </w:r>
      <w:r w:rsidRPr="00F56858">
        <w:rPr>
          <w:rFonts w:cs="David"/>
          <w:rtl/>
        </w:rPr>
        <w:t>–</w:t>
      </w:r>
      <w:r w:rsidRPr="00F56858">
        <w:rPr>
          <w:rFonts w:cs="David" w:hint="cs"/>
          <w:rtl/>
        </w:rPr>
        <w:t xml:space="preserve"> ערבות ביצוע בנקאית</w:t>
      </w:r>
      <w:r w:rsidR="00976B35">
        <w:rPr>
          <w:rFonts w:cs="David" w:hint="cs"/>
          <w:rtl/>
        </w:rPr>
        <w:br/>
        <w:t xml:space="preserve">נספח ה' </w:t>
      </w:r>
      <w:r w:rsidR="00976B35">
        <w:rPr>
          <w:rFonts w:cs="David"/>
          <w:rtl/>
        </w:rPr>
        <w:t>–</w:t>
      </w:r>
      <w:r w:rsidR="00976B35">
        <w:rPr>
          <w:rFonts w:cs="David" w:hint="cs"/>
          <w:rtl/>
        </w:rPr>
        <w:t xml:space="preserve"> אישור עריכת ביטוחים</w:t>
      </w:r>
      <w:r>
        <w:rPr>
          <w:rFonts w:cs="David"/>
          <w:rtl/>
        </w:rPr>
        <w:br/>
      </w:r>
      <w:r>
        <w:rPr>
          <w:rFonts w:cs="David" w:hint="cs"/>
          <w:rtl/>
        </w:rPr>
        <w:br/>
      </w:r>
      <w:r w:rsidRPr="00F56858">
        <w:rPr>
          <w:rFonts w:cs="David"/>
          <w:rtl/>
        </w:rPr>
        <w:t>הנספחים להסכם זה מהווים חלק בלתי נפרד ממנו.</w:t>
      </w:r>
    </w:p>
    <w:p w:rsidR="004406D0" w:rsidRDefault="004406D0" w:rsidP="004406D0">
      <w:pPr>
        <w:spacing w:line="360" w:lineRule="auto"/>
        <w:rPr>
          <w:rFonts w:cs="David"/>
        </w:rPr>
      </w:pPr>
    </w:p>
    <w:p w:rsidR="004406D0" w:rsidRPr="00F56858" w:rsidRDefault="004406D0" w:rsidP="0070531D">
      <w:pPr>
        <w:numPr>
          <w:ilvl w:val="0"/>
          <w:numId w:val="3"/>
        </w:numPr>
        <w:spacing w:line="360" w:lineRule="auto"/>
        <w:rPr>
          <w:rFonts w:cs="David"/>
        </w:rPr>
      </w:pPr>
      <w:r w:rsidRPr="00F56858">
        <w:rPr>
          <w:rFonts w:cs="David"/>
          <w:rtl/>
        </w:rPr>
        <w:t>נתגלתה סתירה בין תנאי מתנאי הנספחים</w:t>
      </w:r>
      <w:r w:rsidRPr="00F56858">
        <w:rPr>
          <w:rFonts w:cs="David" w:hint="cs"/>
          <w:rtl/>
        </w:rPr>
        <w:t xml:space="preserve"> </w:t>
      </w:r>
      <w:r w:rsidRPr="00F56858">
        <w:rPr>
          <w:rFonts w:cs="David"/>
          <w:rtl/>
        </w:rPr>
        <w:t xml:space="preserve">ותנאי מתנאי הסכם זה יהיו תנאי </w:t>
      </w:r>
      <w:r w:rsidR="00C570E4">
        <w:rPr>
          <w:rFonts w:cs="David" w:hint="cs"/>
          <w:rtl/>
        </w:rPr>
        <w:t>הנספחים</w:t>
      </w:r>
      <w:r w:rsidR="00C570E4" w:rsidRPr="00F56858">
        <w:rPr>
          <w:rFonts w:cs="David" w:hint="cs"/>
          <w:rtl/>
        </w:rPr>
        <w:t xml:space="preserve"> </w:t>
      </w:r>
      <w:r w:rsidR="0070531D">
        <w:rPr>
          <w:rFonts w:cs="David" w:hint="cs"/>
          <w:rtl/>
        </w:rPr>
        <w:t xml:space="preserve">(מסמכי המכרז) </w:t>
      </w:r>
      <w:r w:rsidRPr="00F56858">
        <w:rPr>
          <w:rFonts w:cs="David"/>
          <w:rtl/>
        </w:rPr>
        <w:t>עדיפים</w:t>
      </w:r>
      <w:r w:rsidR="00C570E4">
        <w:rPr>
          <w:rFonts w:cs="David" w:hint="cs"/>
          <w:rtl/>
        </w:rPr>
        <w:t xml:space="preserve"> </w:t>
      </w:r>
      <w:r w:rsidRPr="00F56858">
        <w:rPr>
          <w:rFonts w:cs="David"/>
          <w:rtl/>
        </w:rPr>
        <w:t>אלא אם נאמר במפורש אחרת.</w:t>
      </w:r>
    </w:p>
    <w:p w:rsidR="004406D0" w:rsidRDefault="004406D0" w:rsidP="004406D0">
      <w:pPr>
        <w:spacing w:line="360" w:lineRule="auto"/>
        <w:rPr>
          <w:rFonts w:cs="David"/>
          <w:b/>
          <w:bCs/>
          <w:i/>
          <w:iCs/>
          <w:u w:val="single"/>
          <w:rtl/>
        </w:rPr>
      </w:pPr>
    </w:p>
    <w:p w:rsidR="004406D0" w:rsidRPr="00F56858" w:rsidRDefault="004406D0" w:rsidP="004406D0">
      <w:pPr>
        <w:spacing w:line="360" w:lineRule="auto"/>
        <w:rPr>
          <w:rFonts w:cs="David"/>
          <w:b/>
          <w:bCs/>
          <w:i/>
          <w:iCs/>
          <w:u w:val="single"/>
          <w:rtl/>
        </w:rPr>
      </w:pPr>
      <w:r w:rsidRPr="00F56858">
        <w:rPr>
          <w:rFonts w:cs="David"/>
          <w:b/>
          <w:bCs/>
          <w:i/>
          <w:iCs/>
          <w:u w:val="single"/>
          <w:rtl/>
        </w:rPr>
        <w:t>הצהרות נותן השירותים והתחייבויותיו</w:t>
      </w:r>
    </w:p>
    <w:p w:rsidR="004406D0" w:rsidRPr="00F56858" w:rsidRDefault="004406D0" w:rsidP="004406D0">
      <w:pPr>
        <w:numPr>
          <w:ilvl w:val="0"/>
          <w:numId w:val="3"/>
        </w:numPr>
        <w:spacing w:line="360" w:lineRule="auto"/>
        <w:rPr>
          <w:rFonts w:cs="David"/>
          <w:rtl/>
        </w:rPr>
      </w:pPr>
      <w:r w:rsidRPr="00F56858">
        <w:rPr>
          <w:rFonts w:cs="David"/>
          <w:rtl/>
        </w:rPr>
        <w:t xml:space="preserve">נותן השירותים יבצע עבור המשרד את השירותים </w:t>
      </w:r>
      <w:r w:rsidRPr="00F56858">
        <w:rPr>
          <w:rFonts w:cs="David" w:hint="cs"/>
          <w:rtl/>
        </w:rPr>
        <w:t>המפורטים במסמכי המכרז המסומנים נספח א' להסכם.  השירותים יינתנו כשהם כוללים כל פעולה אחרת הנדרשת לשם ביצועם ברמה הנדרשת בהסכם זה ולשביעות רצון המשרד, אף אם אינה נזכרת במפורש בהסכם זה ונספחיו.</w:t>
      </w:r>
    </w:p>
    <w:p w:rsidR="004406D0" w:rsidRPr="00F56858" w:rsidRDefault="004406D0" w:rsidP="004406D0">
      <w:pPr>
        <w:numPr>
          <w:ilvl w:val="0"/>
          <w:numId w:val="3"/>
        </w:numPr>
        <w:spacing w:line="360" w:lineRule="auto"/>
        <w:rPr>
          <w:rFonts w:cs="David"/>
          <w:rtl/>
        </w:rPr>
      </w:pPr>
      <w:r w:rsidRPr="00F56858">
        <w:rPr>
          <w:rFonts w:cs="David"/>
          <w:rtl/>
        </w:rPr>
        <w:t>נותן השירותים מצהיר כי בידו הידע המקצועי, הניסיון והיכולת לביצוע השירותים לפי</w:t>
      </w:r>
      <w:r w:rsidRPr="00F56858">
        <w:rPr>
          <w:rFonts w:cs="David" w:hint="cs"/>
          <w:rtl/>
        </w:rPr>
        <w:t xml:space="preserve"> </w:t>
      </w:r>
      <w:r w:rsidRPr="00F56858">
        <w:rPr>
          <w:rFonts w:cs="David"/>
          <w:rtl/>
        </w:rPr>
        <w:t>הסכם זה.</w:t>
      </w:r>
    </w:p>
    <w:p w:rsidR="004406D0" w:rsidRPr="00F56858" w:rsidRDefault="004406D0" w:rsidP="004406D0">
      <w:pPr>
        <w:numPr>
          <w:ilvl w:val="0"/>
          <w:numId w:val="3"/>
        </w:numPr>
        <w:spacing w:line="360" w:lineRule="auto"/>
        <w:rPr>
          <w:rFonts w:cs="David"/>
        </w:rPr>
      </w:pPr>
      <w:r w:rsidRPr="00F56858">
        <w:rPr>
          <w:rFonts w:cs="David"/>
          <w:rtl/>
        </w:rPr>
        <w:t>נותן</w:t>
      </w:r>
      <w:r w:rsidRPr="00F56858">
        <w:rPr>
          <w:rFonts w:cs="David" w:hint="cs"/>
          <w:rtl/>
        </w:rPr>
        <w:t xml:space="preserve"> </w:t>
      </w:r>
      <w:r w:rsidRPr="00F56858">
        <w:rPr>
          <w:rFonts w:cs="David"/>
          <w:rtl/>
        </w:rPr>
        <w:t>השירותים מתחייב לבצע את השירותים בהתאם להסכם זה על כל פרטיו ונספחיו</w:t>
      </w:r>
      <w:r w:rsidRPr="00F56858">
        <w:rPr>
          <w:rFonts w:cs="David" w:hint="cs"/>
          <w:rtl/>
        </w:rPr>
        <w:t xml:space="preserve"> </w:t>
      </w:r>
      <w:r w:rsidRPr="00F56858">
        <w:rPr>
          <w:rFonts w:cs="David"/>
          <w:rtl/>
        </w:rPr>
        <w:t>במלואם בנאמנות, במיומנות וברמה מקצועית נאותה.</w:t>
      </w:r>
    </w:p>
    <w:p w:rsidR="004406D0" w:rsidRPr="00F56858" w:rsidRDefault="004406D0" w:rsidP="004406D0">
      <w:pPr>
        <w:numPr>
          <w:ilvl w:val="0"/>
          <w:numId w:val="3"/>
        </w:numPr>
        <w:spacing w:line="360" w:lineRule="auto"/>
        <w:rPr>
          <w:rFonts w:cs="David"/>
        </w:rPr>
      </w:pPr>
      <w:r w:rsidRPr="00F56858">
        <w:rPr>
          <w:rFonts w:cs="David"/>
          <w:rtl/>
        </w:rPr>
        <w:t>נותן השירותים לא יהיה רשאי להעביר לאחר את חובותיו או זכויותיו על פי הסכם זה, כולן או מקצתן .</w:t>
      </w:r>
    </w:p>
    <w:p w:rsidR="004406D0" w:rsidRPr="00F56858" w:rsidRDefault="004406D0" w:rsidP="004406D0">
      <w:pPr>
        <w:numPr>
          <w:ilvl w:val="0"/>
          <w:numId w:val="3"/>
        </w:numPr>
        <w:spacing w:line="360" w:lineRule="auto"/>
        <w:rPr>
          <w:rFonts w:cs="David"/>
        </w:rPr>
      </w:pPr>
      <w:r w:rsidRPr="00F56858">
        <w:rPr>
          <w:rFonts w:cs="David" w:hint="cs"/>
          <w:rtl/>
        </w:rPr>
        <w:t>נותן השירותים מתחייב לבצע את השירותים כמפורט בהסכם זה ובנספחיו.</w:t>
      </w:r>
    </w:p>
    <w:p w:rsidR="004406D0" w:rsidRPr="00F56858" w:rsidRDefault="004406D0" w:rsidP="004406D0">
      <w:pPr>
        <w:numPr>
          <w:ilvl w:val="0"/>
          <w:numId w:val="3"/>
        </w:numPr>
        <w:spacing w:line="360" w:lineRule="auto"/>
        <w:rPr>
          <w:rFonts w:cs="David"/>
        </w:rPr>
      </w:pPr>
      <w:r w:rsidRPr="00F56858">
        <w:rPr>
          <w:rFonts w:cs="David"/>
          <w:rtl/>
        </w:rPr>
        <w:t>נותן השירותים מסכים ומתחייב לבצע את השירותים בכפוף להנחייתו של בא כוח  המשרד  או הפועלים מטעמו לעניין הסכם זה.</w:t>
      </w:r>
    </w:p>
    <w:p w:rsidR="004406D0" w:rsidRPr="00F56858" w:rsidRDefault="004406D0" w:rsidP="004406D0">
      <w:pPr>
        <w:numPr>
          <w:ilvl w:val="0"/>
          <w:numId w:val="3"/>
        </w:numPr>
        <w:spacing w:line="360" w:lineRule="auto"/>
        <w:rPr>
          <w:rFonts w:cs="David"/>
        </w:rPr>
      </w:pPr>
      <w:r w:rsidRPr="00F56858">
        <w:rPr>
          <w:rFonts w:cs="David"/>
          <w:rtl/>
        </w:rPr>
        <w:t xml:space="preserve">השירותים </w:t>
      </w:r>
      <w:proofErr w:type="spellStart"/>
      <w:r w:rsidRPr="00F56858">
        <w:rPr>
          <w:rFonts w:cs="David"/>
          <w:rtl/>
        </w:rPr>
        <w:t>שינתנו</w:t>
      </w:r>
      <w:proofErr w:type="spellEnd"/>
      <w:r w:rsidRPr="00F56858">
        <w:rPr>
          <w:rFonts w:cs="David"/>
          <w:rtl/>
        </w:rPr>
        <w:t xml:space="preserve"> יכללו, במידת הצורך הכנה והשתתפות בישיבות עם המשרד, הכנה </w:t>
      </w:r>
      <w:r>
        <w:rPr>
          <w:rFonts w:cs="David" w:hint="cs"/>
          <w:rtl/>
        </w:rPr>
        <w:t>ו</w:t>
      </w:r>
      <w:r w:rsidRPr="00F56858">
        <w:rPr>
          <w:rFonts w:cs="David"/>
          <w:rtl/>
        </w:rPr>
        <w:t>הגשת  מסמכים במספר עותקים מספיק, גיבוש הנתונים לקראת הישיבה</w:t>
      </w:r>
      <w:r w:rsidRPr="00F56858">
        <w:rPr>
          <w:rFonts w:cs="David" w:hint="cs"/>
          <w:rtl/>
        </w:rPr>
        <w:t>, מסירת נתונים במדיה אלקטרונית על פי דרישת המשרד,</w:t>
      </w:r>
      <w:r w:rsidRPr="00F56858">
        <w:rPr>
          <w:rFonts w:cs="David"/>
          <w:rtl/>
        </w:rPr>
        <w:t xml:space="preserve"> וכדומה.</w:t>
      </w:r>
    </w:p>
    <w:p w:rsidR="004406D0" w:rsidRPr="00F56858" w:rsidRDefault="004406D0" w:rsidP="004406D0">
      <w:pPr>
        <w:numPr>
          <w:ilvl w:val="0"/>
          <w:numId w:val="3"/>
        </w:numPr>
        <w:spacing w:line="360" w:lineRule="auto"/>
        <w:rPr>
          <w:rFonts w:cs="David"/>
        </w:rPr>
      </w:pPr>
      <w:r w:rsidRPr="00F56858">
        <w:rPr>
          <w:rFonts w:cs="David"/>
          <w:rtl/>
        </w:rPr>
        <w:t>נותן השירותים מתחייב בזאת להגיש למשרד בכל עת שיידרש לכך כל נתון, מידע ו/או</w:t>
      </w:r>
      <w:r w:rsidRPr="00F56858">
        <w:rPr>
          <w:rFonts w:cs="David" w:hint="cs"/>
          <w:rtl/>
        </w:rPr>
        <w:t xml:space="preserve"> </w:t>
      </w:r>
      <w:r w:rsidRPr="00F56858">
        <w:rPr>
          <w:rFonts w:cs="David"/>
          <w:rtl/>
        </w:rPr>
        <w:t xml:space="preserve">מסמך המצוי בידו והקשור לעניין ביצוע הסכם זה. </w:t>
      </w:r>
    </w:p>
    <w:p w:rsidR="004406D0" w:rsidRPr="00F56858" w:rsidRDefault="004406D0" w:rsidP="004406D0">
      <w:pPr>
        <w:numPr>
          <w:ilvl w:val="0"/>
          <w:numId w:val="3"/>
        </w:numPr>
        <w:spacing w:line="360" w:lineRule="auto"/>
        <w:rPr>
          <w:rFonts w:cs="David"/>
        </w:rPr>
      </w:pPr>
      <w:r w:rsidRPr="00F56858">
        <w:rPr>
          <w:rFonts w:cs="David"/>
          <w:rtl/>
        </w:rPr>
        <w:t>לשם ביצוע השירותים כאמור בהסכם זה מתחייב המשרד לשתף פעולה עם נותן השירותים ולמסור לו נתונים ומידע וכל חומר אחר שברשותו הקשור לביצוע השירותים.</w:t>
      </w:r>
    </w:p>
    <w:p w:rsidR="004406D0" w:rsidRDefault="004406D0" w:rsidP="004406D0">
      <w:pPr>
        <w:spacing w:line="360" w:lineRule="auto"/>
        <w:rPr>
          <w:rFonts w:cs="David"/>
          <w:b/>
          <w:bCs/>
          <w:i/>
          <w:iCs/>
          <w:u w:val="single"/>
          <w:rtl/>
        </w:rPr>
      </w:pPr>
    </w:p>
    <w:p w:rsidR="004406D0" w:rsidRPr="00F56858" w:rsidRDefault="004406D0" w:rsidP="004406D0">
      <w:pPr>
        <w:spacing w:line="360" w:lineRule="auto"/>
        <w:rPr>
          <w:rFonts w:cs="David"/>
          <w:i/>
          <w:iCs/>
          <w:u w:val="single"/>
          <w:rtl/>
        </w:rPr>
      </w:pPr>
      <w:r w:rsidRPr="00F56858">
        <w:rPr>
          <w:rFonts w:cs="David" w:hint="cs"/>
          <w:b/>
          <w:bCs/>
          <w:i/>
          <w:iCs/>
          <w:u w:val="single"/>
          <w:rtl/>
        </w:rPr>
        <w:t>תקופת ההסכם</w:t>
      </w:r>
    </w:p>
    <w:p w:rsidR="004406D0" w:rsidRPr="00035AF1" w:rsidRDefault="004406D0" w:rsidP="002E5D11">
      <w:pPr>
        <w:numPr>
          <w:ilvl w:val="0"/>
          <w:numId w:val="3"/>
        </w:numPr>
        <w:spacing w:line="360" w:lineRule="auto"/>
        <w:rPr>
          <w:rFonts w:cs="David"/>
        </w:rPr>
      </w:pPr>
      <w:r w:rsidRPr="00F56858">
        <w:rPr>
          <w:rFonts w:cs="David"/>
          <w:rtl/>
        </w:rPr>
        <w:t>תחילתו של ההסכם מיום</w:t>
      </w:r>
      <w:r w:rsidRPr="00F56858">
        <w:rPr>
          <w:rFonts w:cs="David" w:hint="cs"/>
          <w:rtl/>
        </w:rPr>
        <w:t xml:space="preserve"> __________ </w:t>
      </w:r>
      <w:r w:rsidRPr="00F56858">
        <w:rPr>
          <w:rFonts w:cs="David"/>
          <w:rtl/>
        </w:rPr>
        <w:t xml:space="preserve">ועד </w:t>
      </w:r>
      <w:r w:rsidRPr="00F56858">
        <w:rPr>
          <w:rFonts w:cs="David" w:hint="cs"/>
          <w:rtl/>
        </w:rPr>
        <w:t>יום _________</w:t>
      </w:r>
      <w:r w:rsidRPr="00F56858">
        <w:rPr>
          <w:rFonts w:cs="David"/>
          <w:rtl/>
        </w:rPr>
        <w:t xml:space="preserve">, לכל היותר עד </w:t>
      </w:r>
      <w:r w:rsidRPr="00F56858">
        <w:rPr>
          <w:rFonts w:cs="David" w:hint="cs"/>
          <w:rtl/>
        </w:rPr>
        <w:t>שנה מיום חתימת ההסכם</w:t>
      </w:r>
      <w:r w:rsidRPr="00F56858">
        <w:rPr>
          <w:rFonts w:cs="David"/>
          <w:rtl/>
        </w:rPr>
        <w:t>,</w:t>
      </w:r>
      <w:r w:rsidRPr="00F56858">
        <w:rPr>
          <w:rFonts w:cs="David" w:hint="cs"/>
          <w:rtl/>
        </w:rPr>
        <w:t xml:space="preserve"> למשרד תהיה האופציה להאריך תוקף ההתקשרות בתקופות נוספות בנות שנה אחת עד לסך כולל של </w:t>
      </w:r>
      <w:r w:rsidR="00CF2DCA">
        <w:rPr>
          <w:rFonts w:cs="David" w:hint="cs"/>
          <w:rtl/>
        </w:rPr>
        <w:t>שבע</w:t>
      </w:r>
      <w:r w:rsidR="00CF2DCA" w:rsidRPr="00F56858">
        <w:rPr>
          <w:rFonts w:cs="David" w:hint="cs"/>
          <w:rtl/>
        </w:rPr>
        <w:t xml:space="preserve"> </w:t>
      </w:r>
      <w:r w:rsidR="00D23D4B">
        <w:rPr>
          <w:rFonts w:cs="David" w:hint="cs"/>
          <w:rtl/>
        </w:rPr>
        <w:t>(</w:t>
      </w:r>
      <w:r w:rsidR="00CF2DCA">
        <w:rPr>
          <w:rFonts w:cs="David" w:hint="cs"/>
          <w:rtl/>
        </w:rPr>
        <w:t>7</w:t>
      </w:r>
      <w:r w:rsidR="00D23D4B">
        <w:rPr>
          <w:rFonts w:cs="David" w:hint="cs"/>
          <w:rtl/>
        </w:rPr>
        <w:t xml:space="preserve">) </w:t>
      </w:r>
      <w:r w:rsidRPr="00F56858">
        <w:rPr>
          <w:rFonts w:cs="David" w:hint="cs"/>
          <w:rtl/>
        </w:rPr>
        <w:t xml:space="preserve">שנים מתחילת ההתקשרות בכפוף לאישור תקציבי הוראות חוק חובת מכרזים התקנות על פיו </w:t>
      </w:r>
      <w:r w:rsidRPr="00035AF1">
        <w:rPr>
          <w:rFonts w:cs="David" w:hint="cs"/>
          <w:rtl/>
        </w:rPr>
        <w:t xml:space="preserve">והוראות </w:t>
      </w:r>
      <w:proofErr w:type="spellStart"/>
      <w:r w:rsidRPr="00035AF1">
        <w:rPr>
          <w:rFonts w:cs="David" w:hint="cs"/>
          <w:rtl/>
        </w:rPr>
        <w:t>התכ"ם</w:t>
      </w:r>
      <w:proofErr w:type="spellEnd"/>
      <w:r w:rsidRPr="00035AF1">
        <w:rPr>
          <w:rFonts w:cs="David" w:hint="cs"/>
          <w:rtl/>
        </w:rPr>
        <w:t>.</w:t>
      </w:r>
      <w:r w:rsidR="00D23D4B" w:rsidRPr="00035AF1">
        <w:rPr>
          <w:rFonts w:cs="David" w:hint="cs"/>
          <w:rtl/>
        </w:rPr>
        <w:t xml:space="preserve"> </w:t>
      </w:r>
    </w:p>
    <w:p w:rsidR="004406D0" w:rsidRPr="00F56858" w:rsidRDefault="004406D0" w:rsidP="004406D0">
      <w:pPr>
        <w:numPr>
          <w:ilvl w:val="0"/>
          <w:numId w:val="3"/>
        </w:numPr>
        <w:spacing w:line="360" w:lineRule="auto"/>
        <w:rPr>
          <w:rFonts w:cs="David"/>
        </w:rPr>
      </w:pPr>
      <w:r w:rsidRPr="00F56858">
        <w:rPr>
          <w:rFonts w:cs="David" w:hint="cs"/>
          <w:rtl/>
        </w:rPr>
        <w:lastRenderedPageBreak/>
        <w:t>מוסכם בזאת כי המשרד יהיה רשאי לסיים תוקף הסכם זה, מבלי שיידר</w:t>
      </w:r>
      <w:r w:rsidRPr="00F56858">
        <w:rPr>
          <w:rFonts w:cs="David" w:hint="eastAsia"/>
          <w:rtl/>
        </w:rPr>
        <w:t>ש</w:t>
      </w:r>
      <w:r w:rsidRPr="00F56858">
        <w:rPr>
          <w:rFonts w:cs="David" w:hint="cs"/>
          <w:rtl/>
        </w:rPr>
        <w:t xml:space="preserve"> לנמק את הסיבות לביטול ההסכם, בהודעה של 30 יום מראש שתינתן לנותן השירותים. במקרה כזה יבוא ההסכם לסיומו בתום 30 יום ממתן ההודעה כאמור, והמשרד ישלם </w:t>
      </w:r>
      <w:r w:rsidRPr="00F56858">
        <w:rPr>
          <w:rFonts w:cs="David"/>
          <w:rtl/>
        </w:rPr>
        <w:t>לנותן השירותים, רק את התשלומים המתייחסים לביצוע השירותים שביצע נותן השירותים עד לתאריך הביטול, המשרד לא יהיה חייב בכל פיצוי או תשלום שהוא, עבור או בקשר</w:t>
      </w:r>
      <w:r w:rsidRPr="00F56858">
        <w:rPr>
          <w:rFonts w:cs="David" w:hint="cs"/>
          <w:rtl/>
        </w:rPr>
        <w:t xml:space="preserve"> </w:t>
      </w:r>
      <w:r w:rsidRPr="00F56858">
        <w:rPr>
          <w:rFonts w:cs="David"/>
          <w:rtl/>
        </w:rPr>
        <w:t>עם אותו חלק שהביטול מתייחס אליו או בשל ביטול ההסכם כאמור בסעיף זה.</w:t>
      </w:r>
    </w:p>
    <w:p w:rsidR="004406D0" w:rsidRPr="00F56858" w:rsidRDefault="004406D0" w:rsidP="004406D0">
      <w:pPr>
        <w:numPr>
          <w:ilvl w:val="0"/>
          <w:numId w:val="3"/>
        </w:numPr>
        <w:spacing w:line="360" w:lineRule="auto"/>
        <w:rPr>
          <w:rFonts w:cs="David"/>
        </w:rPr>
      </w:pPr>
      <w:r w:rsidRPr="00F56858">
        <w:rPr>
          <w:rFonts w:cs="David" w:hint="cs"/>
          <w:rtl/>
        </w:rPr>
        <w:t>מוסכם ומותנה בזה כי הפסקה בביצוע השוטף של מתן השירותים כאמור בהסכם זה לתקופה של שבועיים, מכל סיבה שהיא, חייבת לקבל את אישורה של ב"כ המשרד וכי אי מתן שירותים על ידי נותן השירותים לתקופה העולה על שבועיים ללא הסכמת ב"כ המשרד תזכה את המשרד בביטול הסכם זה והפסקת ביצוע התשלומים על פי סעיף התמורה להלן.</w:t>
      </w:r>
    </w:p>
    <w:p w:rsidR="004406D0" w:rsidRPr="00F56858" w:rsidRDefault="004406D0" w:rsidP="004406D0">
      <w:pPr>
        <w:numPr>
          <w:ilvl w:val="0"/>
          <w:numId w:val="3"/>
        </w:numPr>
        <w:spacing w:line="360" w:lineRule="auto"/>
        <w:rPr>
          <w:rFonts w:cs="David"/>
        </w:rPr>
      </w:pPr>
      <w:r w:rsidRPr="00F56858">
        <w:rPr>
          <w:rFonts w:cs="David"/>
          <w:rtl/>
        </w:rPr>
        <w:t>בוטל ההסכם או הגיע לידי סיום , יהיה המשרד רשאי להשתמש בכל מסמך, מידע</w:t>
      </w:r>
      <w:r w:rsidRPr="00F56858">
        <w:rPr>
          <w:rFonts w:cs="David" w:hint="cs"/>
          <w:rtl/>
        </w:rPr>
        <w:t xml:space="preserve"> </w:t>
      </w:r>
      <w:r w:rsidRPr="00F56858">
        <w:rPr>
          <w:rFonts w:cs="David"/>
          <w:rtl/>
        </w:rPr>
        <w:t>או חוות דעת שהוכנו על-ידי נותן השירותים או עובדיו או הפועלים מטעמו עבור המשרד, במסגרת מתן השירותים או לעניין ביצוע הסכם זה.</w:t>
      </w:r>
    </w:p>
    <w:p w:rsidR="004406D0" w:rsidRDefault="004406D0" w:rsidP="004406D0">
      <w:pPr>
        <w:spacing w:line="360" w:lineRule="auto"/>
        <w:rPr>
          <w:rFonts w:cs="David"/>
          <w:b/>
          <w:bCs/>
          <w:i/>
          <w:iCs/>
          <w:u w:val="single"/>
          <w:rtl/>
        </w:rPr>
      </w:pPr>
    </w:p>
    <w:p w:rsidR="004406D0" w:rsidRPr="00F56858" w:rsidRDefault="004406D0" w:rsidP="004406D0">
      <w:pPr>
        <w:spacing w:line="360" w:lineRule="auto"/>
        <w:rPr>
          <w:rFonts w:cs="David"/>
          <w:b/>
          <w:bCs/>
          <w:u w:val="single"/>
          <w:rtl/>
        </w:rPr>
      </w:pPr>
      <w:r w:rsidRPr="00F56858">
        <w:rPr>
          <w:rFonts w:cs="David"/>
          <w:b/>
          <w:bCs/>
          <w:i/>
          <w:iCs/>
          <w:u w:val="single"/>
          <w:rtl/>
        </w:rPr>
        <w:t>חובת סודיות</w:t>
      </w:r>
    </w:p>
    <w:p w:rsidR="004406D0" w:rsidRPr="00F56858" w:rsidRDefault="004406D0" w:rsidP="004406D0">
      <w:pPr>
        <w:numPr>
          <w:ilvl w:val="0"/>
          <w:numId w:val="3"/>
        </w:numPr>
        <w:spacing w:line="360" w:lineRule="auto"/>
        <w:rPr>
          <w:rFonts w:cs="David"/>
        </w:rPr>
      </w:pPr>
      <w:r w:rsidRPr="00F56858">
        <w:rPr>
          <w:rFonts w:cs="David"/>
          <w:rtl/>
        </w:rPr>
        <w:t>כל חומר, מסמך או מידע הקשור במתן השירותים או שנמסר עקב או אגב נתינתם, היינו,</w:t>
      </w:r>
      <w:r w:rsidRPr="00F56858">
        <w:rPr>
          <w:rFonts w:cs="David" w:hint="cs"/>
          <w:rtl/>
        </w:rPr>
        <w:t xml:space="preserve"> </w:t>
      </w:r>
      <w:r w:rsidRPr="00F56858">
        <w:rPr>
          <w:rFonts w:cs="David"/>
          <w:rtl/>
        </w:rPr>
        <w:t>רכושו הבלעדי של המשרד, ונותן השירותים, עובדיו וכל הפועל מטעמו</w:t>
      </w:r>
      <w:r w:rsidRPr="00F56858">
        <w:rPr>
          <w:rFonts w:cs="David" w:hint="cs"/>
          <w:rtl/>
        </w:rPr>
        <w:t xml:space="preserve"> </w:t>
      </w:r>
      <w:r w:rsidRPr="00F56858">
        <w:rPr>
          <w:rFonts w:cs="David"/>
          <w:rtl/>
        </w:rPr>
        <w:t>אינ</w:t>
      </w:r>
      <w:r w:rsidRPr="00F56858">
        <w:rPr>
          <w:rFonts w:cs="David" w:hint="cs"/>
          <w:rtl/>
        </w:rPr>
        <w:t>ם</w:t>
      </w:r>
      <w:r w:rsidRPr="00F56858">
        <w:rPr>
          <w:rFonts w:cs="David"/>
          <w:rtl/>
        </w:rPr>
        <w:t xml:space="preserve"> רשאים  למסור לאדם אחר, פרט לעובדי המשרד המוסמכים לכך, כל חומר, מסמך או מידע הקשור במתן השירותים, וכן אינם רשאים לשמור לעצמם העתקים של כל חומר או</w:t>
      </w:r>
      <w:r w:rsidRPr="00F56858">
        <w:rPr>
          <w:rFonts w:cs="David" w:hint="cs"/>
          <w:rtl/>
        </w:rPr>
        <w:t xml:space="preserve"> </w:t>
      </w:r>
      <w:r w:rsidRPr="00F56858">
        <w:rPr>
          <w:rFonts w:cs="David"/>
          <w:rtl/>
        </w:rPr>
        <w:t>מסמך כאמור אלא בכפוף לאישור בכתב מאת בא כוח המשרד.</w:t>
      </w:r>
    </w:p>
    <w:p w:rsidR="004406D0" w:rsidRPr="00F56858" w:rsidRDefault="004406D0" w:rsidP="004406D0">
      <w:pPr>
        <w:numPr>
          <w:ilvl w:val="0"/>
          <w:numId w:val="3"/>
        </w:numPr>
        <w:spacing w:line="360" w:lineRule="auto"/>
        <w:rPr>
          <w:rFonts w:cs="David"/>
        </w:rPr>
      </w:pPr>
      <w:r w:rsidRPr="00F56858">
        <w:rPr>
          <w:rFonts w:cs="David"/>
          <w:rtl/>
        </w:rPr>
        <w:t>האמור לעיל אינו חל לגבי מסירת מסמכים או חומר למי מעובדי נותן השירותים לצורך ביצוע התחייבויות נותן השירותים על פי הסכם זה.</w:t>
      </w:r>
    </w:p>
    <w:p w:rsidR="004406D0" w:rsidRPr="00F56858" w:rsidRDefault="004406D0" w:rsidP="004406D0">
      <w:pPr>
        <w:numPr>
          <w:ilvl w:val="0"/>
          <w:numId w:val="3"/>
        </w:numPr>
        <w:spacing w:line="360" w:lineRule="auto"/>
        <w:rPr>
          <w:rFonts w:cs="David"/>
        </w:rPr>
      </w:pPr>
      <w:r w:rsidRPr="00F56858">
        <w:rPr>
          <w:rFonts w:cs="David"/>
          <w:rtl/>
        </w:rPr>
        <w:t xml:space="preserve">נותן השירותים אינו רשאי להשתמש בכל חומר שהגיע אליו עקב ביצוע הסכם זה לצורך עבודות אחרות או לצורך אחר כלשהו. נותן השירותים אחראי לכך כי אף אחד מעובדיו </w:t>
      </w:r>
      <w:r w:rsidRPr="00F56858">
        <w:rPr>
          <w:rFonts w:cs="David" w:hint="cs"/>
          <w:rtl/>
        </w:rPr>
        <w:t>או</w:t>
      </w:r>
      <w:r w:rsidRPr="00F56858">
        <w:rPr>
          <w:rFonts w:cs="David"/>
          <w:rtl/>
        </w:rPr>
        <w:t xml:space="preserve"> </w:t>
      </w:r>
      <w:r w:rsidRPr="00F56858">
        <w:rPr>
          <w:rFonts w:cs="David" w:hint="cs"/>
          <w:rtl/>
        </w:rPr>
        <w:t>מי</w:t>
      </w:r>
      <w:r w:rsidRPr="00F56858">
        <w:rPr>
          <w:rFonts w:cs="David"/>
          <w:rtl/>
        </w:rPr>
        <w:t xml:space="preserve"> הפועל מטעמו לא ישתמשו בכל מסמך או חומר כאמור.</w:t>
      </w:r>
    </w:p>
    <w:p w:rsidR="004406D0" w:rsidRPr="00F56858" w:rsidRDefault="004406D0" w:rsidP="004406D0">
      <w:pPr>
        <w:numPr>
          <w:ilvl w:val="0"/>
          <w:numId w:val="3"/>
        </w:numPr>
        <w:spacing w:line="360" w:lineRule="auto"/>
        <w:rPr>
          <w:rFonts w:cs="David"/>
        </w:rPr>
      </w:pPr>
      <w:r w:rsidRPr="00F56858">
        <w:rPr>
          <w:rFonts w:cs="David"/>
          <w:rtl/>
        </w:rPr>
        <w:t>נותן השירותים אינו רשאי לפרסם, בין בעצמו ובין על ידי אחרים, מידע, מסמך או חומ</w:t>
      </w:r>
      <w:r w:rsidRPr="00F56858">
        <w:rPr>
          <w:rFonts w:cs="David" w:hint="cs"/>
          <w:rtl/>
        </w:rPr>
        <w:t xml:space="preserve">ר </w:t>
      </w:r>
      <w:r w:rsidRPr="00F56858">
        <w:rPr>
          <w:rFonts w:cs="David"/>
          <w:rtl/>
        </w:rPr>
        <w:t>כלשהם שהגיעו לידיעתם בקשר עם ביצוע הסכם זה או אגב ביצועו, אלא בכפוף לאישור בכתב מאת בא כוח המשרד.</w:t>
      </w:r>
    </w:p>
    <w:p w:rsidR="004406D0" w:rsidRPr="00F56858" w:rsidRDefault="004406D0" w:rsidP="004406D0">
      <w:pPr>
        <w:numPr>
          <w:ilvl w:val="0"/>
          <w:numId w:val="3"/>
        </w:numPr>
        <w:spacing w:line="360" w:lineRule="auto"/>
        <w:rPr>
          <w:rFonts w:cs="David"/>
        </w:rPr>
      </w:pPr>
      <w:r w:rsidRPr="00F56858">
        <w:rPr>
          <w:rFonts w:cs="David"/>
          <w:rtl/>
        </w:rPr>
        <w:t xml:space="preserve">נותן השירותים מתחייב להחזיר למשרד או למי שיורה לו בא כוח המשרד כל חומר או מסמך שקיבל לצורך מתן השירותים, וזאת לא יאוחר משבועיים ימים מיום סיום </w:t>
      </w:r>
      <w:r w:rsidRPr="00F56858">
        <w:rPr>
          <w:rFonts w:cs="David" w:hint="cs"/>
          <w:rtl/>
        </w:rPr>
        <w:t>ה</w:t>
      </w:r>
      <w:r w:rsidRPr="00F56858">
        <w:rPr>
          <w:rFonts w:cs="David"/>
          <w:rtl/>
        </w:rPr>
        <w:t>הסכם.</w:t>
      </w:r>
    </w:p>
    <w:p w:rsidR="004406D0" w:rsidRPr="00F56858" w:rsidRDefault="004406D0" w:rsidP="004406D0">
      <w:pPr>
        <w:numPr>
          <w:ilvl w:val="0"/>
          <w:numId w:val="3"/>
        </w:numPr>
        <w:spacing w:line="360" w:lineRule="auto"/>
        <w:rPr>
          <w:rFonts w:cs="David"/>
          <w:b/>
          <w:bCs/>
          <w:i/>
          <w:iCs/>
          <w:u w:val="single"/>
        </w:rPr>
      </w:pPr>
      <w:r w:rsidRPr="00F56858">
        <w:rPr>
          <w:rFonts w:cs="David"/>
          <w:rtl/>
        </w:rPr>
        <w:t xml:space="preserve">על הוראות הסכם זה ועל נותן השירותים, עובדיו וכל והפועלים מטעמו יחולו הוראות סעיף </w:t>
      </w:r>
      <w:r w:rsidRPr="00F56858">
        <w:rPr>
          <w:rFonts w:cs="David"/>
        </w:rPr>
        <w:t>118</w:t>
      </w:r>
      <w:r w:rsidRPr="00F56858">
        <w:rPr>
          <w:rFonts w:cs="David"/>
          <w:rtl/>
        </w:rPr>
        <w:t xml:space="preserve"> לחוק העונשין, תשל"ז</w:t>
      </w:r>
      <w:r w:rsidRPr="00F56858">
        <w:rPr>
          <w:rFonts w:cs="David"/>
        </w:rPr>
        <w:t>1977-</w:t>
      </w:r>
      <w:r w:rsidRPr="00F56858">
        <w:rPr>
          <w:rFonts w:cs="David"/>
          <w:rtl/>
        </w:rPr>
        <w:t>.</w:t>
      </w:r>
    </w:p>
    <w:p w:rsidR="004406D0" w:rsidRDefault="004406D0" w:rsidP="004406D0">
      <w:pPr>
        <w:spacing w:line="360" w:lineRule="auto"/>
        <w:rPr>
          <w:rFonts w:cs="David"/>
          <w:b/>
          <w:bCs/>
          <w:i/>
          <w:iCs/>
          <w:u w:val="single"/>
          <w:rtl/>
        </w:rPr>
      </w:pPr>
    </w:p>
    <w:p w:rsidR="004406D0" w:rsidRPr="00F56858" w:rsidRDefault="004406D0" w:rsidP="004406D0">
      <w:pPr>
        <w:spacing w:line="360" w:lineRule="auto"/>
        <w:rPr>
          <w:rFonts w:cs="David"/>
        </w:rPr>
      </w:pPr>
      <w:r w:rsidRPr="00F56858">
        <w:rPr>
          <w:rFonts w:cs="David"/>
          <w:b/>
          <w:bCs/>
          <w:i/>
          <w:iCs/>
          <w:u w:val="single"/>
          <w:rtl/>
        </w:rPr>
        <w:t>תמורה</w:t>
      </w:r>
      <w:bookmarkStart w:id="39" w:name="_GoBack"/>
      <w:bookmarkEnd w:id="39"/>
    </w:p>
    <w:p w:rsidR="004406D0" w:rsidRPr="00F56858" w:rsidRDefault="004406D0" w:rsidP="004406D0">
      <w:pPr>
        <w:numPr>
          <w:ilvl w:val="0"/>
          <w:numId w:val="3"/>
        </w:numPr>
        <w:spacing w:line="360" w:lineRule="auto"/>
        <w:rPr>
          <w:rFonts w:cs="David"/>
        </w:rPr>
      </w:pPr>
      <w:r w:rsidRPr="00F56858">
        <w:rPr>
          <w:rFonts w:cs="David"/>
          <w:rtl/>
        </w:rPr>
        <w:t xml:space="preserve">תמורת ביצוע השירותים כאמור בהסכם זה, ישלם המשרד לנותן השירותים על פי </w:t>
      </w:r>
      <w:r w:rsidRPr="00F56858">
        <w:rPr>
          <w:rFonts w:cs="David" w:hint="cs"/>
          <w:rtl/>
        </w:rPr>
        <w:t>הצעת המחיר המסומנת נספח ב' להסכם זה.</w:t>
      </w:r>
    </w:p>
    <w:p w:rsidR="004406D0" w:rsidRPr="00F56858" w:rsidRDefault="004406D0" w:rsidP="004406D0">
      <w:pPr>
        <w:numPr>
          <w:ilvl w:val="0"/>
          <w:numId w:val="3"/>
        </w:numPr>
        <w:spacing w:line="360" w:lineRule="auto"/>
        <w:rPr>
          <w:rFonts w:cs="David"/>
        </w:rPr>
      </w:pPr>
      <w:r w:rsidRPr="00F56858">
        <w:rPr>
          <w:rFonts w:cs="David" w:hint="cs"/>
          <w:rtl/>
        </w:rPr>
        <w:t>תמורה תשולם לאחר קבלת התוצרים והגשת חשבוניות וחשבונות מפורטים באישור בא כוח המשרד על פי הוראות החשב הכללי בחוזר חשב כללי לקביעת מועד תשלום ספקים.</w:t>
      </w:r>
      <w:r w:rsidRPr="00F56858">
        <w:rPr>
          <w:rFonts w:ascii="Arial" w:hAnsi="Arial" w:cs="David" w:hint="cs"/>
          <w:rtl/>
        </w:rPr>
        <w:t xml:space="preserve">  </w:t>
      </w:r>
    </w:p>
    <w:p w:rsidR="007F716A" w:rsidRPr="00F56858" w:rsidRDefault="007F716A" w:rsidP="007F716A">
      <w:pPr>
        <w:numPr>
          <w:ilvl w:val="0"/>
          <w:numId w:val="3"/>
        </w:numPr>
        <w:spacing w:line="360" w:lineRule="auto"/>
        <w:rPr>
          <w:rFonts w:cs="David"/>
        </w:rPr>
      </w:pPr>
      <w:r w:rsidRPr="00F56858">
        <w:rPr>
          <w:rFonts w:cs="David" w:hint="cs"/>
          <w:rtl/>
        </w:rPr>
        <w:lastRenderedPageBreak/>
        <w:t>המחירים בהצעה נקובים בש"ח וכוללים את כל המסים וההיטלים החלים, למעט מס ערך מוסף.  כללי ההצמדה המפורטים להלן הם אלה הקבועים על ידי החשב הכללי</w:t>
      </w:r>
      <w:r>
        <w:rPr>
          <w:rFonts w:cs="David" w:hint="cs"/>
          <w:rtl/>
        </w:rPr>
        <w:t>:</w:t>
      </w:r>
      <w:r>
        <w:rPr>
          <w:rFonts w:cs="David"/>
          <w:rtl/>
        </w:rPr>
        <w:br/>
      </w:r>
      <w:r w:rsidRPr="00F56858">
        <w:rPr>
          <w:rFonts w:cs="David" w:hint="cs"/>
          <w:rtl/>
        </w:rPr>
        <w:t xml:space="preserve">הצמדה: </w:t>
      </w:r>
    </w:p>
    <w:p w:rsidR="00736FA1" w:rsidRDefault="00736FA1" w:rsidP="00736FA1">
      <w:pPr>
        <w:numPr>
          <w:ilvl w:val="1"/>
          <w:numId w:val="3"/>
        </w:numPr>
        <w:spacing w:line="360" w:lineRule="auto"/>
        <w:rPr>
          <w:rFonts w:cs="David"/>
          <w:b/>
          <w:bCs/>
        </w:rPr>
      </w:pPr>
      <w:r w:rsidRPr="0054610A">
        <w:rPr>
          <w:rFonts w:cs="David" w:hint="cs"/>
          <w:b/>
          <w:bCs/>
          <w:rtl/>
        </w:rPr>
        <w:t>הגדרות בנושא הצמדה</w:t>
      </w:r>
    </w:p>
    <w:p w:rsidR="00736FA1" w:rsidRPr="0054610A" w:rsidRDefault="00736FA1" w:rsidP="00736FA1">
      <w:pPr>
        <w:numPr>
          <w:ilvl w:val="2"/>
          <w:numId w:val="3"/>
        </w:numPr>
        <w:spacing w:line="360" w:lineRule="auto"/>
        <w:rPr>
          <w:rFonts w:cs="David"/>
          <w:rtl/>
        </w:rPr>
      </w:pPr>
      <w:r w:rsidRPr="0054610A">
        <w:rPr>
          <w:rFonts w:cs="David" w:hint="cs"/>
          <w:u w:val="single"/>
          <w:rtl/>
        </w:rPr>
        <w:t>ת</w:t>
      </w:r>
      <w:r w:rsidRPr="0054610A">
        <w:rPr>
          <w:rFonts w:cs="David"/>
          <w:u w:val="single"/>
          <w:rtl/>
        </w:rPr>
        <w:t>אריך הבסיס</w:t>
      </w:r>
      <w:r w:rsidRPr="0054610A">
        <w:rPr>
          <w:rFonts w:cs="David"/>
          <w:rtl/>
        </w:rPr>
        <w:t xml:space="preserve"> – המועד האחרון להגשת הצעות במכרז </w:t>
      </w:r>
      <w:r w:rsidRPr="0054610A">
        <w:rPr>
          <w:rFonts w:cs="David" w:hint="cs"/>
          <w:rtl/>
        </w:rPr>
        <w:t xml:space="preserve"> </w:t>
      </w:r>
    </w:p>
    <w:p w:rsidR="00736FA1" w:rsidRPr="008D2944" w:rsidRDefault="00736FA1" w:rsidP="008D2944">
      <w:pPr>
        <w:numPr>
          <w:ilvl w:val="3"/>
          <w:numId w:val="2"/>
        </w:numPr>
        <w:spacing w:line="360" w:lineRule="auto"/>
        <w:rPr>
          <w:rFonts w:cs="David"/>
          <w:rtl/>
        </w:rPr>
      </w:pPr>
      <w:r w:rsidRPr="00035AF1">
        <w:rPr>
          <w:rFonts w:cs="David"/>
          <w:u w:val="single"/>
          <w:rtl/>
        </w:rPr>
        <w:t>תאריך התחלת הצמדה</w:t>
      </w:r>
      <w:r w:rsidRPr="00035AF1">
        <w:rPr>
          <w:rFonts w:cs="David"/>
          <w:rtl/>
        </w:rPr>
        <w:t xml:space="preserve"> – המועד שממנו והלאה מחושבת ההצמדה (ככלל, 18 חודש מתאריך הבסיס, למעט האמור בסעיף</w:t>
      </w:r>
      <w:r w:rsidRPr="00035AF1">
        <w:rPr>
          <w:rFonts w:cs="David" w:hint="cs"/>
          <w:rtl/>
        </w:rPr>
        <w:t xml:space="preserve"> </w:t>
      </w:r>
      <w:r w:rsidRPr="00035AF1">
        <w:rPr>
          <w:rFonts w:cs="David"/>
          <w:rtl/>
        </w:rPr>
        <w:fldChar w:fldCharType="begin"/>
      </w:r>
      <w:r w:rsidRPr="00035AF1">
        <w:rPr>
          <w:rFonts w:cs="David"/>
          <w:rtl/>
        </w:rPr>
        <w:instrText xml:space="preserve"> </w:instrText>
      </w:r>
      <w:r w:rsidRPr="00035AF1">
        <w:rPr>
          <w:rFonts w:cs="David" w:hint="cs"/>
        </w:rPr>
        <w:instrText>REF</w:instrText>
      </w:r>
      <w:r w:rsidRPr="00035AF1">
        <w:rPr>
          <w:rFonts w:cs="David" w:hint="cs"/>
          <w:rtl/>
        </w:rPr>
        <w:instrText xml:space="preserve"> _</w:instrText>
      </w:r>
      <w:r w:rsidRPr="00035AF1">
        <w:rPr>
          <w:rFonts w:cs="David" w:hint="cs"/>
        </w:rPr>
        <w:instrText>Ref371251173 \r \h</w:instrText>
      </w:r>
      <w:r w:rsidRPr="00035AF1">
        <w:rPr>
          <w:rFonts w:cs="David"/>
          <w:rtl/>
        </w:rPr>
        <w:instrText xml:space="preserve"> </w:instrText>
      </w:r>
      <w:r w:rsidR="00035AF1">
        <w:rPr>
          <w:rFonts w:cs="David"/>
          <w:rtl/>
        </w:rPr>
        <w:instrText xml:space="preserve"> \* </w:instrText>
      </w:r>
      <w:r w:rsidR="00035AF1">
        <w:rPr>
          <w:rFonts w:cs="David"/>
        </w:rPr>
        <w:instrText>MERGEFORMAT</w:instrText>
      </w:r>
      <w:r w:rsidR="00035AF1">
        <w:rPr>
          <w:rFonts w:cs="David"/>
          <w:rtl/>
        </w:rPr>
        <w:instrText xml:space="preserve"> </w:instrText>
      </w:r>
      <w:r w:rsidRPr="00035AF1">
        <w:rPr>
          <w:rFonts w:cs="David"/>
          <w:rtl/>
        </w:rPr>
      </w:r>
      <w:r w:rsidRPr="00035AF1">
        <w:rPr>
          <w:rFonts w:cs="David"/>
          <w:rtl/>
        </w:rPr>
        <w:fldChar w:fldCharType="separate"/>
      </w:r>
      <w:r w:rsidR="00635C56">
        <w:rPr>
          <w:rFonts w:cs="David"/>
          <w:rtl/>
        </w:rPr>
        <w:t>‏25.3.3</w:t>
      </w:r>
      <w:r w:rsidRPr="00035AF1">
        <w:rPr>
          <w:rFonts w:cs="David"/>
          <w:rtl/>
        </w:rPr>
        <w:fldChar w:fldCharType="end"/>
      </w:r>
      <w:r w:rsidRPr="00035AF1">
        <w:rPr>
          <w:rFonts w:cs="David" w:hint="cs"/>
          <w:rtl/>
        </w:rPr>
        <w:t xml:space="preserve"> להלן </w:t>
      </w:r>
      <w:r w:rsidRPr="00035AF1">
        <w:rPr>
          <w:rFonts w:cs="David"/>
          <w:rtl/>
        </w:rPr>
        <w:t>)</w:t>
      </w:r>
      <w:r w:rsidRPr="00035AF1">
        <w:rPr>
          <w:rFonts w:cs="David" w:hint="cs"/>
          <w:rtl/>
        </w:rPr>
        <w:t xml:space="preserve"> </w:t>
      </w:r>
      <w:r w:rsidRPr="00035AF1">
        <w:rPr>
          <w:rFonts w:cs="David"/>
          <w:rtl/>
        </w:rPr>
        <w:t>–</w:t>
      </w:r>
      <w:r w:rsidR="00035AF1">
        <w:rPr>
          <w:rFonts w:cs="David" w:hint="cs"/>
          <w:rtl/>
        </w:rPr>
        <w:t xml:space="preserve"> </w:t>
      </w:r>
      <w:r w:rsidR="008D2944" w:rsidRPr="008D2944">
        <w:rPr>
          <w:rFonts w:cs="David" w:hint="cs"/>
          <w:b/>
          <w:bCs/>
          <w:rtl/>
        </w:rPr>
        <w:t>09/11/2015</w:t>
      </w:r>
    </w:p>
    <w:p w:rsidR="00736FA1" w:rsidRPr="00035AF1" w:rsidRDefault="00736FA1" w:rsidP="008D2944">
      <w:pPr>
        <w:numPr>
          <w:ilvl w:val="2"/>
          <w:numId w:val="3"/>
        </w:numPr>
        <w:spacing w:line="360" w:lineRule="auto"/>
        <w:rPr>
          <w:rFonts w:cs="David"/>
          <w:rtl/>
        </w:rPr>
      </w:pPr>
      <w:r w:rsidRPr="00035AF1">
        <w:rPr>
          <w:rFonts w:cs="David"/>
          <w:u w:val="single"/>
          <w:rtl/>
        </w:rPr>
        <w:t>מדד התחלתי</w:t>
      </w:r>
      <w:r w:rsidRPr="00035AF1">
        <w:rPr>
          <w:rFonts w:cs="David"/>
          <w:rtl/>
        </w:rPr>
        <w:t xml:space="preserve"> – המדד הידוע בתאריך התחלת ההצמדה</w:t>
      </w:r>
      <w:r w:rsidRPr="00035AF1">
        <w:rPr>
          <w:rFonts w:cs="David" w:hint="cs"/>
          <w:rtl/>
        </w:rPr>
        <w:t xml:space="preserve">, </w:t>
      </w:r>
      <w:r w:rsidRPr="008D2944">
        <w:rPr>
          <w:rFonts w:cs="David" w:hint="cs"/>
          <w:b/>
          <w:bCs/>
          <w:rtl/>
        </w:rPr>
        <w:t>מדד חודש</w:t>
      </w:r>
      <w:r w:rsidR="00C07C61" w:rsidRPr="008D2944">
        <w:rPr>
          <w:rFonts w:cs="David" w:hint="cs"/>
          <w:b/>
          <w:bCs/>
          <w:rtl/>
        </w:rPr>
        <w:t xml:space="preserve"> </w:t>
      </w:r>
      <w:r w:rsidR="008D2944" w:rsidRPr="008D2944">
        <w:rPr>
          <w:rFonts w:cs="David" w:hint="cs"/>
          <w:b/>
          <w:bCs/>
          <w:rtl/>
        </w:rPr>
        <w:t xml:space="preserve">ספטמבר </w:t>
      </w:r>
      <w:r w:rsidR="00C07C61" w:rsidRPr="008D2944">
        <w:rPr>
          <w:rFonts w:cs="David" w:hint="cs"/>
          <w:b/>
          <w:bCs/>
          <w:rtl/>
        </w:rPr>
        <w:t>2015</w:t>
      </w:r>
      <w:r w:rsidR="008D2944">
        <w:rPr>
          <w:rFonts w:cs="David" w:hint="cs"/>
          <w:rtl/>
        </w:rPr>
        <w:t>.</w:t>
      </w:r>
    </w:p>
    <w:p w:rsidR="00736FA1" w:rsidRPr="00D1312D" w:rsidRDefault="00736FA1" w:rsidP="00736FA1">
      <w:pPr>
        <w:numPr>
          <w:ilvl w:val="2"/>
          <w:numId w:val="3"/>
        </w:numPr>
        <w:spacing w:line="360" w:lineRule="auto"/>
        <w:rPr>
          <w:rFonts w:cs="David"/>
          <w:rtl/>
        </w:rPr>
      </w:pPr>
      <w:r w:rsidRPr="004C6991">
        <w:rPr>
          <w:rFonts w:cs="David"/>
          <w:u w:val="single"/>
          <w:rtl/>
        </w:rPr>
        <w:t>המדד הקובע</w:t>
      </w:r>
      <w:r w:rsidRPr="00D1312D">
        <w:rPr>
          <w:rFonts w:cs="David"/>
          <w:rtl/>
        </w:rPr>
        <w:t xml:space="preserve"> – המדד האחרון הידוע ביום מועד ביצוע ההצמדה.</w:t>
      </w:r>
      <w:r w:rsidRPr="00D1312D">
        <w:rPr>
          <w:rFonts w:cs="David" w:hint="cs"/>
          <w:rtl/>
        </w:rPr>
        <w:t xml:space="preserve"> </w:t>
      </w:r>
    </w:p>
    <w:p w:rsidR="00736FA1" w:rsidRDefault="00736FA1" w:rsidP="00736FA1">
      <w:pPr>
        <w:numPr>
          <w:ilvl w:val="2"/>
          <w:numId w:val="3"/>
        </w:numPr>
        <w:spacing w:line="360" w:lineRule="auto"/>
        <w:rPr>
          <w:rFonts w:cs="David"/>
        </w:rPr>
      </w:pPr>
      <w:r w:rsidRPr="004C6991">
        <w:rPr>
          <w:rFonts w:cs="David"/>
          <w:u w:val="single"/>
          <w:rtl/>
        </w:rPr>
        <w:t>הצמדה שלילית</w:t>
      </w:r>
      <w:r w:rsidRPr="00D1312D">
        <w:rPr>
          <w:rFonts w:cs="David"/>
          <w:rtl/>
        </w:rPr>
        <w:t xml:space="preserve"> – הצמדה המבוצעת כאשר המדד או הרכב המדדים הקובע ירד אל מתחת לשיעור המדד ההתחלתי.</w:t>
      </w:r>
    </w:p>
    <w:p w:rsidR="00736FA1" w:rsidRPr="00736FA1" w:rsidRDefault="00736FA1" w:rsidP="00736FA1">
      <w:pPr>
        <w:numPr>
          <w:ilvl w:val="2"/>
          <w:numId w:val="3"/>
        </w:numPr>
        <w:spacing w:line="360" w:lineRule="auto"/>
        <w:rPr>
          <w:rFonts w:cs="David"/>
        </w:rPr>
      </w:pPr>
      <w:r w:rsidRPr="00736FA1">
        <w:rPr>
          <w:rFonts w:cs="David" w:hint="cs"/>
          <w:u w:val="single"/>
          <w:rtl/>
        </w:rPr>
        <w:t>מדד המחירים לצרכן</w:t>
      </w:r>
      <w:r w:rsidRPr="00736FA1">
        <w:rPr>
          <w:rFonts w:cs="David" w:hint="cs"/>
          <w:rtl/>
        </w:rPr>
        <w:t xml:space="preserve"> - </w:t>
      </w:r>
      <w:r w:rsidRPr="00736FA1">
        <w:rPr>
          <w:rFonts w:cs="David"/>
          <w:rtl/>
        </w:rPr>
        <w:t>כפי שמפורסם על ידי הלשכה המרכזית לסטטיסטיקה או מי שהוסמך על ידי ממשלת ישראל</w:t>
      </w:r>
      <w:r w:rsidRPr="00736FA1">
        <w:rPr>
          <w:rFonts w:cs="David" w:hint="cs"/>
          <w:rtl/>
        </w:rPr>
        <w:t xml:space="preserve"> להחליפה.</w:t>
      </w:r>
    </w:p>
    <w:p w:rsidR="00736FA1" w:rsidRPr="00D1312D" w:rsidRDefault="00736FA1" w:rsidP="00736FA1">
      <w:pPr>
        <w:numPr>
          <w:ilvl w:val="1"/>
          <w:numId w:val="3"/>
        </w:numPr>
        <w:spacing w:line="360" w:lineRule="auto"/>
        <w:rPr>
          <w:rFonts w:cs="David"/>
          <w:b/>
          <w:bCs/>
          <w:rtl/>
        </w:rPr>
      </w:pPr>
      <w:r w:rsidRPr="00D1312D">
        <w:rPr>
          <w:rFonts w:cs="David" w:hint="cs"/>
          <w:b/>
          <w:bCs/>
          <w:rtl/>
        </w:rPr>
        <w:t>עקרונות</w:t>
      </w:r>
      <w:r w:rsidRPr="00D1312D">
        <w:rPr>
          <w:rFonts w:cs="David"/>
          <w:b/>
          <w:bCs/>
          <w:rtl/>
        </w:rPr>
        <w:t xml:space="preserve"> </w:t>
      </w:r>
      <w:r w:rsidRPr="00D1312D">
        <w:rPr>
          <w:rFonts w:cs="David" w:hint="cs"/>
          <w:b/>
          <w:bCs/>
          <w:rtl/>
        </w:rPr>
        <w:t>ביצוע</w:t>
      </w:r>
      <w:r w:rsidRPr="00D1312D">
        <w:rPr>
          <w:rFonts w:cs="David"/>
          <w:b/>
          <w:bCs/>
          <w:rtl/>
        </w:rPr>
        <w:t xml:space="preserve"> </w:t>
      </w:r>
      <w:r w:rsidRPr="00D1312D">
        <w:rPr>
          <w:rFonts w:cs="David" w:hint="cs"/>
          <w:b/>
          <w:bCs/>
          <w:rtl/>
        </w:rPr>
        <w:t>הצמדה</w:t>
      </w:r>
    </w:p>
    <w:p w:rsidR="00736FA1" w:rsidRPr="004C6991" w:rsidRDefault="00736FA1" w:rsidP="00736FA1">
      <w:pPr>
        <w:numPr>
          <w:ilvl w:val="2"/>
          <w:numId w:val="3"/>
        </w:numPr>
        <w:spacing w:line="360" w:lineRule="auto"/>
        <w:rPr>
          <w:rFonts w:cs="David"/>
        </w:rPr>
      </w:pPr>
      <w:r w:rsidRPr="00035AF1">
        <w:rPr>
          <w:rFonts w:cs="David"/>
          <w:rtl/>
        </w:rPr>
        <w:t>המחירים</w:t>
      </w:r>
      <w:r w:rsidRPr="00035AF1">
        <w:rPr>
          <w:rFonts w:cs="David"/>
        </w:rPr>
        <w:t xml:space="preserve"> </w:t>
      </w:r>
      <w:r w:rsidRPr="00035AF1">
        <w:rPr>
          <w:rFonts w:cs="David"/>
          <w:rtl/>
        </w:rPr>
        <w:t>יוצמדו</w:t>
      </w:r>
      <w:r w:rsidRPr="00035AF1">
        <w:rPr>
          <w:rFonts w:cs="David"/>
        </w:rPr>
        <w:t xml:space="preserve"> </w:t>
      </w:r>
      <w:r w:rsidRPr="00035AF1">
        <w:rPr>
          <w:rFonts w:cs="David"/>
          <w:rtl/>
        </w:rPr>
        <w:t>לשינויים</w:t>
      </w:r>
      <w:r w:rsidRPr="00035AF1">
        <w:rPr>
          <w:rFonts w:cs="David"/>
        </w:rPr>
        <w:t xml:space="preserve"> </w:t>
      </w:r>
      <w:r w:rsidRPr="00035AF1">
        <w:rPr>
          <w:rFonts w:cs="David" w:hint="cs"/>
          <w:rtl/>
        </w:rPr>
        <w:t>במדד המחירים לצרכן</w:t>
      </w:r>
      <w:r w:rsidRPr="00035AF1">
        <w:rPr>
          <w:rFonts w:cs="David"/>
          <w:rtl/>
        </w:rPr>
        <w:t xml:space="preserve"> (להלן</w:t>
      </w:r>
      <w:r w:rsidRPr="00035AF1">
        <w:rPr>
          <w:rFonts w:cs="David" w:hint="cs"/>
          <w:rtl/>
        </w:rPr>
        <w:t>:</w:t>
      </w:r>
      <w:r w:rsidRPr="00035AF1">
        <w:rPr>
          <w:rFonts w:cs="David"/>
          <w:rtl/>
        </w:rPr>
        <w:t xml:space="preserve"> </w:t>
      </w:r>
      <w:r w:rsidRPr="00035AF1">
        <w:rPr>
          <w:rFonts w:cs="David" w:hint="cs"/>
          <w:rtl/>
        </w:rPr>
        <w:t>"</w:t>
      </w:r>
      <w:r w:rsidRPr="00035AF1">
        <w:rPr>
          <w:rFonts w:cs="David"/>
          <w:rtl/>
        </w:rPr>
        <w:t>המדד</w:t>
      </w:r>
      <w:r w:rsidRPr="00035AF1">
        <w:rPr>
          <w:rFonts w:cs="David" w:hint="cs"/>
          <w:rtl/>
        </w:rPr>
        <w:t>"</w:t>
      </w:r>
      <w:r w:rsidRPr="00035AF1">
        <w:rPr>
          <w:rFonts w:cs="David"/>
          <w:rtl/>
        </w:rPr>
        <w:t>).</w:t>
      </w:r>
      <w:r w:rsidRPr="00035AF1">
        <w:rPr>
          <w:rFonts w:cs="David" w:hint="cs"/>
          <w:rtl/>
        </w:rPr>
        <w:t xml:space="preserve"> סכום ההצמדה</w:t>
      </w:r>
      <w:r w:rsidRPr="004C6991">
        <w:rPr>
          <w:rFonts w:cs="David" w:hint="cs"/>
          <w:rtl/>
        </w:rPr>
        <w:t xml:space="preserve"> שיחושב יתווסף (או יופחת, אם חלה ירידה במדד הרלוונטי) לתעריפים שנקבעו בהתקשרות.</w:t>
      </w:r>
    </w:p>
    <w:p w:rsidR="00736FA1" w:rsidRPr="004C6991" w:rsidRDefault="00736FA1" w:rsidP="00736FA1">
      <w:pPr>
        <w:numPr>
          <w:ilvl w:val="3"/>
          <w:numId w:val="3"/>
        </w:numPr>
        <w:spacing w:line="360" w:lineRule="auto"/>
        <w:rPr>
          <w:rFonts w:cs="David"/>
        </w:rPr>
      </w:pPr>
      <w:r w:rsidRPr="004C6991">
        <w:rPr>
          <w:rFonts w:cs="David" w:hint="cs"/>
          <w:rtl/>
        </w:rPr>
        <w:t>ביצוע הצמדה יהיה גם במקרים שבהם מדובר בהצמדה שלילית.</w:t>
      </w:r>
    </w:p>
    <w:p w:rsidR="00736FA1" w:rsidRPr="004C6991" w:rsidRDefault="00736FA1" w:rsidP="00736FA1">
      <w:pPr>
        <w:numPr>
          <w:ilvl w:val="3"/>
          <w:numId w:val="3"/>
        </w:numPr>
        <w:spacing w:line="360" w:lineRule="auto"/>
        <w:rPr>
          <w:rFonts w:cs="David"/>
        </w:rPr>
      </w:pPr>
      <w:r w:rsidRPr="004C6991">
        <w:rPr>
          <w:rFonts w:cs="David" w:hint="cs"/>
          <w:rtl/>
        </w:rPr>
        <w:t>ביצוע ההצמדה יהיה במועד הוצאת חשבונית המס.</w:t>
      </w:r>
    </w:p>
    <w:p w:rsidR="00736FA1" w:rsidRPr="00D1312D" w:rsidRDefault="00736FA1" w:rsidP="00736FA1">
      <w:pPr>
        <w:numPr>
          <w:ilvl w:val="1"/>
          <w:numId w:val="3"/>
        </w:numPr>
        <w:spacing w:line="360" w:lineRule="auto"/>
        <w:rPr>
          <w:rFonts w:cs="David"/>
          <w:b/>
          <w:bCs/>
        </w:rPr>
      </w:pPr>
      <w:r w:rsidRPr="00D1312D">
        <w:rPr>
          <w:rFonts w:cs="David" w:hint="cs"/>
          <w:b/>
          <w:bCs/>
          <w:rtl/>
        </w:rPr>
        <w:t xml:space="preserve">מנגנון </w:t>
      </w:r>
      <w:r w:rsidRPr="00D1312D">
        <w:rPr>
          <w:rFonts w:cs="David" w:hint="eastAsia"/>
          <w:b/>
          <w:bCs/>
          <w:rtl/>
        </w:rPr>
        <w:t>ביצוע</w:t>
      </w:r>
      <w:r w:rsidRPr="00D1312D">
        <w:rPr>
          <w:rFonts w:cs="David"/>
          <w:b/>
          <w:bCs/>
          <w:rtl/>
        </w:rPr>
        <w:t xml:space="preserve"> </w:t>
      </w:r>
      <w:r w:rsidRPr="00D1312D">
        <w:rPr>
          <w:rFonts w:cs="David" w:hint="eastAsia"/>
          <w:b/>
          <w:bCs/>
          <w:rtl/>
        </w:rPr>
        <w:t>הצמדה</w:t>
      </w:r>
    </w:p>
    <w:p w:rsidR="00736FA1" w:rsidRPr="00D1312D" w:rsidRDefault="00736FA1" w:rsidP="00736FA1">
      <w:pPr>
        <w:numPr>
          <w:ilvl w:val="2"/>
          <w:numId w:val="3"/>
        </w:numPr>
        <w:spacing w:line="360" w:lineRule="auto"/>
        <w:rPr>
          <w:rFonts w:cs="David"/>
        </w:rPr>
      </w:pPr>
      <w:bookmarkStart w:id="40" w:name="_Ref371251278"/>
      <w:r w:rsidRPr="00D1312D">
        <w:rPr>
          <w:rFonts w:cs="David"/>
          <w:rtl/>
        </w:rPr>
        <w:t>ביצוע ההצמדה יחל לאחר תום 18 חודשים מ</w:t>
      </w:r>
      <w:r w:rsidRPr="00D1312D">
        <w:rPr>
          <w:rFonts w:cs="David" w:hint="cs"/>
          <w:rtl/>
        </w:rPr>
        <w:t xml:space="preserve">תאריך </w:t>
      </w:r>
      <w:r w:rsidRPr="00D1312D">
        <w:rPr>
          <w:rFonts w:cs="David"/>
          <w:rtl/>
        </w:rPr>
        <w:t>הבסיס</w:t>
      </w:r>
      <w:r w:rsidRPr="00D1312D">
        <w:rPr>
          <w:rFonts w:cs="David" w:hint="cs"/>
          <w:rtl/>
        </w:rPr>
        <w:t xml:space="preserve">, למעט במקרה המפורט </w:t>
      </w:r>
      <w:r w:rsidRPr="004C6991">
        <w:rPr>
          <w:rFonts w:cs="David" w:hint="cs"/>
          <w:rtl/>
        </w:rPr>
        <w:t>בסעיף</w:t>
      </w:r>
      <w:r>
        <w:rPr>
          <w:rFonts w:cs="David" w:hint="cs"/>
          <w:rtl/>
        </w:rPr>
        <w:t xml:space="preserve">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Ref371251173 \r \h</w:instrText>
      </w:r>
      <w:r>
        <w:rPr>
          <w:rFonts w:cs="David"/>
          <w:rtl/>
        </w:rPr>
        <w:instrText xml:space="preserve"> </w:instrText>
      </w:r>
      <w:r>
        <w:rPr>
          <w:rFonts w:cs="David"/>
          <w:rtl/>
        </w:rPr>
      </w:r>
      <w:r>
        <w:rPr>
          <w:rFonts w:cs="David"/>
          <w:rtl/>
        </w:rPr>
        <w:fldChar w:fldCharType="separate"/>
      </w:r>
      <w:r w:rsidR="00635C56">
        <w:rPr>
          <w:rFonts w:cs="David"/>
          <w:rtl/>
        </w:rPr>
        <w:t>‏25.3.3</w:t>
      </w:r>
      <w:r>
        <w:rPr>
          <w:rFonts w:cs="David"/>
          <w:rtl/>
        </w:rPr>
        <w:fldChar w:fldCharType="end"/>
      </w:r>
      <w:r>
        <w:rPr>
          <w:rFonts w:cs="David" w:hint="cs"/>
          <w:rtl/>
        </w:rPr>
        <w:t xml:space="preserve"> להלן</w:t>
      </w:r>
      <w:r w:rsidRPr="00D1312D">
        <w:rPr>
          <w:rFonts w:cs="David" w:hint="cs"/>
          <w:rtl/>
        </w:rPr>
        <w:t>.</w:t>
      </w:r>
      <w:r w:rsidRPr="00D1312D">
        <w:rPr>
          <w:rFonts w:cs="David"/>
          <w:rtl/>
        </w:rPr>
        <w:t xml:space="preserve"> </w:t>
      </w:r>
      <w:r w:rsidRPr="00D1312D">
        <w:rPr>
          <w:rFonts w:cs="David" w:hint="cs"/>
          <w:rtl/>
        </w:rPr>
        <w:t>המדד הידוע ביום זה ייקבע כמדד ההתחלתי.</w:t>
      </w:r>
      <w:bookmarkEnd w:id="40"/>
    </w:p>
    <w:p w:rsidR="00736FA1" w:rsidRPr="00D1312D" w:rsidRDefault="00736FA1" w:rsidP="00736FA1">
      <w:pPr>
        <w:numPr>
          <w:ilvl w:val="2"/>
          <w:numId w:val="3"/>
        </w:numPr>
        <w:spacing w:line="360" w:lineRule="auto"/>
        <w:rPr>
          <w:rFonts w:cs="David"/>
        </w:rPr>
      </w:pPr>
      <w:r w:rsidRPr="00D1312D">
        <w:rPr>
          <w:rFonts w:cs="David" w:hint="cs"/>
          <w:rtl/>
        </w:rPr>
        <w:t xml:space="preserve">ההצמדה תתבצע מדי 6 חודשים, כך שההצמדה הראשונה תתבצע בחלוף </w:t>
      </w:r>
      <w:r w:rsidRPr="00D1312D">
        <w:rPr>
          <w:rFonts w:cs="David" w:hint="cs"/>
          <w:rtl/>
        </w:rPr>
        <w:softHyphen/>
        <w:t>0 חודשים מתאריך תחילת הצמדה, ובכל 6 חודשים לאחר מכן.</w:t>
      </w:r>
    </w:p>
    <w:p w:rsidR="00736FA1" w:rsidRPr="00D1312D" w:rsidRDefault="00736FA1" w:rsidP="00736FA1">
      <w:pPr>
        <w:numPr>
          <w:ilvl w:val="2"/>
          <w:numId w:val="3"/>
        </w:numPr>
        <w:spacing w:line="360" w:lineRule="auto"/>
        <w:rPr>
          <w:rFonts w:cs="David"/>
        </w:rPr>
      </w:pPr>
      <w:bookmarkStart w:id="41" w:name="_Ref371251173"/>
      <w:r w:rsidRPr="00D1312D">
        <w:rPr>
          <w:rFonts w:cs="David"/>
          <w:rtl/>
        </w:rPr>
        <w:t xml:space="preserve">על אף </w:t>
      </w:r>
      <w:r w:rsidRPr="00D1312D">
        <w:rPr>
          <w:rFonts w:cs="David" w:hint="cs"/>
          <w:rtl/>
        </w:rPr>
        <w:t xml:space="preserve">האמור </w:t>
      </w:r>
      <w:r w:rsidRPr="004C6991">
        <w:rPr>
          <w:rFonts w:cs="David" w:hint="cs"/>
          <w:rtl/>
        </w:rPr>
        <w:t>בסעיף</w:t>
      </w:r>
      <w:r w:rsidR="003F5C71">
        <w:rPr>
          <w:rFonts w:cs="David" w:hint="cs"/>
          <w:rtl/>
        </w:rPr>
        <w:t xml:space="preserve"> </w:t>
      </w:r>
      <w:r>
        <w:rPr>
          <w:rFonts w:cs="David"/>
          <w:rtl/>
        </w:rPr>
        <w:fldChar w:fldCharType="begin"/>
      </w:r>
      <w:r>
        <w:rPr>
          <w:rFonts w:cs="David"/>
          <w:rtl/>
        </w:rPr>
        <w:instrText xml:space="preserve"> </w:instrText>
      </w:r>
      <w:r>
        <w:rPr>
          <w:rFonts w:cs="David"/>
        </w:rPr>
        <w:instrText>REF</w:instrText>
      </w:r>
      <w:r>
        <w:rPr>
          <w:rFonts w:cs="David"/>
          <w:rtl/>
        </w:rPr>
        <w:instrText xml:space="preserve"> _</w:instrText>
      </w:r>
      <w:r>
        <w:rPr>
          <w:rFonts w:cs="David"/>
        </w:rPr>
        <w:instrText>Ref371251278 \r \h</w:instrText>
      </w:r>
      <w:r>
        <w:rPr>
          <w:rFonts w:cs="David"/>
          <w:rtl/>
        </w:rPr>
        <w:instrText xml:space="preserve"> </w:instrText>
      </w:r>
      <w:r>
        <w:rPr>
          <w:rFonts w:cs="David"/>
          <w:rtl/>
        </w:rPr>
      </w:r>
      <w:r>
        <w:rPr>
          <w:rFonts w:cs="David"/>
          <w:rtl/>
        </w:rPr>
        <w:fldChar w:fldCharType="separate"/>
      </w:r>
      <w:r w:rsidR="00635C56">
        <w:rPr>
          <w:rFonts w:cs="David"/>
          <w:rtl/>
        </w:rPr>
        <w:t>‏25.3.1</w:t>
      </w:r>
      <w:r>
        <w:rPr>
          <w:rFonts w:cs="David"/>
          <w:rtl/>
        </w:rPr>
        <w:fldChar w:fldCharType="end"/>
      </w:r>
      <w:r w:rsidRPr="00D1312D">
        <w:rPr>
          <w:rFonts w:cs="David"/>
          <w:rtl/>
        </w:rPr>
        <w:t>,</w:t>
      </w:r>
      <w:r w:rsidRPr="00D1312D">
        <w:rPr>
          <w:rFonts w:cs="David"/>
        </w:rPr>
        <w:t xml:space="preserve"> </w:t>
      </w:r>
      <w:r w:rsidRPr="00D1312D">
        <w:rPr>
          <w:rFonts w:cs="David"/>
          <w:rtl/>
        </w:rPr>
        <w:t>אם</w:t>
      </w:r>
      <w:r w:rsidRPr="00D1312D">
        <w:rPr>
          <w:rFonts w:cs="David"/>
        </w:rPr>
        <w:t xml:space="preserve"> </w:t>
      </w:r>
      <w:r w:rsidRPr="00D1312D">
        <w:rPr>
          <w:rFonts w:cs="David"/>
          <w:rtl/>
        </w:rPr>
        <w:t>ב</w:t>
      </w:r>
      <w:r w:rsidRPr="00D1312D">
        <w:rPr>
          <w:rFonts w:cs="David" w:hint="cs"/>
          <w:rtl/>
        </w:rPr>
        <w:t>מועד מסוים</w:t>
      </w:r>
      <w:r w:rsidRPr="00D1312D">
        <w:rPr>
          <w:rFonts w:cs="David"/>
          <w:rtl/>
        </w:rPr>
        <w:t xml:space="preserve"> (להלן: "יום </w:t>
      </w:r>
      <w:r w:rsidRPr="00D1312D">
        <w:rPr>
          <w:rFonts w:cs="David" w:hint="cs"/>
          <w:rtl/>
        </w:rPr>
        <w:t>השינוי</w:t>
      </w:r>
      <w:r w:rsidRPr="00D1312D">
        <w:rPr>
          <w:rFonts w:cs="David"/>
          <w:rtl/>
        </w:rPr>
        <w:t xml:space="preserve">") </w:t>
      </w:r>
      <w:r w:rsidRPr="00D1312D">
        <w:rPr>
          <w:rFonts w:cs="David" w:hint="cs"/>
          <w:rtl/>
        </w:rPr>
        <w:t>ב</w:t>
      </w:r>
      <w:r w:rsidRPr="00D1312D">
        <w:rPr>
          <w:rFonts w:cs="David"/>
          <w:rtl/>
        </w:rPr>
        <w:t>מהלך</w:t>
      </w:r>
      <w:r w:rsidRPr="00D1312D">
        <w:rPr>
          <w:rFonts w:cs="David"/>
        </w:rPr>
        <w:t xml:space="preserve"> 18 </w:t>
      </w:r>
      <w:r w:rsidRPr="00D1312D">
        <w:rPr>
          <w:rFonts w:cs="David"/>
          <w:rtl/>
        </w:rPr>
        <w:t>החודשים</w:t>
      </w:r>
      <w:r w:rsidRPr="00D1312D">
        <w:rPr>
          <w:rFonts w:cs="David"/>
        </w:rPr>
        <w:t xml:space="preserve"> </w:t>
      </w:r>
      <w:r w:rsidRPr="00D1312D">
        <w:rPr>
          <w:rFonts w:cs="David"/>
          <w:rtl/>
        </w:rPr>
        <w:t>הראשוני</w:t>
      </w:r>
      <w:r w:rsidRPr="00D1312D">
        <w:rPr>
          <w:rFonts w:cs="David" w:hint="cs"/>
          <w:rtl/>
        </w:rPr>
        <w:t>ם</w:t>
      </w:r>
      <w:r w:rsidRPr="00D1312D">
        <w:rPr>
          <w:rFonts w:cs="David"/>
          <w:rtl/>
        </w:rPr>
        <w:t xml:space="preserve"> </w:t>
      </w:r>
      <w:r w:rsidRPr="00D1312D">
        <w:rPr>
          <w:rFonts w:cs="David" w:hint="cs"/>
          <w:rtl/>
        </w:rPr>
        <w:t>מתאריך</w:t>
      </w:r>
      <w:r w:rsidRPr="00D1312D">
        <w:rPr>
          <w:rFonts w:cs="David"/>
          <w:rtl/>
        </w:rPr>
        <w:t xml:space="preserve"> </w:t>
      </w:r>
      <w:r w:rsidRPr="00D1312D">
        <w:rPr>
          <w:rFonts w:cs="David" w:hint="cs"/>
          <w:rtl/>
        </w:rPr>
        <w:t>הבסיס</w:t>
      </w:r>
      <w:r w:rsidRPr="00D1312D">
        <w:rPr>
          <w:rFonts w:cs="David"/>
          <w:rtl/>
        </w:rPr>
        <w:t>,</w:t>
      </w:r>
      <w:r w:rsidRPr="00D1312D">
        <w:rPr>
          <w:rFonts w:cs="David"/>
        </w:rPr>
        <w:t xml:space="preserve"> </w:t>
      </w:r>
      <w:r w:rsidRPr="00D1312D">
        <w:rPr>
          <w:rFonts w:cs="David"/>
          <w:rtl/>
        </w:rPr>
        <w:t>יחול</w:t>
      </w:r>
      <w:r w:rsidRPr="00D1312D">
        <w:rPr>
          <w:rFonts w:cs="David"/>
        </w:rPr>
        <w:t xml:space="preserve"> </w:t>
      </w:r>
      <w:r w:rsidRPr="00D1312D">
        <w:rPr>
          <w:rFonts w:cs="David"/>
          <w:rtl/>
        </w:rPr>
        <w:t>שינוי</w:t>
      </w:r>
      <w:r w:rsidRPr="00D1312D">
        <w:rPr>
          <w:rFonts w:cs="David"/>
        </w:rPr>
        <w:t xml:space="preserve"> </w:t>
      </w:r>
      <w:r w:rsidRPr="00D1312D">
        <w:rPr>
          <w:rFonts w:cs="David"/>
          <w:rtl/>
        </w:rPr>
        <w:t>במדד – כך שיהיה גבוה בשיעור של</w:t>
      </w:r>
      <w:r w:rsidRPr="00D1312D">
        <w:rPr>
          <w:rFonts w:cs="David"/>
        </w:rPr>
        <w:t xml:space="preserve">4% </w:t>
      </w:r>
      <w:r w:rsidRPr="00D1312D">
        <w:rPr>
          <w:rFonts w:cs="David"/>
          <w:rtl/>
        </w:rPr>
        <w:t xml:space="preserve"> ויותר מ</w:t>
      </w:r>
      <w:r w:rsidRPr="00D1312D">
        <w:rPr>
          <w:rFonts w:cs="David" w:hint="cs"/>
          <w:rtl/>
        </w:rPr>
        <w:t>ה</w:t>
      </w:r>
      <w:r w:rsidRPr="00D1312D">
        <w:rPr>
          <w:rFonts w:cs="David"/>
          <w:rtl/>
        </w:rPr>
        <w:t xml:space="preserve">מדד </w:t>
      </w:r>
      <w:r w:rsidRPr="00D1312D">
        <w:rPr>
          <w:rFonts w:cs="David" w:hint="cs"/>
          <w:rtl/>
        </w:rPr>
        <w:t>הידוע</w:t>
      </w:r>
      <w:r w:rsidRPr="00D1312D">
        <w:rPr>
          <w:rFonts w:cs="David"/>
          <w:rtl/>
        </w:rPr>
        <w:t xml:space="preserve"> בתאריך הבסיס, </w:t>
      </w:r>
      <w:r w:rsidRPr="00D1312D">
        <w:rPr>
          <w:rFonts w:cs="David" w:hint="cs"/>
          <w:rtl/>
        </w:rPr>
        <w:t>יחל</w:t>
      </w:r>
      <w:r w:rsidRPr="00D1312D">
        <w:rPr>
          <w:rFonts w:cs="David"/>
          <w:rtl/>
        </w:rPr>
        <w:t xml:space="preserve"> חישוב ההצמדה </w:t>
      </w:r>
      <w:r w:rsidRPr="00D1312D">
        <w:rPr>
          <w:rFonts w:cs="David" w:hint="cs"/>
          <w:rtl/>
        </w:rPr>
        <w:t>מנקודה</w:t>
      </w:r>
      <w:r w:rsidRPr="00D1312D">
        <w:rPr>
          <w:rFonts w:cs="David"/>
          <w:rtl/>
        </w:rPr>
        <w:t xml:space="preserve"> </w:t>
      </w:r>
      <w:r w:rsidRPr="00D1312D">
        <w:rPr>
          <w:rFonts w:cs="David" w:hint="cs"/>
          <w:rtl/>
        </w:rPr>
        <w:t>זו</w:t>
      </w:r>
      <w:r w:rsidRPr="00D1312D">
        <w:rPr>
          <w:rFonts w:cs="David"/>
          <w:rtl/>
        </w:rPr>
        <w:t xml:space="preserve"> </w:t>
      </w:r>
      <w:r w:rsidRPr="00D1312D">
        <w:rPr>
          <w:rFonts w:cs="David" w:hint="cs"/>
          <w:rtl/>
        </w:rPr>
        <w:t>ואילך</w:t>
      </w:r>
      <w:r w:rsidRPr="00D1312D">
        <w:rPr>
          <w:rFonts w:cs="David"/>
          <w:rtl/>
        </w:rPr>
        <w:t xml:space="preserve">, </w:t>
      </w:r>
      <w:r w:rsidRPr="00D1312D">
        <w:rPr>
          <w:rFonts w:cs="David" w:hint="cs"/>
          <w:rtl/>
        </w:rPr>
        <w:t>באופן</w:t>
      </w:r>
      <w:r w:rsidRPr="00D1312D">
        <w:rPr>
          <w:rFonts w:cs="David"/>
          <w:rtl/>
        </w:rPr>
        <w:t xml:space="preserve"> </w:t>
      </w:r>
      <w:r w:rsidRPr="00D1312D">
        <w:rPr>
          <w:rFonts w:cs="David" w:hint="cs"/>
          <w:rtl/>
        </w:rPr>
        <w:t>הבא</w:t>
      </w:r>
      <w:r w:rsidRPr="00D1312D">
        <w:rPr>
          <w:rFonts w:cs="David"/>
          <w:rtl/>
        </w:rPr>
        <w:t>:</w:t>
      </w:r>
      <w:bookmarkEnd w:id="41"/>
    </w:p>
    <w:p w:rsidR="00736FA1" w:rsidRDefault="00736FA1" w:rsidP="00736FA1">
      <w:pPr>
        <w:numPr>
          <w:ilvl w:val="2"/>
          <w:numId w:val="3"/>
        </w:numPr>
        <w:spacing w:line="360" w:lineRule="auto"/>
        <w:rPr>
          <w:rFonts w:cs="David"/>
        </w:rPr>
      </w:pPr>
      <w:r w:rsidRPr="00D1312D">
        <w:rPr>
          <w:rFonts w:cs="David" w:hint="cs"/>
          <w:rtl/>
        </w:rPr>
        <w:t>המדד</w:t>
      </w:r>
      <w:r w:rsidRPr="00D1312D">
        <w:rPr>
          <w:rFonts w:cs="David"/>
          <w:rtl/>
        </w:rPr>
        <w:t xml:space="preserve"> </w:t>
      </w:r>
      <w:r w:rsidRPr="00D1312D">
        <w:rPr>
          <w:rFonts w:cs="David" w:hint="cs"/>
          <w:rtl/>
        </w:rPr>
        <w:t>הידוע</w:t>
      </w:r>
      <w:r w:rsidRPr="00D1312D">
        <w:rPr>
          <w:rFonts w:cs="David"/>
          <w:rtl/>
        </w:rPr>
        <w:t xml:space="preserve"> </w:t>
      </w:r>
      <w:r w:rsidRPr="00D1312D">
        <w:rPr>
          <w:rFonts w:cs="David" w:hint="cs"/>
          <w:rtl/>
        </w:rPr>
        <w:t>ביום</w:t>
      </w:r>
      <w:r w:rsidRPr="00D1312D">
        <w:rPr>
          <w:rFonts w:cs="David"/>
          <w:rtl/>
        </w:rPr>
        <w:t xml:space="preserve"> </w:t>
      </w:r>
      <w:r w:rsidRPr="00D1312D">
        <w:rPr>
          <w:rFonts w:cs="David" w:hint="cs"/>
          <w:rtl/>
        </w:rPr>
        <w:t>השינוי</w:t>
      </w:r>
      <w:r w:rsidRPr="00D1312D">
        <w:rPr>
          <w:rFonts w:cs="David"/>
          <w:rtl/>
        </w:rPr>
        <w:t xml:space="preserve"> </w:t>
      </w:r>
      <w:r w:rsidRPr="00D1312D">
        <w:rPr>
          <w:rFonts w:cs="David" w:hint="cs"/>
          <w:rtl/>
        </w:rPr>
        <w:t>ייקבע</w:t>
      </w:r>
      <w:r w:rsidRPr="00D1312D">
        <w:rPr>
          <w:rFonts w:cs="David"/>
          <w:rtl/>
        </w:rPr>
        <w:t xml:space="preserve"> </w:t>
      </w:r>
      <w:r w:rsidRPr="00D1312D">
        <w:rPr>
          <w:rFonts w:cs="David" w:hint="cs"/>
          <w:rtl/>
        </w:rPr>
        <w:t>כמדד</w:t>
      </w:r>
      <w:r w:rsidRPr="00D1312D">
        <w:rPr>
          <w:rFonts w:cs="David"/>
          <w:rtl/>
        </w:rPr>
        <w:t xml:space="preserve"> </w:t>
      </w:r>
      <w:r w:rsidRPr="00D1312D">
        <w:rPr>
          <w:rFonts w:cs="David" w:hint="cs"/>
          <w:rtl/>
        </w:rPr>
        <w:t>ההתחלתי</w:t>
      </w:r>
      <w:r w:rsidRPr="00D1312D">
        <w:rPr>
          <w:rFonts w:cs="David"/>
          <w:rtl/>
        </w:rPr>
        <w:t>.</w:t>
      </w:r>
    </w:p>
    <w:p w:rsidR="000209DA" w:rsidRPr="00736FA1" w:rsidRDefault="00736FA1" w:rsidP="00FC47CA">
      <w:pPr>
        <w:numPr>
          <w:ilvl w:val="2"/>
          <w:numId w:val="3"/>
        </w:numPr>
        <w:spacing w:line="360" w:lineRule="auto"/>
        <w:jc w:val="both"/>
        <w:rPr>
          <w:rFonts w:cs="David"/>
          <w:rtl/>
        </w:rPr>
      </w:pPr>
      <w:r w:rsidRPr="00736FA1">
        <w:rPr>
          <w:rFonts w:cs="David" w:hint="cs"/>
          <w:rtl/>
        </w:rPr>
        <w:t>ביצוע</w:t>
      </w:r>
      <w:r w:rsidRPr="00736FA1">
        <w:rPr>
          <w:rFonts w:cs="David"/>
          <w:rtl/>
        </w:rPr>
        <w:t xml:space="preserve"> ההצמדה ייעשה בחלוף פרק הזמן שנקבע לביצוע הצמדות, כאמור </w:t>
      </w:r>
      <w:r w:rsidRPr="00736FA1">
        <w:rPr>
          <w:rFonts w:cs="David" w:hint="cs"/>
          <w:rtl/>
        </w:rPr>
        <w:t>בסעיף</w:t>
      </w:r>
      <w:r w:rsidRPr="00736FA1">
        <w:rPr>
          <w:rFonts w:cs="David"/>
          <w:rtl/>
        </w:rPr>
        <w:t xml:space="preserve">   </w:t>
      </w:r>
      <w:r w:rsidR="00FC47CA">
        <w:rPr>
          <w:rFonts w:cs="David" w:hint="cs"/>
          <w:rtl/>
        </w:rPr>
        <w:t>8.4.3.1</w:t>
      </w:r>
      <w:r w:rsidRPr="00736FA1">
        <w:rPr>
          <w:rFonts w:cs="David" w:hint="cs"/>
          <w:rtl/>
        </w:rPr>
        <w:t xml:space="preserve"> </w:t>
      </w:r>
      <w:r w:rsidRPr="00736FA1">
        <w:rPr>
          <w:rFonts w:cs="David"/>
          <w:rtl/>
        </w:rPr>
        <w:t>לעיל.</w:t>
      </w:r>
    </w:p>
    <w:p w:rsidR="004406D0" w:rsidRPr="00F56858" w:rsidRDefault="004406D0" w:rsidP="004406D0">
      <w:pPr>
        <w:numPr>
          <w:ilvl w:val="0"/>
          <w:numId w:val="3"/>
        </w:numPr>
        <w:spacing w:line="360" w:lineRule="auto"/>
        <w:rPr>
          <w:rFonts w:cs="David"/>
          <w:rtl/>
        </w:rPr>
      </w:pPr>
      <w:r w:rsidRPr="00F56858">
        <w:rPr>
          <w:rFonts w:cs="David" w:hint="cs"/>
          <w:rtl/>
        </w:rPr>
        <w:t>למען הסר ספק שום תשלום אחר או נוסף פרט לנקוב לעיל, לא ישולם על ידי המשרד לנותן השירותים לא במהלך מתן השירותים ולא לאחר פקיעת הקשר על פי חוזה זה.</w:t>
      </w:r>
    </w:p>
    <w:p w:rsidR="004406D0" w:rsidRDefault="004406D0" w:rsidP="004406D0">
      <w:pPr>
        <w:spacing w:line="360" w:lineRule="auto"/>
        <w:rPr>
          <w:rFonts w:cs="David"/>
          <w:b/>
          <w:bCs/>
          <w:i/>
          <w:iCs/>
          <w:u w:val="single"/>
          <w:rtl/>
        </w:rPr>
      </w:pPr>
    </w:p>
    <w:p w:rsidR="004406D0" w:rsidRPr="00F56858" w:rsidRDefault="004406D0" w:rsidP="004406D0">
      <w:pPr>
        <w:spacing w:line="360" w:lineRule="auto"/>
        <w:rPr>
          <w:rFonts w:cs="David"/>
          <w:b/>
          <w:bCs/>
          <w:u w:val="single"/>
          <w:rtl/>
        </w:rPr>
      </w:pPr>
      <w:r w:rsidRPr="00F56858">
        <w:rPr>
          <w:rFonts w:cs="David"/>
          <w:b/>
          <w:bCs/>
          <w:i/>
          <w:iCs/>
          <w:u w:val="single"/>
          <w:rtl/>
        </w:rPr>
        <w:t>ניגוד עניינים</w:t>
      </w:r>
    </w:p>
    <w:p w:rsidR="004406D0" w:rsidRPr="00F56858" w:rsidRDefault="004406D0" w:rsidP="004406D0">
      <w:pPr>
        <w:numPr>
          <w:ilvl w:val="0"/>
          <w:numId w:val="3"/>
        </w:numPr>
        <w:spacing w:line="360" w:lineRule="auto"/>
        <w:rPr>
          <w:rFonts w:cs="David"/>
        </w:rPr>
      </w:pPr>
      <w:r w:rsidRPr="00F56858">
        <w:rPr>
          <w:rFonts w:cs="David"/>
          <w:rtl/>
        </w:rPr>
        <w:t xml:space="preserve">נותן השירותים מצהיר כי נכון למועד התקשרותו בהסכם זה, אין הוא יודע על כל מניעה חוקית שהיא , שיש בה כדי להפריע למתן השירותים ע"פ הסכם זה, וכי אין הוא קשור </w:t>
      </w:r>
      <w:r w:rsidRPr="00F56858">
        <w:rPr>
          <w:rFonts w:cs="David" w:hint="cs"/>
          <w:rtl/>
        </w:rPr>
        <w:t>ו</w:t>
      </w:r>
      <w:r w:rsidRPr="00F56858">
        <w:rPr>
          <w:rFonts w:cs="David"/>
          <w:rtl/>
        </w:rPr>
        <w:t xml:space="preserve">/או מעורב, באופן ישיר או עקיף </w:t>
      </w:r>
      <w:r w:rsidRPr="00F56858">
        <w:rPr>
          <w:rFonts w:cs="David"/>
          <w:rtl/>
        </w:rPr>
        <w:lastRenderedPageBreak/>
        <w:t>בכל עניין אחר שיש בו חשש לניגוד עניינים ביחס</w:t>
      </w:r>
      <w:r w:rsidRPr="00F56858">
        <w:rPr>
          <w:rFonts w:cs="David" w:hint="cs"/>
          <w:rtl/>
        </w:rPr>
        <w:t xml:space="preserve"> </w:t>
      </w:r>
      <w:r w:rsidRPr="00F56858">
        <w:rPr>
          <w:rFonts w:cs="David"/>
          <w:rtl/>
        </w:rPr>
        <w:t>להתחייבויותיו מכוח הסכם זה.</w:t>
      </w:r>
      <w:r w:rsidRPr="00F56858">
        <w:rPr>
          <w:rFonts w:cs="David" w:hint="cs"/>
          <w:rtl/>
        </w:rPr>
        <w:t xml:space="preserve"> </w:t>
      </w:r>
      <w:r w:rsidRPr="00F56858">
        <w:rPr>
          <w:rFonts w:cs="David"/>
          <w:rtl/>
        </w:rPr>
        <w:t xml:space="preserve">נותן השירותים מתחייב להימנע במשך כל תקופת </w:t>
      </w:r>
      <w:r w:rsidRPr="00F56858">
        <w:rPr>
          <w:rFonts w:cs="David" w:hint="cs"/>
          <w:rtl/>
        </w:rPr>
        <w:t>ה</w:t>
      </w:r>
      <w:r w:rsidRPr="00F56858">
        <w:rPr>
          <w:rFonts w:cs="David"/>
          <w:rtl/>
        </w:rPr>
        <w:t>סכם זה  מלקחת חלק ו/או להיות מעורב בכל עסקה ו/או עניין אחר שיש בו ו/או העלול ליצור מצב של ניגוד עניינים עם הסכם זה.</w:t>
      </w:r>
    </w:p>
    <w:p w:rsidR="004406D0" w:rsidRPr="00F56858" w:rsidRDefault="004406D0" w:rsidP="004406D0">
      <w:pPr>
        <w:numPr>
          <w:ilvl w:val="0"/>
          <w:numId w:val="3"/>
        </w:numPr>
        <w:spacing w:line="360" w:lineRule="auto"/>
        <w:rPr>
          <w:rFonts w:cs="David"/>
        </w:rPr>
      </w:pPr>
      <w:r w:rsidRPr="00F56858">
        <w:rPr>
          <w:rFonts w:cs="David" w:hint="cs"/>
          <w:rtl/>
        </w:rPr>
        <w:t>נ</w:t>
      </w:r>
      <w:r w:rsidRPr="00F56858">
        <w:rPr>
          <w:rFonts w:cs="David"/>
          <w:rtl/>
        </w:rPr>
        <w:t>ותן השירותים מתחייב להביא לידיעת המשרד כל מידע העשוי להיות רלבנטי לקביעת  המשרד אם קיים ניגוד או חשש לניגוד עניינים אצל נותן השירותים. מבלי לגרוע</w:t>
      </w:r>
      <w:r w:rsidRPr="00F56858">
        <w:rPr>
          <w:rFonts w:cs="David" w:hint="cs"/>
          <w:rtl/>
        </w:rPr>
        <w:t xml:space="preserve"> </w:t>
      </w:r>
      <w:r w:rsidRPr="00F56858">
        <w:rPr>
          <w:rFonts w:cs="David"/>
          <w:rtl/>
        </w:rPr>
        <w:t>מכלליות האמור, על נותן השירותים להודיע למשרד על הצעה שהוצעה לו ואשר יש בה</w:t>
      </w:r>
      <w:r w:rsidRPr="00F56858">
        <w:rPr>
          <w:rFonts w:cs="David" w:hint="cs"/>
          <w:rtl/>
        </w:rPr>
        <w:t xml:space="preserve"> </w:t>
      </w:r>
      <w:r w:rsidRPr="00F56858">
        <w:rPr>
          <w:rFonts w:cs="David"/>
          <w:rtl/>
        </w:rPr>
        <w:t>משום חשש לניגוד עניינים כאמור. נותן השירותים יקבל על עצמו ביצוע אותה עבודה</w:t>
      </w:r>
      <w:r w:rsidRPr="00F56858">
        <w:rPr>
          <w:rFonts w:cs="David" w:hint="cs"/>
          <w:rtl/>
        </w:rPr>
        <w:t xml:space="preserve"> </w:t>
      </w:r>
      <w:r w:rsidRPr="00F56858">
        <w:rPr>
          <w:rFonts w:cs="David"/>
          <w:rtl/>
        </w:rPr>
        <w:t>רק אם המשרד יאשר, מראש ובכתב, כי אין לו התנגדות לכך.</w:t>
      </w:r>
    </w:p>
    <w:p w:rsidR="004406D0" w:rsidRPr="00F56858" w:rsidRDefault="004406D0" w:rsidP="004406D0">
      <w:pPr>
        <w:numPr>
          <w:ilvl w:val="0"/>
          <w:numId w:val="3"/>
        </w:numPr>
        <w:spacing w:line="360" w:lineRule="auto"/>
        <w:rPr>
          <w:rFonts w:cs="David"/>
        </w:rPr>
      </w:pPr>
      <w:r w:rsidRPr="00F56858">
        <w:rPr>
          <w:rFonts w:cs="David"/>
          <w:rtl/>
        </w:rPr>
        <w:t>נותן השירותים מצהיר כי ידועה לו אחריותו לפעול בתום לב כלפי המשרד בכל פעולותיו</w:t>
      </w:r>
      <w:r w:rsidRPr="00F56858">
        <w:rPr>
          <w:rFonts w:cs="David" w:hint="cs"/>
          <w:rtl/>
        </w:rPr>
        <w:t xml:space="preserve"> </w:t>
      </w:r>
      <w:r w:rsidRPr="00F56858">
        <w:rPr>
          <w:rFonts w:cs="David"/>
          <w:rtl/>
        </w:rPr>
        <w:t>בקשר עם הסכם זה, וכי כל המלצה וכל יעוץ יינתנו אך ורק משיקולי טובת המשרד ולא מתוך שיקולי רווח או שיקולים אחרים.</w:t>
      </w:r>
    </w:p>
    <w:p w:rsidR="004406D0" w:rsidRPr="00F56858" w:rsidRDefault="004406D0" w:rsidP="004406D0">
      <w:pPr>
        <w:numPr>
          <w:ilvl w:val="0"/>
          <w:numId w:val="3"/>
        </w:numPr>
        <w:spacing w:line="360" w:lineRule="auto"/>
        <w:rPr>
          <w:rFonts w:cs="David"/>
        </w:rPr>
      </w:pPr>
      <w:r w:rsidRPr="00F56858">
        <w:rPr>
          <w:rFonts w:cs="David"/>
          <w:rtl/>
        </w:rPr>
        <w:t xml:space="preserve">בכל מקרה של מחלוקת בין הצדדים האם בעניין פלוני יש משום חשש לניגוד עניינים תכריע דעת המשרד.  </w:t>
      </w:r>
    </w:p>
    <w:p w:rsidR="004406D0" w:rsidRDefault="004406D0" w:rsidP="004406D0">
      <w:pPr>
        <w:spacing w:line="360" w:lineRule="auto"/>
        <w:rPr>
          <w:rFonts w:cs="David"/>
          <w:b/>
          <w:bCs/>
          <w:i/>
          <w:iCs/>
          <w:u w:val="single"/>
          <w:rtl/>
        </w:rPr>
      </w:pPr>
    </w:p>
    <w:p w:rsidR="004406D0" w:rsidRPr="00F56858" w:rsidRDefault="004406D0" w:rsidP="004406D0">
      <w:pPr>
        <w:spacing w:line="360" w:lineRule="auto"/>
        <w:rPr>
          <w:rFonts w:cs="David"/>
          <w:b/>
          <w:bCs/>
          <w:u w:val="single"/>
          <w:rtl/>
        </w:rPr>
      </w:pPr>
      <w:r w:rsidRPr="00F56858">
        <w:rPr>
          <w:rFonts w:cs="David"/>
          <w:b/>
          <w:bCs/>
          <w:i/>
          <w:iCs/>
          <w:u w:val="single"/>
          <w:rtl/>
        </w:rPr>
        <w:t>נותן השירותים - קבלן עצמאי</w:t>
      </w:r>
    </w:p>
    <w:p w:rsidR="004406D0" w:rsidRPr="00F56858" w:rsidRDefault="004406D0" w:rsidP="004406D0">
      <w:pPr>
        <w:numPr>
          <w:ilvl w:val="0"/>
          <w:numId w:val="3"/>
        </w:numPr>
        <w:spacing w:line="360" w:lineRule="auto"/>
        <w:rPr>
          <w:rFonts w:cs="David"/>
        </w:rPr>
      </w:pPr>
      <w:r w:rsidRPr="00F56858">
        <w:rPr>
          <w:rFonts w:cs="David"/>
          <w:rtl/>
        </w:rPr>
        <w:t>מוסכם בזאת בין הצדדים כי המשרד אינו אחראי לגבי נותן השירותים, עובדיו או הפועלים מטעמו - באחריות כלשהי בגין מחלה, תאונת עבודה או כל נזק העלול להיגרם</w:t>
      </w:r>
      <w:r w:rsidRPr="00F56858">
        <w:rPr>
          <w:rFonts w:cs="David" w:hint="cs"/>
          <w:rtl/>
        </w:rPr>
        <w:t xml:space="preserve"> </w:t>
      </w:r>
      <w:r w:rsidRPr="00F56858">
        <w:rPr>
          <w:rFonts w:cs="David"/>
          <w:rtl/>
        </w:rPr>
        <w:t>למי מהם תוך כדי מתן השירותים לפי הסכם זה או כתוצאה מביצועו. למען הסר ספק</w:t>
      </w:r>
      <w:r w:rsidRPr="00F56858">
        <w:rPr>
          <w:rFonts w:cs="David" w:hint="cs"/>
          <w:rtl/>
        </w:rPr>
        <w:t xml:space="preserve"> </w:t>
      </w:r>
      <w:r w:rsidRPr="00F56858">
        <w:rPr>
          <w:rFonts w:cs="David"/>
          <w:rtl/>
        </w:rPr>
        <w:t>יובהר בזה כי המשרד לא יהיה חייב לשלם תשלומי ביטוח לאומי בגין מתן השירותים לפי הסכם זה.</w:t>
      </w:r>
    </w:p>
    <w:p w:rsidR="004406D0" w:rsidRPr="00F56858" w:rsidRDefault="004406D0" w:rsidP="004406D0">
      <w:pPr>
        <w:numPr>
          <w:ilvl w:val="0"/>
          <w:numId w:val="3"/>
        </w:numPr>
        <w:spacing w:line="360" w:lineRule="auto"/>
        <w:rPr>
          <w:rFonts w:cs="David"/>
        </w:rPr>
      </w:pPr>
      <w:r w:rsidRPr="00F56858">
        <w:rPr>
          <w:rFonts w:cs="David"/>
          <w:rtl/>
        </w:rPr>
        <w:t>מוסכם בזה כי נותן השירותים, עובדיו או הפועלים מטעמו לא ישמשו כסוכנים, כשליחים</w:t>
      </w:r>
      <w:r w:rsidRPr="00F56858">
        <w:rPr>
          <w:rFonts w:cs="David" w:hint="cs"/>
          <w:rtl/>
        </w:rPr>
        <w:t xml:space="preserve"> </w:t>
      </w:r>
      <w:r w:rsidRPr="00F56858">
        <w:rPr>
          <w:rFonts w:cs="David"/>
          <w:rtl/>
        </w:rPr>
        <w:t>או כנציגי המשרד אלא רק כמתחייב ממתן השירותים, או אם הוסמך לכך במיוחד על ידי</w:t>
      </w:r>
      <w:r w:rsidRPr="00F56858">
        <w:rPr>
          <w:rFonts w:cs="David" w:hint="cs"/>
          <w:rtl/>
        </w:rPr>
        <w:t xml:space="preserve"> </w:t>
      </w:r>
      <w:r w:rsidRPr="00F56858">
        <w:rPr>
          <w:rFonts w:cs="David"/>
          <w:rtl/>
        </w:rPr>
        <w:t>בא כוח המשרד לעניין מסוים.</w:t>
      </w:r>
    </w:p>
    <w:p w:rsidR="004406D0" w:rsidRPr="00F56858" w:rsidRDefault="004406D0" w:rsidP="004406D0">
      <w:pPr>
        <w:numPr>
          <w:ilvl w:val="0"/>
          <w:numId w:val="3"/>
        </w:numPr>
        <w:spacing w:line="360" w:lineRule="auto"/>
        <w:rPr>
          <w:rFonts w:cs="David"/>
        </w:rPr>
      </w:pPr>
      <w:r w:rsidRPr="00F56858">
        <w:rPr>
          <w:rFonts w:cs="David"/>
          <w:rtl/>
        </w:rPr>
        <w:t>מוסכם ומוצהר בין הצדדים כי אין ולא יהיו יחסי עובד ומעביד בין המשרד לבין נותן השירותים ובין עובדיו או הפועלים מטעמו.</w:t>
      </w:r>
    </w:p>
    <w:p w:rsidR="004406D0" w:rsidRPr="00F56858" w:rsidRDefault="004406D0" w:rsidP="004406D0">
      <w:pPr>
        <w:numPr>
          <w:ilvl w:val="0"/>
          <w:numId w:val="3"/>
        </w:numPr>
        <w:spacing w:line="360" w:lineRule="auto"/>
        <w:rPr>
          <w:rFonts w:cs="David"/>
        </w:rPr>
      </w:pPr>
      <w:r w:rsidRPr="00F56858">
        <w:rPr>
          <w:rFonts w:cs="David"/>
          <w:rtl/>
        </w:rPr>
        <w:t>אם יקבע מסיבה כלשהי, במועד כלשהו אחרי תחילת תקפו של הסכם זה, כי למרות</w:t>
      </w:r>
      <w:r w:rsidRPr="00F56858">
        <w:rPr>
          <w:rFonts w:cs="David" w:hint="cs"/>
          <w:rtl/>
        </w:rPr>
        <w:t xml:space="preserve"> </w:t>
      </w:r>
      <w:r w:rsidRPr="00F56858">
        <w:rPr>
          <w:rFonts w:cs="David"/>
          <w:rtl/>
        </w:rPr>
        <w:t>כוונת הצדדים שבאה לידי ביטוי מפורש בהסכם זה, רואים את העסקתו של נותן</w:t>
      </w:r>
      <w:r w:rsidRPr="00F56858">
        <w:rPr>
          <w:rFonts w:cs="David" w:hint="cs"/>
          <w:rtl/>
        </w:rPr>
        <w:t xml:space="preserve"> </w:t>
      </w:r>
      <w:r w:rsidRPr="00F56858">
        <w:rPr>
          <w:rFonts w:cs="David"/>
          <w:rtl/>
        </w:rPr>
        <w:t>השירותים או עובדיו או הפועלים מטעמו כהעסקת עובד, וכי חלים עליו ועל העסקתו</w:t>
      </w:r>
      <w:r w:rsidRPr="00F56858">
        <w:rPr>
          <w:rFonts w:cs="David" w:hint="cs"/>
          <w:rtl/>
        </w:rPr>
        <w:t xml:space="preserve"> </w:t>
      </w:r>
      <w:r w:rsidRPr="00F56858">
        <w:rPr>
          <w:rFonts w:cs="David"/>
          <w:rtl/>
        </w:rPr>
        <w:t xml:space="preserve">הדינים והתנאים של עובד - הרי מוסכם ומותנה בזה בין הצדדים כי התשלומים </w:t>
      </w:r>
      <w:r w:rsidRPr="00F56858">
        <w:rPr>
          <w:rFonts w:cs="David" w:hint="cs"/>
          <w:rtl/>
        </w:rPr>
        <w:t>ששולמו לנותן השירותים על פי הסכם זה כוללים את כל התשלומים שיגיעו לנותן השירותים במידה ויקבע כי רואים בהעסקתו על פי הסכם זה כהעסקת עובד.</w:t>
      </w:r>
    </w:p>
    <w:p w:rsidR="004406D0" w:rsidRPr="00F56858" w:rsidRDefault="004406D0" w:rsidP="004406D0">
      <w:pPr>
        <w:numPr>
          <w:ilvl w:val="0"/>
          <w:numId w:val="3"/>
        </w:numPr>
        <w:spacing w:line="360" w:lineRule="auto"/>
        <w:rPr>
          <w:rFonts w:cs="David"/>
        </w:rPr>
      </w:pPr>
      <w:r w:rsidRPr="00F56858">
        <w:rPr>
          <w:rFonts w:cs="David" w:hint="cs"/>
          <w:rtl/>
        </w:rPr>
        <w:t>בנוסף ולמען הסר ספקות מוצהר בזה כי אם יגיעו לנותן השירותים פיצויי פיטורין מכל עילה שהיא, הרי הסכומים ששולמו על ידי המשרד בהתאם להסכם זה כוללים גם פיצויים כאלה והצדדים מסכימים להגשת חוזה זה לאישורו של שר העבודה מבלי צורך בכל חתימה או מסמך נוסף.</w:t>
      </w:r>
    </w:p>
    <w:p w:rsidR="004406D0" w:rsidRDefault="004406D0" w:rsidP="004406D0">
      <w:pPr>
        <w:spacing w:line="360" w:lineRule="auto"/>
        <w:rPr>
          <w:rFonts w:cs="David"/>
          <w:b/>
          <w:bCs/>
          <w:i/>
          <w:iCs/>
          <w:u w:val="single"/>
          <w:rtl/>
        </w:rPr>
      </w:pPr>
    </w:p>
    <w:p w:rsidR="004406D0" w:rsidRPr="00F56858" w:rsidRDefault="004406D0" w:rsidP="004406D0">
      <w:pPr>
        <w:spacing w:line="360" w:lineRule="auto"/>
        <w:rPr>
          <w:rFonts w:cs="David"/>
          <w:b/>
          <w:bCs/>
          <w:i/>
          <w:iCs/>
          <w:u w:val="single"/>
          <w:rtl/>
        </w:rPr>
      </w:pPr>
      <w:r w:rsidRPr="00F56858">
        <w:rPr>
          <w:rFonts w:cs="David" w:hint="cs"/>
          <w:b/>
          <w:bCs/>
          <w:i/>
          <w:iCs/>
          <w:u w:val="single"/>
          <w:rtl/>
        </w:rPr>
        <w:t>קניין רוחני</w:t>
      </w:r>
    </w:p>
    <w:p w:rsidR="004406D0" w:rsidRPr="00F56858" w:rsidRDefault="004406D0" w:rsidP="004406D0">
      <w:pPr>
        <w:numPr>
          <w:ilvl w:val="0"/>
          <w:numId w:val="3"/>
        </w:numPr>
        <w:spacing w:line="360" w:lineRule="auto"/>
        <w:rPr>
          <w:rFonts w:cs="David"/>
        </w:rPr>
      </w:pPr>
      <w:r w:rsidRPr="00F56858">
        <w:rPr>
          <w:rFonts w:cs="David" w:hint="cs"/>
          <w:rtl/>
        </w:rPr>
        <w:t xml:space="preserve">מוסכם ומוצהר בזאת במפורש שכל הזכויות בתוצרי השירותים, לרבות כל סקר, מדידה, מפה, שירטוט, מוצר, יצירה, </w:t>
      </w:r>
      <w:proofErr w:type="spellStart"/>
      <w:r w:rsidRPr="00F56858">
        <w:rPr>
          <w:rFonts w:cs="David" w:hint="cs"/>
          <w:rtl/>
        </w:rPr>
        <w:t>תוכנית</w:t>
      </w:r>
      <w:proofErr w:type="spellEnd"/>
      <w:r w:rsidRPr="00F56858">
        <w:rPr>
          <w:rFonts w:cs="David" w:hint="cs"/>
          <w:rtl/>
        </w:rPr>
        <w:t>, מפרט או כל מסמך אחר, שיטות בדיקה, מתודול</w:t>
      </w:r>
      <w:r w:rsidR="007F716A">
        <w:rPr>
          <w:rFonts w:cs="David" w:hint="cs"/>
          <w:rtl/>
        </w:rPr>
        <w:t>ו</w:t>
      </w:r>
      <w:r w:rsidRPr="00F56858">
        <w:rPr>
          <w:rFonts w:cs="David" w:hint="cs"/>
          <w:rtl/>
        </w:rPr>
        <w:t xml:space="preserve">גיה, מודל, ידע, פטנט, המצאה, סימני מסחר, סודות מקצועיים, מסחריים ואחרים וכל קניין רוחני הקשור עם השירותים, בין אם רשומים ובין אם לאו, לרבות שינויים בהם, שיבוצעו על ידי נותן השירותים, כתוצאה מביצוע השירותים, </w:t>
      </w:r>
      <w:r w:rsidRPr="00F56858">
        <w:rPr>
          <w:rFonts w:cs="David" w:hint="cs"/>
          <w:rtl/>
        </w:rPr>
        <w:lastRenderedPageBreak/>
        <w:t xml:space="preserve">יהיו </w:t>
      </w:r>
      <w:proofErr w:type="spellStart"/>
      <w:r w:rsidRPr="00F56858">
        <w:rPr>
          <w:rFonts w:cs="David" w:hint="cs"/>
          <w:rtl/>
        </w:rPr>
        <w:t>וישארו</w:t>
      </w:r>
      <w:proofErr w:type="spellEnd"/>
      <w:r w:rsidRPr="00F56858">
        <w:rPr>
          <w:rFonts w:cs="David" w:hint="cs"/>
          <w:rtl/>
        </w:rPr>
        <w:t xml:space="preserve"> בכל עת קניינו הבלעדי והמלא של המשרד ואין בהסכם זה כדי להעניק לנותן השירותים כל זכות בעלות שהיא, ולא תהא לו כל טענה או תביעה במישרין ו/או בעקיפין בכל הקשור לשירותים ולתוצריהם. המשרד יהיה רשאי להשתמש בתוצרים כאמור בכל אופן שיעלה על דעתו לרבות פרסום באתר האינטרנט של המשרד.</w:t>
      </w:r>
    </w:p>
    <w:p w:rsidR="004406D0" w:rsidRPr="00F56858" w:rsidRDefault="004406D0" w:rsidP="004406D0">
      <w:pPr>
        <w:numPr>
          <w:ilvl w:val="0"/>
          <w:numId w:val="3"/>
        </w:numPr>
        <w:spacing w:line="360" w:lineRule="auto"/>
        <w:rPr>
          <w:rFonts w:cs="David"/>
          <w:b/>
          <w:bCs/>
          <w:i/>
          <w:iCs/>
          <w:u w:val="single"/>
          <w:rtl/>
        </w:rPr>
      </w:pPr>
      <w:r w:rsidRPr="00F56858">
        <w:rPr>
          <w:rFonts w:cs="David" w:hint="cs"/>
          <w:rtl/>
        </w:rPr>
        <w:t>נותן השירותים מצהיר כי אין בשירותים ו/או בביצועם משום הפרת פטנט או זכות יוצרים וכי הוא רשאי להקנות למשרד את כל הזכויות המוקנות למשרד כאמור בסעיף קודם.</w:t>
      </w:r>
    </w:p>
    <w:p w:rsidR="004406D0" w:rsidRDefault="004406D0" w:rsidP="004406D0">
      <w:pPr>
        <w:spacing w:line="360" w:lineRule="auto"/>
        <w:rPr>
          <w:rFonts w:cs="David"/>
          <w:b/>
          <w:bCs/>
          <w:i/>
          <w:iCs/>
          <w:u w:val="single"/>
          <w:rtl/>
        </w:rPr>
      </w:pPr>
    </w:p>
    <w:p w:rsidR="004406D0" w:rsidRPr="00F56858" w:rsidRDefault="004406D0" w:rsidP="004406D0">
      <w:pPr>
        <w:spacing w:line="360" w:lineRule="auto"/>
        <w:rPr>
          <w:rFonts w:cs="David"/>
          <w:b/>
          <w:bCs/>
          <w:u w:val="single"/>
          <w:rtl/>
        </w:rPr>
      </w:pPr>
      <w:r w:rsidRPr="00F56858">
        <w:rPr>
          <w:rFonts w:cs="David"/>
          <w:b/>
          <w:bCs/>
          <w:i/>
          <w:iCs/>
          <w:u w:val="single"/>
          <w:rtl/>
        </w:rPr>
        <w:t>הפרות ותרופות</w:t>
      </w:r>
    </w:p>
    <w:p w:rsidR="004406D0" w:rsidRPr="00F56858" w:rsidRDefault="004406D0" w:rsidP="004406D0">
      <w:pPr>
        <w:numPr>
          <w:ilvl w:val="0"/>
          <w:numId w:val="3"/>
        </w:numPr>
        <w:spacing w:line="360" w:lineRule="auto"/>
        <w:rPr>
          <w:rFonts w:cs="David"/>
        </w:rPr>
      </w:pPr>
      <w:r w:rsidRPr="00F56858">
        <w:rPr>
          <w:rFonts w:cs="David"/>
          <w:rtl/>
        </w:rPr>
        <w:t>הפר נותן השירותים, בעצמו או על-ידי פעולת מי מעובדיו או הפועלים מטעמו, אחת או</w:t>
      </w:r>
      <w:r w:rsidRPr="00F56858">
        <w:rPr>
          <w:rFonts w:cs="David" w:hint="cs"/>
          <w:rtl/>
        </w:rPr>
        <w:t xml:space="preserve"> </w:t>
      </w:r>
      <w:r w:rsidRPr="00F56858">
        <w:rPr>
          <w:rFonts w:cs="David"/>
          <w:rtl/>
        </w:rPr>
        <w:t>יותר מהתחייבויותיו על פי הסכם זה, יהיה המשרד רשאי להביא לידי גמר הסכם זה</w:t>
      </w:r>
      <w:r w:rsidRPr="00F56858">
        <w:rPr>
          <w:rFonts w:cs="David" w:hint="cs"/>
          <w:rtl/>
        </w:rPr>
        <w:t xml:space="preserve"> </w:t>
      </w:r>
      <w:r w:rsidRPr="00F56858">
        <w:rPr>
          <w:rFonts w:cs="David"/>
          <w:rtl/>
        </w:rPr>
        <w:t>ולמסור את ביצוע השירותים לאחר.</w:t>
      </w:r>
    </w:p>
    <w:p w:rsidR="004406D0" w:rsidRPr="00F56858" w:rsidRDefault="004406D0" w:rsidP="004406D0">
      <w:pPr>
        <w:numPr>
          <w:ilvl w:val="0"/>
          <w:numId w:val="3"/>
        </w:numPr>
        <w:spacing w:line="360" w:lineRule="auto"/>
        <w:rPr>
          <w:rFonts w:cs="David"/>
        </w:rPr>
      </w:pPr>
      <w:r w:rsidRPr="00F56858">
        <w:rPr>
          <w:rFonts w:cs="David"/>
          <w:rtl/>
        </w:rPr>
        <w:t>מוסכם ומותנה בזה בין הצדדים כי במקרה של אי ביצוע חלק כלשהו של השירותי</w:t>
      </w:r>
      <w:r w:rsidRPr="00F56858">
        <w:rPr>
          <w:rFonts w:cs="David" w:hint="cs"/>
          <w:rtl/>
        </w:rPr>
        <w:t>ם</w:t>
      </w:r>
      <w:r w:rsidRPr="00F56858">
        <w:rPr>
          <w:rFonts w:cs="David"/>
          <w:rtl/>
        </w:rPr>
        <w:t xml:space="preserve">  כאמור בהסכם זה, על ידי נותן הש</w:t>
      </w:r>
      <w:r w:rsidRPr="00F56858">
        <w:rPr>
          <w:rFonts w:cs="David" w:hint="cs"/>
          <w:rtl/>
        </w:rPr>
        <w:t>י</w:t>
      </w:r>
      <w:r w:rsidRPr="00F56858">
        <w:rPr>
          <w:rFonts w:cs="David"/>
          <w:rtl/>
        </w:rPr>
        <w:t>רותים, לשביעות רצונו המלאה של בא כוח המשרד, רשאי</w:t>
      </w:r>
      <w:r w:rsidRPr="00F56858">
        <w:rPr>
          <w:rFonts w:cs="David" w:hint="cs"/>
          <w:rtl/>
        </w:rPr>
        <w:t xml:space="preserve"> </w:t>
      </w:r>
      <w:r w:rsidRPr="00F56858">
        <w:rPr>
          <w:rFonts w:cs="David"/>
          <w:rtl/>
        </w:rPr>
        <w:t>המשרד להפסיק את ההסכם על ידי משלוח הודעה בכתב לנותן השירותים. עם</w:t>
      </w:r>
      <w:r w:rsidRPr="00F56858">
        <w:rPr>
          <w:rFonts w:cs="David" w:hint="cs"/>
          <w:rtl/>
        </w:rPr>
        <w:t xml:space="preserve"> </w:t>
      </w:r>
      <w:r w:rsidRPr="00F56858">
        <w:rPr>
          <w:rFonts w:cs="David"/>
          <w:rtl/>
        </w:rPr>
        <w:t>משלוח ההודעה כאמור לעיל, יסתיים ההסכם.</w:t>
      </w:r>
    </w:p>
    <w:p w:rsidR="004406D0" w:rsidRPr="00F56858" w:rsidRDefault="004406D0" w:rsidP="004406D0">
      <w:pPr>
        <w:numPr>
          <w:ilvl w:val="0"/>
          <w:numId w:val="3"/>
        </w:numPr>
        <w:spacing w:line="360" w:lineRule="auto"/>
        <w:rPr>
          <w:rFonts w:cs="David"/>
        </w:rPr>
      </w:pPr>
      <w:r w:rsidRPr="00F56858">
        <w:rPr>
          <w:rFonts w:cs="David" w:hint="cs"/>
          <w:rtl/>
        </w:rPr>
        <w:t>ה</w:t>
      </w:r>
      <w:r w:rsidRPr="00F56858">
        <w:rPr>
          <w:rFonts w:cs="David"/>
          <w:rtl/>
        </w:rPr>
        <w:t>אמור בסעיף זה אינו גורע מזכויות הצדדים לפי חוק החוזים (חלק כללי) תשל"ג</w:t>
      </w:r>
      <w:r w:rsidRPr="00F56858">
        <w:rPr>
          <w:rFonts w:cs="David"/>
        </w:rPr>
        <w:t>1973-</w:t>
      </w:r>
      <w:r w:rsidRPr="00F56858">
        <w:rPr>
          <w:rFonts w:cs="David"/>
          <w:rtl/>
        </w:rPr>
        <w:t xml:space="preserve"> וחוק החוזים (תרופות בשל הפרת הסכם), תשל"א</w:t>
      </w:r>
      <w:r w:rsidRPr="00F56858">
        <w:rPr>
          <w:rFonts w:cs="David"/>
        </w:rPr>
        <w:t>1970-</w:t>
      </w:r>
      <w:r w:rsidRPr="00F56858">
        <w:rPr>
          <w:rFonts w:cs="David"/>
          <w:rtl/>
        </w:rPr>
        <w:t>, או כל דין.</w:t>
      </w:r>
    </w:p>
    <w:p w:rsidR="004406D0" w:rsidRDefault="004406D0" w:rsidP="004406D0">
      <w:pPr>
        <w:spacing w:line="360" w:lineRule="auto"/>
        <w:rPr>
          <w:rFonts w:cs="David"/>
          <w:b/>
          <w:bCs/>
          <w:i/>
          <w:iCs/>
          <w:u w:val="single"/>
          <w:rtl/>
        </w:rPr>
      </w:pPr>
    </w:p>
    <w:p w:rsidR="004406D0" w:rsidRPr="00F56858" w:rsidRDefault="004406D0" w:rsidP="004406D0">
      <w:pPr>
        <w:spacing w:line="360" w:lineRule="auto"/>
        <w:rPr>
          <w:rFonts w:cs="David"/>
          <w:b/>
          <w:bCs/>
          <w:u w:val="single"/>
          <w:rtl/>
        </w:rPr>
      </w:pPr>
      <w:r w:rsidRPr="00F56858">
        <w:rPr>
          <w:rFonts w:cs="David"/>
          <w:b/>
          <w:bCs/>
          <w:i/>
          <w:iCs/>
          <w:u w:val="single"/>
          <w:rtl/>
        </w:rPr>
        <w:t>נזיקין</w:t>
      </w:r>
    </w:p>
    <w:p w:rsidR="004406D0" w:rsidRPr="00F56858" w:rsidRDefault="004406D0" w:rsidP="004406D0">
      <w:pPr>
        <w:numPr>
          <w:ilvl w:val="0"/>
          <w:numId w:val="3"/>
        </w:numPr>
        <w:spacing w:line="360" w:lineRule="auto"/>
        <w:rPr>
          <w:rFonts w:cs="David"/>
        </w:rPr>
      </w:pPr>
      <w:r w:rsidRPr="00F56858">
        <w:rPr>
          <w:rFonts w:cs="David"/>
          <w:rtl/>
        </w:rPr>
        <w:t>נותן השירותים אחראי לכל נזק , או הפסד שיגרם למשרד עקב מתן השירותים ,ומתחייב בזאת לפצות את המשרד ולשפות אותו בכל מקרה שנגרם למשרד  נזק או שהמשרד יחויב</w:t>
      </w:r>
      <w:r w:rsidRPr="00F56858">
        <w:rPr>
          <w:rFonts w:cs="David" w:hint="cs"/>
          <w:rtl/>
        </w:rPr>
        <w:t xml:space="preserve"> </w:t>
      </w:r>
      <w:r w:rsidRPr="00F56858">
        <w:rPr>
          <w:rFonts w:cs="David"/>
          <w:rtl/>
        </w:rPr>
        <w:t>בגין נזק או בהוצאות או בתשלום פיצויים  שנותן השירותים או מי  מעובדיו או הפועלים</w:t>
      </w:r>
      <w:r w:rsidRPr="00F56858">
        <w:rPr>
          <w:rFonts w:cs="David" w:hint="cs"/>
          <w:rtl/>
        </w:rPr>
        <w:t xml:space="preserve"> </w:t>
      </w:r>
      <w:r w:rsidRPr="00F56858">
        <w:rPr>
          <w:rFonts w:cs="David"/>
          <w:rtl/>
        </w:rPr>
        <w:t>מטעמו גרמו, במישרין או בעקיפין, עקב מעשה או מחדל של מי מהם או עקב או במהלך ביצוע השירותים, למשרד או לצד שלישי.</w:t>
      </w:r>
    </w:p>
    <w:p w:rsidR="004406D0" w:rsidRPr="00F56858" w:rsidRDefault="004406D0" w:rsidP="004406D0">
      <w:pPr>
        <w:numPr>
          <w:ilvl w:val="0"/>
          <w:numId w:val="3"/>
        </w:numPr>
        <w:spacing w:line="360" w:lineRule="auto"/>
        <w:rPr>
          <w:rFonts w:cs="David"/>
          <w:b/>
          <w:bCs/>
          <w:i/>
          <w:iCs/>
          <w:u w:val="single"/>
        </w:rPr>
      </w:pPr>
      <w:r w:rsidRPr="00F56858">
        <w:rPr>
          <w:rFonts w:cs="David"/>
          <w:rtl/>
        </w:rPr>
        <w:t>המשרד יאפשר לנותן השירותים להתגונן בפני כל תביעה או דרישת פיצוי שתוגש נגד המשרד ואשר בגינה דורש המשרד שיפוי מנותן השירותים.</w:t>
      </w:r>
    </w:p>
    <w:p w:rsidR="004406D0" w:rsidRDefault="004406D0" w:rsidP="004406D0">
      <w:pPr>
        <w:spacing w:line="360" w:lineRule="auto"/>
        <w:rPr>
          <w:rFonts w:cs="David"/>
          <w:b/>
          <w:bCs/>
          <w:i/>
          <w:iCs/>
          <w:u w:val="single"/>
          <w:rtl/>
        </w:rPr>
      </w:pPr>
    </w:p>
    <w:p w:rsidR="004406D0" w:rsidRPr="00F56858" w:rsidRDefault="004406D0" w:rsidP="004406D0">
      <w:pPr>
        <w:spacing w:line="360" w:lineRule="auto"/>
        <w:rPr>
          <w:rFonts w:cs="David"/>
        </w:rPr>
      </w:pPr>
      <w:r w:rsidRPr="00F56858">
        <w:rPr>
          <w:rFonts w:cs="David"/>
          <w:b/>
          <w:bCs/>
          <w:i/>
          <w:iCs/>
          <w:u w:val="single"/>
          <w:rtl/>
        </w:rPr>
        <w:t>בטחונות</w:t>
      </w:r>
    </w:p>
    <w:p w:rsidR="004406D0" w:rsidRPr="00F56858" w:rsidRDefault="004406D0" w:rsidP="004406D0">
      <w:pPr>
        <w:numPr>
          <w:ilvl w:val="0"/>
          <w:numId w:val="3"/>
        </w:numPr>
        <w:spacing w:line="360" w:lineRule="auto"/>
        <w:rPr>
          <w:rFonts w:cs="David"/>
        </w:rPr>
      </w:pPr>
      <w:r w:rsidRPr="00F56858">
        <w:rPr>
          <w:rFonts w:cs="David"/>
          <w:rtl/>
        </w:rPr>
        <w:t>להבטחת</w:t>
      </w:r>
      <w:r w:rsidRPr="00F56858">
        <w:rPr>
          <w:rFonts w:cs="David" w:hint="cs"/>
          <w:rtl/>
        </w:rPr>
        <w:t xml:space="preserve"> </w:t>
      </w:r>
      <w:r w:rsidRPr="00F56858">
        <w:rPr>
          <w:rFonts w:cs="David"/>
          <w:rtl/>
        </w:rPr>
        <w:t xml:space="preserve">התחייבויותיו לפי הסכם זה מוסר </w:t>
      </w:r>
      <w:r w:rsidRPr="00F56858">
        <w:rPr>
          <w:rFonts w:cs="David" w:hint="cs"/>
          <w:rtl/>
        </w:rPr>
        <w:t>ה</w:t>
      </w:r>
      <w:r w:rsidRPr="00F56858">
        <w:rPr>
          <w:rFonts w:cs="David"/>
          <w:rtl/>
        </w:rPr>
        <w:t xml:space="preserve">ספק למשרד עם חתימת ההסכם ערבות בנקאית </w:t>
      </w:r>
      <w:r w:rsidRPr="00F56858">
        <w:rPr>
          <w:rFonts w:cs="David" w:hint="cs"/>
          <w:rtl/>
        </w:rPr>
        <w:t xml:space="preserve">בלתי מותנית </w:t>
      </w:r>
      <w:r w:rsidRPr="00F56858">
        <w:rPr>
          <w:rFonts w:cs="David"/>
          <w:rtl/>
        </w:rPr>
        <w:t>מבנק ישראלי</w:t>
      </w:r>
      <w:r w:rsidRPr="00F56858">
        <w:rPr>
          <w:rFonts w:cs="David" w:hint="cs"/>
          <w:rtl/>
        </w:rPr>
        <w:t xml:space="preserve"> </w:t>
      </w:r>
      <w:r w:rsidRPr="00F56858">
        <w:rPr>
          <w:rFonts w:cs="David"/>
          <w:rtl/>
        </w:rPr>
        <w:t>על סך</w:t>
      </w:r>
      <w:r w:rsidRPr="00F56858">
        <w:rPr>
          <w:rFonts w:cs="David" w:hint="cs"/>
          <w:rtl/>
        </w:rPr>
        <w:t xml:space="preserve"> _________ ₪ כולל מע"מ (5% מהיקף ההתקשרות כולל מע"מ) (להלן "הערבות")</w:t>
      </w:r>
      <w:r w:rsidRPr="00F56858">
        <w:rPr>
          <w:rFonts w:cs="David"/>
          <w:rtl/>
        </w:rPr>
        <w:t xml:space="preserve">. הערבות </w:t>
      </w:r>
      <w:r w:rsidRPr="00F56858">
        <w:rPr>
          <w:rFonts w:cs="David" w:hint="cs"/>
          <w:rtl/>
        </w:rPr>
        <w:t>ת</w:t>
      </w:r>
      <w:r w:rsidRPr="00F56858">
        <w:rPr>
          <w:rFonts w:cs="David"/>
          <w:rtl/>
        </w:rPr>
        <w:t xml:space="preserve">היה בתוקף עד 60 יום לאחר גמר תוקף הסכם זה. </w:t>
      </w:r>
      <w:r w:rsidRPr="00F56858">
        <w:rPr>
          <w:rFonts w:cs="David" w:hint="cs"/>
          <w:rtl/>
        </w:rPr>
        <w:t>במידה ויוארך תוקף ההסכם ימציא הספק ערבות כאמור לעיל גם לתקופה ההארכה.  במידה ויורחב ההסכם ימציא הספק הגדלת הערבות עד לחמישה אחוזים מהיקף ההתקשרות כולל מע"מ לרבות ההרחבה.</w:t>
      </w:r>
    </w:p>
    <w:p w:rsidR="004406D0" w:rsidRPr="00F56858" w:rsidRDefault="004406D0" w:rsidP="004406D0">
      <w:pPr>
        <w:numPr>
          <w:ilvl w:val="0"/>
          <w:numId w:val="3"/>
        </w:numPr>
        <w:spacing w:line="360" w:lineRule="auto"/>
        <w:rPr>
          <w:rFonts w:cs="David"/>
        </w:rPr>
      </w:pPr>
      <w:r w:rsidRPr="00F56858">
        <w:rPr>
          <w:rFonts w:cs="David"/>
          <w:rtl/>
        </w:rPr>
        <w:t xml:space="preserve">בכל מקרה בו לא עמד </w:t>
      </w:r>
      <w:r w:rsidRPr="00F56858">
        <w:rPr>
          <w:rFonts w:cs="David" w:hint="cs"/>
          <w:rtl/>
        </w:rPr>
        <w:t>ה</w:t>
      </w:r>
      <w:r w:rsidRPr="00F56858">
        <w:rPr>
          <w:rFonts w:cs="David"/>
          <w:rtl/>
        </w:rPr>
        <w:t>ספק בהתחייבויותיו, או לצורך קיזוז בגין אי מתן השירותים בשלמותן או בחלקן,</w:t>
      </w:r>
      <w:r w:rsidRPr="00F56858">
        <w:rPr>
          <w:rFonts w:cs="David" w:hint="cs"/>
          <w:rtl/>
        </w:rPr>
        <w:t xml:space="preserve"> או לצורך פיצוי על נזקים בהתאם לחוזה זה,</w:t>
      </w:r>
      <w:r w:rsidRPr="00F56858">
        <w:rPr>
          <w:rFonts w:cs="David"/>
          <w:rtl/>
        </w:rPr>
        <w:t xml:space="preserve"> יהא המשרד זכאי לממש את הערבות כולה או מקצתה.</w:t>
      </w:r>
    </w:p>
    <w:p w:rsidR="004406D0" w:rsidRPr="00F56858" w:rsidRDefault="004406D0" w:rsidP="004406D0">
      <w:pPr>
        <w:numPr>
          <w:ilvl w:val="0"/>
          <w:numId w:val="3"/>
        </w:numPr>
        <w:spacing w:line="360" w:lineRule="auto"/>
        <w:rPr>
          <w:rFonts w:cs="David"/>
        </w:rPr>
      </w:pPr>
      <w:r w:rsidRPr="00F56858">
        <w:rPr>
          <w:rFonts w:cs="David"/>
          <w:rtl/>
        </w:rPr>
        <w:t xml:space="preserve">אין בנוסח הערבות לשמש כל הגבלה או תקרה להתחייבויותיו של </w:t>
      </w:r>
      <w:r w:rsidRPr="00F56858">
        <w:rPr>
          <w:rFonts w:cs="David" w:hint="cs"/>
          <w:rtl/>
        </w:rPr>
        <w:t>ה</w:t>
      </w:r>
      <w:r w:rsidRPr="00F56858">
        <w:rPr>
          <w:rFonts w:cs="David"/>
          <w:rtl/>
        </w:rPr>
        <w:t>ספק.</w:t>
      </w:r>
    </w:p>
    <w:p w:rsidR="004406D0" w:rsidRPr="00F56858" w:rsidRDefault="004406D0" w:rsidP="004406D0">
      <w:pPr>
        <w:numPr>
          <w:ilvl w:val="0"/>
          <w:numId w:val="3"/>
        </w:numPr>
        <w:spacing w:line="360" w:lineRule="auto"/>
        <w:rPr>
          <w:rFonts w:cs="David"/>
          <w:rtl/>
        </w:rPr>
      </w:pPr>
      <w:r w:rsidRPr="00F56858">
        <w:rPr>
          <w:rFonts w:cs="David"/>
          <w:rtl/>
        </w:rPr>
        <w:t xml:space="preserve">מימש המשרד את הערבות מכל סיבה שהיא, על </w:t>
      </w:r>
      <w:r w:rsidRPr="00F56858">
        <w:rPr>
          <w:rFonts w:cs="David" w:hint="cs"/>
          <w:rtl/>
        </w:rPr>
        <w:t xml:space="preserve">הספק </w:t>
      </w:r>
      <w:r w:rsidRPr="00F56858">
        <w:rPr>
          <w:rFonts w:cs="David"/>
          <w:rtl/>
        </w:rPr>
        <w:t>להעביר למשרד ערבות נוספת העונה על הדרישות לגבי הערבות המפורטות לעיל.</w:t>
      </w:r>
    </w:p>
    <w:p w:rsidR="004406D0" w:rsidRDefault="004406D0" w:rsidP="004406D0">
      <w:pPr>
        <w:spacing w:line="360" w:lineRule="auto"/>
        <w:rPr>
          <w:rFonts w:cs="David"/>
          <w:b/>
          <w:bCs/>
          <w:i/>
          <w:iCs/>
          <w:u w:val="single"/>
          <w:rtl/>
        </w:rPr>
      </w:pPr>
    </w:p>
    <w:p w:rsidR="004406D0" w:rsidRPr="00F56858" w:rsidRDefault="004406D0" w:rsidP="004406D0">
      <w:pPr>
        <w:spacing w:line="360" w:lineRule="auto"/>
        <w:rPr>
          <w:rFonts w:cs="David"/>
          <w:b/>
          <w:bCs/>
          <w:u w:val="single"/>
          <w:rtl/>
        </w:rPr>
      </w:pPr>
      <w:r w:rsidRPr="00F56858">
        <w:rPr>
          <w:rFonts w:cs="David"/>
          <w:b/>
          <w:bCs/>
          <w:i/>
          <w:iCs/>
          <w:u w:val="single"/>
          <w:rtl/>
        </w:rPr>
        <w:t>כללי</w:t>
      </w:r>
    </w:p>
    <w:p w:rsidR="004406D0" w:rsidRPr="00F56858" w:rsidRDefault="004406D0" w:rsidP="004406D0">
      <w:pPr>
        <w:numPr>
          <w:ilvl w:val="0"/>
          <w:numId w:val="3"/>
        </w:numPr>
        <w:spacing w:line="360" w:lineRule="auto"/>
        <w:rPr>
          <w:rFonts w:cs="David"/>
        </w:rPr>
      </w:pPr>
      <w:r w:rsidRPr="00F56858">
        <w:rPr>
          <w:rFonts w:cs="David"/>
          <w:rtl/>
        </w:rPr>
        <w:t>שום ויתור, הנחה, הימנעות או שיהוי של המשרד במימוש זכויותיו על פי הסכם זה לא</w:t>
      </w:r>
      <w:r w:rsidRPr="00F56858">
        <w:rPr>
          <w:rFonts w:cs="David" w:hint="cs"/>
          <w:rtl/>
        </w:rPr>
        <w:t xml:space="preserve"> </w:t>
      </w:r>
      <w:r w:rsidRPr="00F56858">
        <w:rPr>
          <w:rFonts w:cs="David"/>
          <w:rtl/>
        </w:rPr>
        <w:t xml:space="preserve">יתפרשו </w:t>
      </w:r>
      <w:proofErr w:type="spellStart"/>
      <w:r w:rsidRPr="00F56858">
        <w:rPr>
          <w:rFonts w:cs="David"/>
          <w:rtl/>
        </w:rPr>
        <w:t>כויתור</w:t>
      </w:r>
      <w:proofErr w:type="spellEnd"/>
      <w:r w:rsidRPr="00F56858">
        <w:rPr>
          <w:rFonts w:cs="David"/>
          <w:rtl/>
        </w:rPr>
        <w:t xml:space="preserve"> או מניעה אלא אם נעשו בכתב.</w:t>
      </w:r>
    </w:p>
    <w:p w:rsidR="004406D0" w:rsidRPr="00F56858" w:rsidRDefault="004406D0" w:rsidP="004406D0">
      <w:pPr>
        <w:numPr>
          <w:ilvl w:val="0"/>
          <w:numId w:val="3"/>
        </w:numPr>
        <w:spacing w:line="360" w:lineRule="auto"/>
        <w:rPr>
          <w:rFonts w:cs="David"/>
        </w:rPr>
      </w:pPr>
      <w:r w:rsidRPr="00F56858">
        <w:rPr>
          <w:rFonts w:cs="David" w:hint="cs"/>
          <w:rtl/>
        </w:rPr>
        <w:t xml:space="preserve">נותן השירותים מוותר בזאת על כל זכות </w:t>
      </w:r>
      <w:proofErr w:type="spellStart"/>
      <w:r w:rsidRPr="00F56858">
        <w:rPr>
          <w:rFonts w:cs="David" w:hint="cs"/>
          <w:rtl/>
        </w:rPr>
        <w:t>לעיכבון</w:t>
      </w:r>
      <w:proofErr w:type="spellEnd"/>
      <w:r w:rsidRPr="00F56858">
        <w:rPr>
          <w:rFonts w:cs="David" w:hint="cs"/>
          <w:rtl/>
        </w:rPr>
        <w:t xml:space="preserve"> כלשהו על נכסים ו/או מסמכים ו/או מידע שנמסר לו על ידי המשרד לצורך ביצוע השירותים.</w:t>
      </w:r>
    </w:p>
    <w:p w:rsidR="004406D0" w:rsidRPr="00F56858" w:rsidRDefault="004406D0" w:rsidP="004406D0">
      <w:pPr>
        <w:numPr>
          <w:ilvl w:val="0"/>
          <w:numId w:val="3"/>
        </w:numPr>
        <w:spacing w:line="360" w:lineRule="auto"/>
        <w:rPr>
          <w:rFonts w:cs="David"/>
        </w:rPr>
      </w:pPr>
      <w:r w:rsidRPr="00F56858">
        <w:rPr>
          <w:rFonts w:cs="David" w:hint="cs"/>
          <w:rtl/>
        </w:rPr>
        <w:t xml:space="preserve">נותן השירותים מתחייב למסור למשרד ו/או לחתום עבור המשרד על כל מסמך שיידרש לו ו/או על ידו לשם מימוש זכויותיו לפי הסכם זה, לרבות כתבי ויתור, כתבי העברה, ייפויי </w:t>
      </w:r>
      <w:proofErr w:type="spellStart"/>
      <w:r w:rsidRPr="00F56858">
        <w:rPr>
          <w:rFonts w:cs="David" w:hint="cs"/>
          <w:rtl/>
        </w:rPr>
        <w:t>כח</w:t>
      </w:r>
      <w:proofErr w:type="spellEnd"/>
      <w:r w:rsidRPr="00F56858">
        <w:rPr>
          <w:rFonts w:cs="David" w:hint="cs"/>
          <w:rtl/>
        </w:rPr>
        <w:t xml:space="preserve">, הצהרה על העדר ניגוד עניינים ושמירה על סודיות </w:t>
      </w:r>
      <w:proofErr w:type="spellStart"/>
      <w:r w:rsidRPr="00F56858">
        <w:rPr>
          <w:rFonts w:cs="David" w:hint="cs"/>
          <w:rtl/>
        </w:rPr>
        <w:t>וכיוב</w:t>
      </w:r>
      <w:proofErr w:type="spellEnd"/>
      <w:r w:rsidRPr="00F56858">
        <w:rPr>
          <w:rFonts w:cs="David" w:hint="cs"/>
          <w:rtl/>
        </w:rPr>
        <w:t>', בכל עת שהמשרד ידרוש ממנו. כמו כן מתחייב נותן השירותים לגרום לכך, והוא מצהיר כי הוא אחראי לכך שהבאים מכוחו ו/או המועסקים על ידו, המטפלים בעניינים הקשורים להסכם זה, יימסרו למשרד ו/או יחתמו עבורו על כל מסמך כאמור, בכל עת שהמשרד ידרוש זאת.</w:t>
      </w:r>
    </w:p>
    <w:p w:rsidR="004406D0" w:rsidRPr="00F56858" w:rsidRDefault="004406D0" w:rsidP="004406D0">
      <w:pPr>
        <w:numPr>
          <w:ilvl w:val="0"/>
          <w:numId w:val="3"/>
        </w:numPr>
        <w:spacing w:line="360" w:lineRule="auto"/>
        <w:rPr>
          <w:rFonts w:cs="David"/>
          <w:rtl/>
        </w:rPr>
      </w:pPr>
      <w:r w:rsidRPr="00F56858">
        <w:rPr>
          <w:rFonts w:cs="David"/>
          <w:rtl/>
        </w:rPr>
        <w:t>מוסכם בזה כי כל הודעה לפי הסכם זה תימסר מאת צד אחד למשנהו באופן אישי או בדואר רשום בהתאם לכתובות הצדדים הנקובים בהסכם זה, ומשנמסרה כך – תחשב</w:t>
      </w:r>
      <w:r w:rsidRPr="00F56858">
        <w:rPr>
          <w:rFonts w:cs="David" w:hint="cs"/>
          <w:rtl/>
        </w:rPr>
        <w:t xml:space="preserve"> </w:t>
      </w:r>
      <w:r w:rsidRPr="00F56858">
        <w:rPr>
          <w:rFonts w:cs="David"/>
          <w:rtl/>
        </w:rPr>
        <w:t>שנתקבלה לאחר ארבעה ימים מיום המסירה לבית הדואר, קבלה הנושאת חותמת הדואר</w:t>
      </w:r>
      <w:r w:rsidRPr="00F56858">
        <w:rPr>
          <w:rFonts w:cs="David" w:hint="cs"/>
          <w:rtl/>
        </w:rPr>
        <w:t xml:space="preserve"> </w:t>
      </w:r>
      <w:r w:rsidRPr="00F56858">
        <w:rPr>
          <w:rFonts w:cs="David"/>
          <w:rtl/>
        </w:rPr>
        <w:t>תשמש ראייה לתאריך המסירה</w:t>
      </w:r>
      <w:r w:rsidRPr="00F56858">
        <w:rPr>
          <w:rFonts w:cs="David" w:hint="cs"/>
          <w:rtl/>
        </w:rPr>
        <w:t>, או באמצעות מכשיר הפקסימיליה, ומשנמסרה כך תחשב שנתקבלה עם קבלת אישור מכשיר הפקסימיליה כי המסמכים אכן עברו בפקס וקבלת אישור טלפוני בע"פ מהצד המקבל.</w:t>
      </w:r>
    </w:p>
    <w:p w:rsidR="004406D0" w:rsidRPr="00F56858" w:rsidRDefault="004406D0" w:rsidP="004406D0">
      <w:pPr>
        <w:numPr>
          <w:ilvl w:val="0"/>
          <w:numId w:val="3"/>
        </w:numPr>
        <w:spacing w:line="360" w:lineRule="auto"/>
        <w:rPr>
          <w:rFonts w:cs="David"/>
          <w:rtl/>
        </w:rPr>
      </w:pPr>
      <w:r w:rsidRPr="00F56858">
        <w:rPr>
          <w:rFonts w:cs="David" w:hint="cs"/>
          <w:rtl/>
        </w:rPr>
        <w:t>מס' הפקסימיליות של הצדדים הינם:</w:t>
      </w:r>
    </w:p>
    <w:p w:rsidR="004406D0" w:rsidRPr="00F56858" w:rsidRDefault="004406D0" w:rsidP="004406D0">
      <w:pPr>
        <w:numPr>
          <w:ilvl w:val="1"/>
          <w:numId w:val="3"/>
        </w:numPr>
        <w:spacing w:line="360" w:lineRule="auto"/>
        <w:rPr>
          <w:rFonts w:cs="David"/>
          <w:rtl/>
        </w:rPr>
      </w:pPr>
      <w:r w:rsidRPr="00F56858">
        <w:rPr>
          <w:rFonts w:cs="David" w:hint="cs"/>
          <w:rtl/>
        </w:rPr>
        <w:t xml:space="preserve">המשרד להגנת הסביבה </w:t>
      </w:r>
      <w:r w:rsidRPr="00F56858">
        <w:rPr>
          <w:rFonts w:cs="David"/>
          <w:rtl/>
        </w:rPr>
        <w:t>–</w:t>
      </w:r>
      <w:r w:rsidRPr="00F56858">
        <w:rPr>
          <w:rFonts w:cs="David" w:hint="cs"/>
          <w:rtl/>
        </w:rPr>
        <w:t xml:space="preserve"> 02-6523873</w:t>
      </w:r>
    </w:p>
    <w:p w:rsidR="004406D0" w:rsidRPr="00F56858" w:rsidRDefault="004406D0" w:rsidP="004406D0">
      <w:pPr>
        <w:numPr>
          <w:ilvl w:val="1"/>
          <w:numId w:val="3"/>
        </w:numPr>
        <w:spacing w:line="360" w:lineRule="auto"/>
        <w:rPr>
          <w:rFonts w:cs="David"/>
          <w:rtl/>
        </w:rPr>
      </w:pPr>
      <w:r w:rsidRPr="00F56858">
        <w:rPr>
          <w:rFonts w:cs="David" w:hint="cs"/>
          <w:rtl/>
        </w:rPr>
        <w:t xml:space="preserve">נותן השירותים </w:t>
      </w:r>
      <w:r w:rsidRPr="00F56858">
        <w:rPr>
          <w:rFonts w:cs="David"/>
          <w:rtl/>
        </w:rPr>
        <w:t>–</w:t>
      </w:r>
      <w:r w:rsidRPr="00F56858">
        <w:rPr>
          <w:rFonts w:cs="David" w:hint="cs"/>
          <w:rtl/>
        </w:rPr>
        <w:t xml:space="preserve"> כמפורט בכותרת הסכם זה</w:t>
      </w:r>
    </w:p>
    <w:p w:rsidR="004406D0" w:rsidRPr="00CC0E07" w:rsidRDefault="004406D0" w:rsidP="00F429B4">
      <w:pPr>
        <w:numPr>
          <w:ilvl w:val="0"/>
          <w:numId w:val="3"/>
        </w:numPr>
        <w:spacing w:line="360" w:lineRule="auto"/>
        <w:rPr>
          <w:rFonts w:cs="David"/>
        </w:rPr>
      </w:pPr>
      <w:r w:rsidRPr="00CC0E07">
        <w:rPr>
          <w:rFonts w:cs="David"/>
          <w:rtl/>
        </w:rPr>
        <w:t>בא כוח המשרד לצורך ביצוע הסכם זה ה</w:t>
      </w:r>
      <w:r w:rsidR="00051933">
        <w:rPr>
          <w:rFonts w:cs="David" w:hint="cs"/>
          <w:rtl/>
        </w:rPr>
        <w:t>ו</w:t>
      </w:r>
      <w:r w:rsidRPr="00CC0E07">
        <w:rPr>
          <w:rFonts w:cs="David"/>
          <w:rtl/>
        </w:rPr>
        <w:t xml:space="preserve">א </w:t>
      </w:r>
      <w:r w:rsidRPr="00CC0E07">
        <w:rPr>
          <w:rFonts w:cs="David" w:hint="cs"/>
          <w:rtl/>
        </w:rPr>
        <w:t>סמנכ"</w:t>
      </w:r>
      <w:r w:rsidR="00051933">
        <w:rPr>
          <w:rFonts w:cs="David" w:hint="cs"/>
          <w:rtl/>
        </w:rPr>
        <w:t>ל בכיר ל</w:t>
      </w:r>
      <w:r w:rsidR="00F429B4">
        <w:rPr>
          <w:rFonts w:cs="David" w:hint="cs"/>
          <w:rtl/>
        </w:rPr>
        <w:t>תעשיות או בא כוחו</w:t>
      </w:r>
      <w:r w:rsidR="00051933">
        <w:rPr>
          <w:rFonts w:cs="David" w:hint="cs"/>
          <w:rtl/>
        </w:rPr>
        <w:t>.</w:t>
      </w:r>
    </w:p>
    <w:p w:rsidR="004406D0" w:rsidRPr="00F56858" w:rsidRDefault="004406D0" w:rsidP="004406D0">
      <w:pPr>
        <w:numPr>
          <w:ilvl w:val="0"/>
          <w:numId w:val="3"/>
        </w:numPr>
        <w:spacing w:line="360" w:lineRule="auto"/>
        <w:rPr>
          <w:rFonts w:cs="David"/>
        </w:rPr>
      </w:pPr>
      <w:r w:rsidRPr="00F56858">
        <w:rPr>
          <w:rFonts w:cs="David"/>
          <w:rtl/>
        </w:rPr>
        <w:t>נציג נותן השירותים לצורך ביצוע הסכם זה ___</w:t>
      </w:r>
      <w:r w:rsidRPr="00F56858">
        <w:rPr>
          <w:rFonts w:cs="David" w:hint="cs"/>
          <w:rtl/>
        </w:rPr>
        <w:t>_______________</w:t>
      </w:r>
      <w:r w:rsidRPr="00F56858">
        <w:rPr>
          <w:rFonts w:cs="David"/>
          <w:rtl/>
        </w:rPr>
        <w:t>__________.</w:t>
      </w:r>
    </w:p>
    <w:p w:rsidR="004406D0" w:rsidRPr="00F56858" w:rsidRDefault="004406D0" w:rsidP="00503C8A">
      <w:pPr>
        <w:numPr>
          <w:ilvl w:val="0"/>
          <w:numId w:val="3"/>
        </w:numPr>
        <w:spacing w:line="360" w:lineRule="auto"/>
        <w:rPr>
          <w:rFonts w:cs="David"/>
        </w:rPr>
      </w:pPr>
      <w:r w:rsidRPr="00F56858">
        <w:rPr>
          <w:rFonts w:cs="David"/>
          <w:rtl/>
        </w:rPr>
        <w:t>נציגי הממשלה החותמים על הסכם זה מצהירים בזה, כי ההוצאות וההרשאות להתחייב,</w:t>
      </w:r>
      <w:r w:rsidRPr="00F56858">
        <w:rPr>
          <w:rFonts w:cs="David" w:hint="cs"/>
          <w:rtl/>
        </w:rPr>
        <w:t xml:space="preserve"> </w:t>
      </w:r>
      <w:r w:rsidRPr="00F56858">
        <w:rPr>
          <w:rFonts w:cs="David"/>
          <w:rtl/>
        </w:rPr>
        <w:t xml:space="preserve">הכרוכות במתן השירותים תוקצבו בחוק התקציב השנתי לשנת התקציב  </w:t>
      </w:r>
      <w:r w:rsidR="00C56DB1">
        <w:rPr>
          <w:rFonts w:cs="David" w:hint="cs"/>
          <w:rtl/>
        </w:rPr>
        <w:t xml:space="preserve">___ </w:t>
      </w:r>
      <w:r w:rsidR="00C56DB1" w:rsidRPr="00F56858">
        <w:rPr>
          <w:rFonts w:cs="David"/>
          <w:rtl/>
        </w:rPr>
        <w:t xml:space="preserve"> </w:t>
      </w:r>
      <w:r w:rsidRPr="00F56858">
        <w:rPr>
          <w:rFonts w:cs="David"/>
          <w:rtl/>
        </w:rPr>
        <w:t>בתקנה:</w:t>
      </w:r>
      <w:r w:rsidRPr="00F56858">
        <w:rPr>
          <w:rFonts w:cs="David" w:hint="cs"/>
          <w:rtl/>
        </w:rPr>
        <w:t xml:space="preserve">  _____  </w:t>
      </w:r>
      <w:r w:rsidRPr="00F56858">
        <w:rPr>
          <w:rFonts w:cs="David"/>
          <w:rtl/>
        </w:rPr>
        <w:t xml:space="preserve">בסכום </w:t>
      </w:r>
      <w:r w:rsidRPr="00F56858">
        <w:rPr>
          <w:rFonts w:cs="David" w:hint="cs"/>
          <w:rtl/>
        </w:rPr>
        <w:t>________________</w:t>
      </w:r>
      <w:r w:rsidRPr="00F56858">
        <w:rPr>
          <w:rFonts w:cs="David"/>
          <w:rtl/>
        </w:rPr>
        <w:t xml:space="preserve"> </w:t>
      </w:r>
      <w:r w:rsidRPr="00F56858">
        <w:rPr>
          <w:rFonts w:cs="David" w:hint="cs"/>
          <w:rtl/>
        </w:rPr>
        <w:t>₪ כולל מע"מ</w:t>
      </w:r>
      <w:r w:rsidRPr="00F56858">
        <w:rPr>
          <w:rFonts w:cs="David"/>
          <w:rtl/>
        </w:rPr>
        <w:t>.</w:t>
      </w:r>
    </w:p>
    <w:p w:rsidR="004406D0" w:rsidRPr="00F56858" w:rsidRDefault="004406D0" w:rsidP="004406D0">
      <w:pPr>
        <w:numPr>
          <w:ilvl w:val="0"/>
          <w:numId w:val="3"/>
        </w:numPr>
        <w:spacing w:line="360" w:lineRule="auto"/>
        <w:rPr>
          <w:rFonts w:cs="David"/>
          <w:rtl/>
        </w:rPr>
      </w:pPr>
      <w:r w:rsidRPr="00F56858">
        <w:rPr>
          <w:rFonts w:cs="David"/>
          <w:rtl/>
        </w:rPr>
        <w:t>כתובת הצדדים לעניין הסכם זה:</w:t>
      </w:r>
      <w:r>
        <w:rPr>
          <w:rFonts w:cs="David" w:hint="cs"/>
          <w:rtl/>
        </w:rPr>
        <w:br/>
      </w:r>
      <w:r w:rsidRPr="00F56858">
        <w:rPr>
          <w:rFonts w:cs="David"/>
          <w:rtl/>
        </w:rPr>
        <w:t>המשרד - המשרד ל</w:t>
      </w:r>
      <w:r w:rsidRPr="00F56858">
        <w:rPr>
          <w:rFonts w:cs="David" w:hint="cs"/>
          <w:rtl/>
        </w:rPr>
        <w:t>הגנ</w:t>
      </w:r>
      <w:r w:rsidRPr="00F56858">
        <w:rPr>
          <w:rFonts w:cs="David"/>
          <w:rtl/>
        </w:rPr>
        <w:t>ת הסביבה</w:t>
      </w:r>
      <w:r>
        <w:rPr>
          <w:rFonts w:cs="David" w:hint="cs"/>
          <w:rtl/>
        </w:rPr>
        <w:br/>
      </w:r>
      <w:r w:rsidRPr="00F56858">
        <w:rPr>
          <w:rFonts w:cs="David"/>
          <w:rtl/>
        </w:rPr>
        <w:t>רחוב כנפי נשרים 5, גבעת-שאול, ירושלים</w:t>
      </w:r>
      <w:r>
        <w:rPr>
          <w:rFonts w:cs="David" w:hint="cs"/>
          <w:rtl/>
        </w:rPr>
        <w:br/>
      </w:r>
      <w:r>
        <w:rPr>
          <w:rFonts w:cs="David"/>
          <w:rtl/>
        </w:rPr>
        <w:br/>
      </w:r>
      <w:r w:rsidRPr="00F56858">
        <w:rPr>
          <w:rFonts w:cs="David"/>
          <w:rtl/>
        </w:rPr>
        <w:t xml:space="preserve">נותן השירותים – </w:t>
      </w:r>
      <w:r w:rsidRPr="00F56858">
        <w:rPr>
          <w:rFonts w:cs="David" w:hint="cs"/>
          <w:rtl/>
        </w:rPr>
        <w:t>כמפורט בכותרת הסכם זה.</w:t>
      </w:r>
    </w:p>
    <w:p w:rsidR="004406D0" w:rsidRPr="00F56858" w:rsidRDefault="004406D0" w:rsidP="004406D0">
      <w:pPr>
        <w:spacing w:line="360" w:lineRule="auto"/>
        <w:rPr>
          <w:rFonts w:cs="David"/>
          <w:rtl/>
        </w:rPr>
      </w:pPr>
    </w:p>
    <w:p w:rsidR="004406D0" w:rsidRPr="00F56858" w:rsidRDefault="004406D0" w:rsidP="004406D0">
      <w:pPr>
        <w:spacing w:line="360" w:lineRule="auto"/>
        <w:jc w:val="center"/>
        <w:rPr>
          <w:rFonts w:cs="David"/>
          <w:b/>
          <w:bCs/>
          <w:rtl/>
        </w:rPr>
      </w:pPr>
      <w:r w:rsidRPr="00F56858">
        <w:rPr>
          <w:rFonts w:cs="David"/>
          <w:b/>
          <w:bCs/>
          <w:i/>
          <w:iCs/>
          <w:u w:val="single"/>
          <w:rtl/>
        </w:rPr>
        <w:t>ולראייה באו על החתום</w:t>
      </w:r>
    </w:p>
    <w:p w:rsidR="004406D0" w:rsidRPr="00F56858" w:rsidRDefault="004406D0" w:rsidP="004406D0">
      <w:pPr>
        <w:spacing w:line="360" w:lineRule="auto"/>
        <w:rPr>
          <w:rFonts w:cs="David"/>
          <w:rtl/>
        </w:rPr>
      </w:pPr>
    </w:p>
    <w:p w:rsidR="004406D0" w:rsidRPr="00F56858" w:rsidRDefault="004406D0" w:rsidP="004406D0">
      <w:pPr>
        <w:spacing w:line="360" w:lineRule="auto"/>
        <w:rPr>
          <w:rFonts w:cs="David"/>
          <w:rtl/>
        </w:rPr>
      </w:pPr>
      <w:r w:rsidRPr="00F56858">
        <w:rPr>
          <w:rFonts w:cs="David"/>
          <w:rtl/>
        </w:rPr>
        <w:t xml:space="preserve">המשרד   ___________________________                     </w:t>
      </w:r>
      <w:r w:rsidR="00F429B4">
        <w:rPr>
          <w:rFonts w:cs="David" w:hint="cs"/>
          <w:rtl/>
        </w:rPr>
        <w:t xml:space="preserve">        </w:t>
      </w:r>
      <w:r w:rsidRPr="00F56858">
        <w:rPr>
          <w:rFonts w:cs="David"/>
          <w:rtl/>
        </w:rPr>
        <w:t xml:space="preserve">   _____________________</w:t>
      </w:r>
    </w:p>
    <w:p w:rsidR="004406D0" w:rsidRPr="00F56858" w:rsidRDefault="003E5E08" w:rsidP="00F429B4">
      <w:pPr>
        <w:spacing w:line="360" w:lineRule="auto"/>
        <w:ind w:left="397"/>
        <w:rPr>
          <w:rFonts w:cs="David"/>
          <w:rtl/>
        </w:rPr>
      </w:pPr>
      <w:r>
        <w:rPr>
          <w:rFonts w:cs="David" w:hint="cs"/>
          <w:b/>
          <w:bCs/>
          <w:rtl/>
        </w:rPr>
        <w:t xml:space="preserve">          </w:t>
      </w:r>
      <w:r w:rsidR="004406D0">
        <w:rPr>
          <w:rFonts w:cs="David" w:hint="cs"/>
          <w:b/>
          <w:bCs/>
          <w:rtl/>
        </w:rPr>
        <w:t xml:space="preserve"> </w:t>
      </w:r>
      <w:r w:rsidR="00F429B4">
        <w:rPr>
          <w:rFonts w:cs="David" w:hint="cs"/>
          <w:b/>
          <w:bCs/>
          <w:rtl/>
        </w:rPr>
        <w:t>מנכ"ל/</w:t>
      </w:r>
      <w:r w:rsidR="004406D0" w:rsidRPr="00F56858">
        <w:rPr>
          <w:rFonts w:cs="David" w:hint="cs"/>
          <w:b/>
          <w:bCs/>
          <w:rtl/>
        </w:rPr>
        <w:t>סמנכ"ל</w:t>
      </w:r>
      <w:r w:rsidR="00F429B4">
        <w:rPr>
          <w:rFonts w:cs="David" w:hint="cs"/>
          <w:b/>
          <w:bCs/>
          <w:rtl/>
        </w:rPr>
        <w:t xml:space="preserve"> בכיר</w:t>
      </w:r>
      <w:r w:rsidR="004406D0" w:rsidRPr="00F56858">
        <w:rPr>
          <w:rFonts w:cs="David" w:hint="cs"/>
          <w:b/>
          <w:bCs/>
          <w:rtl/>
        </w:rPr>
        <w:tab/>
      </w:r>
      <w:r w:rsidR="00F429B4" w:rsidRPr="00F429B4">
        <w:rPr>
          <w:rFonts w:cs="David" w:hint="cs"/>
          <w:b/>
          <w:bCs/>
          <w:rtl/>
        </w:rPr>
        <w:t>לתעשיות</w:t>
      </w:r>
      <w:r w:rsidR="00BD079E">
        <w:rPr>
          <w:rFonts w:cs="David" w:hint="cs"/>
          <w:b/>
          <w:bCs/>
          <w:rtl/>
        </w:rPr>
        <w:t xml:space="preserve"> </w:t>
      </w:r>
      <w:r w:rsidR="004406D0">
        <w:rPr>
          <w:rFonts w:cs="David" w:hint="cs"/>
          <w:b/>
          <w:bCs/>
          <w:rtl/>
        </w:rPr>
        <w:t xml:space="preserve">    </w:t>
      </w:r>
      <w:r>
        <w:rPr>
          <w:rFonts w:cs="David" w:hint="cs"/>
          <w:b/>
          <w:bCs/>
          <w:rtl/>
        </w:rPr>
        <w:t xml:space="preserve">   </w:t>
      </w:r>
      <w:r w:rsidR="00F429B4">
        <w:rPr>
          <w:rFonts w:cs="David" w:hint="cs"/>
          <w:b/>
          <w:bCs/>
          <w:rtl/>
        </w:rPr>
        <w:t xml:space="preserve">                             </w:t>
      </w:r>
      <w:r w:rsidR="004406D0">
        <w:rPr>
          <w:rFonts w:cs="David" w:hint="cs"/>
          <w:b/>
          <w:bCs/>
          <w:rtl/>
        </w:rPr>
        <w:t xml:space="preserve"> </w:t>
      </w:r>
      <w:r w:rsidR="004406D0" w:rsidRPr="00F56858">
        <w:rPr>
          <w:rFonts w:cs="David"/>
          <w:b/>
          <w:bCs/>
          <w:rtl/>
        </w:rPr>
        <w:t>חשב המשרד ל</w:t>
      </w:r>
      <w:r w:rsidR="004406D0" w:rsidRPr="00F56858">
        <w:rPr>
          <w:rFonts w:cs="David" w:hint="cs"/>
          <w:b/>
          <w:bCs/>
          <w:rtl/>
        </w:rPr>
        <w:t>הגנ</w:t>
      </w:r>
      <w:r w:rsidR="004406D0" w:rsidRPr="00F56858">
        <w:rPr>
          <w:rFonts w:cs="David"/>
          <w:b/>
          <w:bCs/>
          <w:rtl/>
        </w:rPr>
        <w:t>ת הסביבה</w:t>
      </w:r>
    </w:p>
    <w:p w:rsidR="004406D0" w:rsidRDefault="004406D0" w:rsidP="004406D0">
      <w:pPr>
        <w:spacing w:line="360" w:lineRule="auto"/>
        <w:rPr>
          <w:rFonts w:cs="David"/>
          <w:rtl/>
        </w:rPr>
      </w:pPr>
    </w:p>
    <w:p w:rsidR="004406D0" w:rsidRPr="00F56858" w:rsidRDefault="004406D0" w:rsidP="004406D0">
      <w:pPr>
        <w:spacing w:line="360" w:lineRule="auto"/>
        <w:rPr>
          <w:rFonts w:cs="David"/>
          <w:rtl/>
        </w:rPr>
      </w:pPr>
    </w:p>
    <w:p w:rsidR="004406D0" w:rsidRPr="00F56858" w:rsidRDefault="004406D0" w:rsidP="004406D0">
      <w:pPr>
        <w:spacing w:line="360" w:lineRule="auto"/>
        <w:jc w:val="center"/>
        <w:rPr>
          <w:rFonts w:cs="David"/>
          <w:rtl/>
        </w:rPr>
      </w:pPr>
      <w:r w:rsidRPr="00F56858">
        <w:rPr>
          <w:rFonts w:cs="David"/>
          <w:rtl/>
        </w:rPr>
        <w:t>________________</w:t>
      </w:r>
    </w:p>
    <w:p w:rsidR="004406D0" w:rsidRPr="00F56858" w:rsidRDefault="004406D0" w:rsidP="004406D0">
      <w:pPr>
        <w:spacing w:line="360" w:lineRule="auto"/>
        <w:jc w:val="center"/>
        <w:rPr>
          <w:rFonts w:cs="David"/>
          <w:rtl/>
        </w:rPr>
      </w:pPr>
      <w:r w:rsidRPr="00F56858">
        <w:rPr>
          <w:rFonts w:cs="David"/>
          <w:b/>
          <w:bCs/>
          <w:rtl/>
        </w:rPr>
        <w:t>נותן השירותים</w:t>
      </w:r>
    </w:p>
    <w:p w:rsidR="00C81505" w:rsidRPr="00F56858" w:rsidRDefault="00C81505" w:rsidP="009374E7">
      <w:pPr>
        <w:spacing w:line="360" w:lineRule="auto"/>
        <w:rPr>
          <w:rFonts w:cs="David"/>
          <w:rtl/>
        </w:rPr>
      </w:pPr>
    </w:p>
    <w:p w:rsidR="00763FB6" w:rsidRPr="00F56858" w:rsidRDefault="00763FB6" w:rsidP="009374E7">
      <w:pPr>
        <w:spacing w:line="360" w:lineRule="auto"/>
        <w:rPr>
          <w:rFonts w:cs="David"/>
          <w:rtl/>
        </w:rPr>
      </w:pPr>
    </w:p>
    <w:p w:rsidR="00467DB2" w:rsidRPr="00F56858" w:rsidRDefault="00467DB2" w:rsidP="009374E7">
      <w:pPr>
        <w:spacing w:line="360" w:lineRule="auto"/>
        <w:rPr>
          <w:rFonts w:cs="David"/>
          <w:rtl/>
        </w:rPr>
      </w:pPr>
      <w:r w:rsidRPr="00F56858">
        <w:rPr>
          <w:rFonts w:cs="David"/>
          <w:rtl/>
        </w:rPr>
        <w:br w:type="page"/>
      </w:r>
    </w:p>
    <w:p w:rsidR="00763FB6" w:rsidRPr="004406D0" w:rsidRDefault="00763FB6" w:rsidP="004406D0">
      <w:pPr>
        <w:spacing w:line="360" w:lineRule="auto"/>
        <w:jc w:val="center"/>
        <w:rPr>
          <w:rFonts w:cs="David"/>
          <w:b/>
          <w:bCs/>
          <w:rtl/>
        </w:rPr>
      </w:pPr>
      <w:r w:rsidRPr="004406D0">
        <w:rPr>
          <w:rFonts w:cs="David" w:hint="cs"/>
          <w:b/>
          <w:bCs/>
          <w:rtl/>
        </w:rPr>
        <w:lastRenderedPageBreak/>
        <w:t>נוסח ערבות ביצוע להבטחת ביצוע הסכם</w:t>
      </w:r>
    </w:p>
    <w:p w:rsidR="00763FB6" w:rsidRPr="00F56858" w:rsidRDefault="00EF30C6" w:rsidP="004406D0">
      <w:pPr>
        <w:spacing w:line="360" w:lineRule="auto"/>
        <w:jc w:val="center"/>
        <w:rPr>
          <w:rFonts w:cs="David"/>
          <w:rtl/>
        </w:rPr>
      </w:pPr>
      <w:r>
        <w:rPr>
          <w:rFonts w:cs="David"/>
          <w:noProof/>
          <w:rtl/>
          <w:lang w:eastAsia="en-US"/>
        </w:rPr>
        <mc:AlternateContent>
          <mc:Choice Requires="wps">
            <w:drawing>
              <wp:anchor distT="0" distB="0" distL="114300" distR="114300" simplePos="0" relativeHeight="251657216" behindDoc="0" locked="0" layoutInCell="1" allowOverlap="1" wp14:anchorId="67A70094" wp14:editId="0CCE1911">
                <wp:simplePos x="0" y="0"/>
                <wp:positionH relativeFrom="column">
                  <wp:posOffset>-914400</wp:posOffset>
                </wp:positionH>
                <wp:positionV relativeFrom="paragraph">
                  <wp:posOffset>-342900</wp:posOffset>
                </wp:positionV>
                <wp:extent cx="1028700" cy="342900"/>
                <wp:effectExtent l="0" t="0" r="0" b="0"/>
                <wp:wrapNone/>
                <wp:docPr id="2"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87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54897" w:rsidRDefault="00154897" w:rsidP="00763FB6">
                            <w:pPr>
                              <w:pStyle w:val="3"/>
                              <w:rPr>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29" type="#_x0000_t202" style="position:absolute;left:0;text-align:left;margin-left:-1in;margin-top:-27pt;width:81pt;height:27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vwr2gQIAABYFAAAOAAAAZHJzL2Uyb0RvYy54bWysVNmO2yAUfa/Uf0C8J17GWWyNM5qlqSpN&#10;F2mmH0AAx6gYXCCxp1X/vRdI0kwXqarqBxt8L+cu51wur8ZOoj03VmhV42yaYsQV1UyobY0/Pq4n&#10;S4ysI4oRqRWv8RO3+Gr18sXl0Fc8162WjBsEIMpWQ1/j1rm+ShJLW94RO9U9V2BstOmIg63ZJsyQ&#10;AdA7meRpOk8GbVhvNOXWwt+7aMSrgN80nLr3TWO5Q7LGkJsLbxPeG/9OVpek2hrSt4Ie0iD/kEVH&#10;hIKgJ6g74gjaGfELVCeo0VY3bkp1l+imEZSHGqCaLP2pmoeW9DzUAs2x/alN9v/B0nf7DwYJVuMc&#10;I0U6oOiRjw7d6BFd+O4Mva3A6aEHNzfCb2A5VGr7e00/WaT0bUvUll8bo4eWEwbZZf5kcnY04lgP&#10;shneagZhyM7pADQ2pvOtg2YgQAeWnk7M+FSoD5nmy0UKJgq2iyIvYe1DkOp4ujfWvea6Q35RYwPM&#10;B3Syv7cuuh5dfDCrpWBrIWXYmO3mVhq0J6CSdXgO6M/cpPLOSvtjETH+gSQhhrf5dAPrX8ssL9Kb&#10;vJys58vFpFgXs0m5SJeTNCtvynlalMXd+ptPMCuqVjDG1b1Q/KjArPg7hg+zELUTNIiGGpezfBYp&#10;+mORaXh+V2QnHAykFF2NlycnUnliXykGZZPKESHjOnmefiAEenD8hq4EGXjmowbcuBmD3k7q2mj2&#10;BLowGmgDhuEygUWrzReMBhjMGtvPO2I4RvKNAm2VWVH4SQ6bYrbIYWPOLZtzC1EUoGrsMIrLWxen&#10;f9cbsW0hUlSz0tegx0YEqXjhxqwOKobhCzUdLgo/3ef74PXjOlt9BwAA//8DAFBLAwQUAAYACAAA&#10;ACEAn6Mft9wAAAAIAQAADwAAAGRycy9kb3ducmV2LnhtbEyPzW6DQAyE75X6DitH6qVKllTkp5Ql&#10;aiu16jU/D2DAARTWi9hNIG9fc2pPHsuj8TfpbrStulHvG8cGlosIFHHhyoYrA6fj13wLygfkElvH&#10;ZOBOHnbZ40OKSekG3tPtEColIewTNFCH0CVa+6Imi37hOmK5nV1vMcjaV7rscZBw2+qXKFpriw3L&#10;hxo7+qypuByu1sD5Z3hevQ75dzht9vH6A5tN7u7GPM3G9zdQgcbwZ4YJX9AhE6bcXbn0qjUwX8ax&#10;lAmiVpOYLFuZuYEIdJbq/wWyXwAAAP//AwBQSwECLQAUAAYACAAAACEAtoM4kv4AAADhAQAAEwAA&#10;AAAAAAAAAAAAAAAAAAAAW0NvbnRlbnRfVHlwZXNdLnhtbFBLAQItABQABgAIAAAAIQA4/SH/1gAA&#10;AJQBAAALAAAAAAAAAAAAAAAAAC8BAABfcmVscy8ucmVsc1BLAQItABQABgAIAAAAIQD1vwr2gQIA&#10;ABYFAAAOAAAAAAAAAAAAAAAAAC4CAABkcnMvZTJvRG9jLnhtbFBLAQItABQABgAIAAAAIQCfox+3&#10;3AAAAAgBAAAPAAAAAAAAAAAAAAAAANsEAABkcnMvZG93bnJldi54bWxQSwUGAAAAAAQABADzAAAA&#10;5AUAAAAA&#10;" stroked="f">
                <v:textbox>
                  <w:txbxContent>
                    <w:p w:rsidR="00154897" w:rsidRDefault="00154897" w:rsidP="00763FB6">
                      <w:pPr>
                        <w:pStyle w:val="3"/>
                        <w:rPr>
                          <w:rtl/>
                        </w:rPr>
                      </w:pPr>
                    </w:p>
                  </w:txbxContent>
                </v:textbox>
              </v:shape>
            </w:pict>
          </mc:Fallback>
        </mc:AlternateContent>
      </w:r>
      <w:r w:rsidR="00763FB6" w:rsidRPr="00F56858">
        <w:rPr>
          <w:rFonts w:cs="David" w:hint="cs"/>
          <w:rtl/>
        </w:rPr>
        <w:t>שם הבנק</w:t>
      </w:r>
    </w:p>
    <w:p w:rsidR="00763FB6" w:rsidRPr="00F56858" w:rsidRDefault="00763FB6" w:rsidP="009374E7">
      <w:pPr>
        <w:spacing w:line="360" w:lineRule="auto"/>
        <w:rPr>
          <w:rFonts w:cs="David"/>
          <w:rtl/>
        </w:rPr>
      </w:pPr>
    </w:p>
    <w:p w:rsidR="00763FB6" w:rsidRPr="00F56858" w:rsidRDefault="00763FB6" w:rsidP="009374E7">
      <w:pPr>
        <w:spacing w:line="360" w:lineRule="auto"/>
        <w:rPr>
          <w:rFonts w:cs="David"/>
          <w:rtl/>
        </w:rPr>
      </w:pPr>
    </w:p>
    <w:p w:rsidR="00763FB6" w:rsidRPr="00F56858" w:rsidRDefault="00763FB6" w:rsidP="009374E7">
      <w:pPr>
        <w:spacing w:line="360" w:lineRule="auto"/>
        <w:rPr>
          <w:rFonts w:cs="David"/>
          <w:rtl/>
        </w:rPr>
      </w:pPr>
      <w:r w:rsidRPr="00F56858">
        <w:rPr>
          <w:rFonts w:cs="David" w:hint="cs"/>
          <w:rtl/>
        </w:rPr>
        <w:t>לכבוד</w:t>
      </w:r>
    </w:p>
    <w:p w:rsidR="00763FB6" w:rsidRPr="00F56858" w:rsidRDefault="00763FB6" w:rsidP="009374E7">
      <w:pPr>
        <w:spacing w:line="360" w:lineRule="auto"/>
        <w:rPr>
          <w:rFonts w:cs="David"/>
          <w:rtl/>
        </w:rPr>
      </w:pPr>
      <w:r w:rsidRPr="00F56858">
        <w:rPr>
          <w:rFonts w:cs="David" w:hint="cs"/>
          <w:rtl/>
        </w:rPr>
        <w:t>ממשלת ישראל</w:t>
      </w:r>
    </w:p>
    <w:p w:rsidR="00763FB6" w:rsidRPr="00F56858" w:rsidRDefault="00763FB6" w:rsidP="009374E7">
      <w:pPr>
        <w:spacing w:line="360" w:lineRule="auto"/>
        <w:rPr>
          <w:rFonts w:cs="David"/>
          <w:rtl/>
        </w:rPr>
      </w:pPr>
      <w:r w:rsidRPr="00F56858">
        <w:rPr>
          <w:rFonts w:cs="David" w:hint="cs"/>
          <w:rtl/>
        </w:rPr>
        <w:t xml:space="preserve">באמצעות </w:t>
      </w:r>
      <w:r w:rsidR="00D40D01">
        <w:rPr>
          <w:rFonts w:cs="David" w:hint="cs"/>
          <w:rtl/>
        </w:rPr>
        <w:t>ה</w:t>
      </w:r>
      <w:r w:rsidRPr="00F56858">
        <w:rPr>
          <w:rFonts w:cs="David" w:hint="cs"/>
          <w:rtl/>
        </w:rPr>
        <w:t xml:space="preserve">משרד </w:t>
      </w:r>
      <w:r w:rsidR="00D40D01">
        <w:rPr>
          <w:rFonts w:cs="David" w:hint="cs"/>
          <w:rtl/>
        </w:rPr>
        <w:t>ל</w:t>
      </w:r>
      <w:r w:rsidRPr="00F56858">
        <w:rPr>
          <w:rFonts w:cs="David" w:hint="cs"/>
          <w:rtl/>
        </w:rPr>
        <w:t xml:space="preserve">הגנת הסביבה </w:t>
      </w:r>
    </w:p>
    <w:p w:rsidR="00763FB6" w:rsidRPr="00F56858" w:rsidRDefault="00763FB6" w:rsidP="009374E7">
      <w:pPr>
        <w:spacing w:line="360" w:lineRule="auto"/>
        <w:rPr>
          <w:rFonts w:cs="David"/>
          <w:rtl/>
        </w:rPr>
      </w:pPr>
    </w:p>
    <w:p w:rsidR="00763FB6" w:rsidRPr="00F56858" w:rsidRDefault="00763FB6" w:rsidP="004406D0">
      <w:pPr>
        <w:spacing w:line="360" w:lineRule="auto"/>
        <w:jc w:val="center"/>
        <w:rPr>
          <w:rFonts w:cs="David"/>
          <w:rtl/>
        </w:rPr>
      </w:pPr>
      <w:r w:rsidRPr="00F56858">
        <w:rPr>
          <w:rFonts w:cs="David" w:hint="cs"/>
          <w:rtl/>
        </w:rPr>
        <w:t>הנדון:</w:t>
      </w:r>
      <w:r w:rsidRPr="00F56858">
        <w:rPr>
          <w:rFonts w:cs="David" w:hint="cs"/>
          <w:rtl/>
        </w:rPr>
        <w:tab/>
        <w:t>ערבות מס' ______</w:t>
      </w:r>
    </w:p>
    <w:p w:rsidR="00763FB6" w:rsidRPr="00F56858" w:rsidRDefault="00763FB6" w:rsidP="009374E7">
      <w:pPr>
        <w:spacing w:line="360" w:lineRule="auto"/>
        <w:rPr>
          <w:rFonts w:cs="David"/>
          <w:rtl/>
        </w:rPr>
      </w:pPr>
      <w:r w:rsidRPr="00F56858">
        <w:rPr>
          <w:rFonts w:cs="David" w:hint="cs"/>
          <w:rtl/>
        </w:rPr>
        <w:t>אנו ערבים בזה כלפיכם לסילוק כל סכום עד לסך ________  ₪ כולל מע"מ (במילים: _______)</w:t>
      </w:r>
    </w:p>
    <w:p w:rsidR="00763FB6" w:rsidRPr="004406D0" w:rsidRDefault="00763FB6" w:rsidP="00C07C61">
      <w:pPr>
        <w:spacing w:line="360" w:lineRule="auto"/>
        <w:rPr>
          <w:rFonts w:cs="David"/>
          <w:rtl/>
        </w:rPr>
      </w:pPr>
      <w:r w:rsidRPr="004406D0">
        <w:rPr>
          <w:rFonts w:cs="David" w:hint="cs"/>
          <w:rtl/>
        </w:rPr>
        <w:t xml:space="preserve">אשר תדרשו מאת: _____________(להלן "החייב") בקשר עם חוזה נשוא מכרז פומבי מספר </w:t>
      </w:r>
      <w:r w:rsidR="00C07C61">
        <w:rPr>
          <w:rFonts w:cs="David" w:hint="cs"/>
          <w:rtl/>
        </w:rPr>
        <w:t xml:space="preserve">3/15 </w:t>
      </w:r>
      <w:r w:rsidR="00BC0363" w:rsidRPr="00BC0363">
        <w:rPr>
          <w:rFonts w:cs="David" w:hint="cs"/>
          <w:rtl/>
        </w:rPr>
        <w:t xml:space="preserve">לקבלת שירותי רכש, תחזוקה </w:t>
      </w:r>
      <w:r w:rsidR="00BF0800">
        <w:rPr>
          <w:rFonts w:cs="David" w:hint="cs"/>
          <w:rtl/>
        </w:rPr>
        <w:t>ו</w:t>
      </w:r>
      <w:r w:rsidR="00BC0363" w:rsidRPr="00BC0363">
        <w:rPr>
          <w:rFonts w:cs="David" w:hint="cs"/>
          <w:rtl/>
        </w:rPr>
        <w:t>כיול לאגף חירום</w:t>
      </w:r>
      <w:r w:rsidR="003E5E08">
        <w:rPr>
          <w:rFonts w:cs="David" w:hint="cs"/>
          <w:rtl/>
        </w:rPr>
        <w:t>.</w:t>
      </w:r>
    </w:p>
    <w:p w:rsidR="00763FB6" w:rsidRPr="00F56858" w:rsidRDefault="00763FB6" w:rsidP="009374E7">
      <w:pPr>
        <w:spacing w:line="360" w:lineRule="auto"/>
        <w:rPr>
          <w:rFonts w:cs="David"/>
          <w:rtl/>
        </w:rPr>
      </w:pPr>
      <w:r w:rsidRPr="00F56858">
        <w:rPr>
          <w:rFonts w:cs="David" w:hint="cs"/>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63FB6" w:rsidRPr="00F56858" w:rsidRDefault="00763FB6" w:rsidP="009374E7">
      <w:pPr>
        <w:spacing w:line="360" w:lineRule="auto"/>
        <w:rPr>
          <w:rFonts w:cs="David"/>
          <w:rtl/>
        </w:rPr>
      </w:pPr>
      <w:r w:rsidRPr="00F56858">
        <w:rPr>
          <w:rFonts w:cs="David" w:hint="cs"/>
          <w:rtl/>
        </w:rPr>
        <w:t>ערבות זו תהיה בתוקף מתאריך ____ עד תאריך ____</w:t>
      </w:r>
      <w:r w:rsidRPr="00F56858">
        <w:rPr>
          <w:rFonts w:cs="David" w:hint="cs"/>
          <w:rtl/>
        </w:rPr>
        <w:tab/>
      </w:r>
      <w:r w:rsidRPr="00F56858">
        <w:rPr>
          <w:rFonts w:cs="David" w:hint="cs"/>
          <w:rtl/>
        </w:rPr>
        <w:tab/>
      </w:r>
      <w:r w:rsidRPr="00F56858">
        <w:rPr>
          <w:rFonts w:cs="David" w:hint="cs"/>
          <w:rtl/>
        </w:rPr>
        <w:tab/>
      </w:r>
    </w:p>
    <w:p w:rsidR="00763FB6" w:rsidRPr="00F56858" w:rsidRDefault="00763FB6" w:rsidP="009374E7">
      <w:pPr>
        <w:spacing w:line="360" w:lineRule="auto"/>
        <w:rPr>
          <w:rFonts w:cs="David"/>
          <w:rtl/>
        </w:rPr>
      </w:pPr>
      <w:r w:rsidRPr="00F56858">
        <w:rPr>
          <w:rFonts w:cs="David" w:hint="cs"/>
          <w:rtl/>
        </w:rPr>
        <w:t xml:space="preserve">דרישה על פי ערבות זו יש להפנות לסניף הבנק/חב' הביטוח שכתובתו: </w:t>
      </w:r>
      <w:r w:rsidRPr="00F56858">
        <w:rPr>
          <w:rFonts w:cs="David" w:hint="cs"/>
          <w:rtl/>
        </w:rPr>
        <w:tab/>
      </w:r>
      <w:r w:rsidRPr="00F56858">
        <w:rPr>
          <w:rFonts w:cs="David" w:hint="cs"/>
          <w:rtl/>
        </w:rPr>
        <w:tab/>
      </w:r>
    </w:p>
    <w:p w:rsidR="00763FB6" w:rsidRPr="00F56858" w:rsidRDefault="00763FB6" w:rsidP="009374E7">
      <w:pPr>
        <w:spacing w:line="360" w:lineRule="auto"/>
        <w:rPr>
          <w:rFonts w:cs="David"/>
          <w:rtl/>
        </w:rPr>
      </w:pPr>
      <w:r w:rsidRPr="00F56858">
        <w:rPr>
          <w:rFonts w:cs="David" w:hint="cs"/>
          <w:rtl/>
        </w:rPr>
        <w:t xml:space="preserve">שם הבנק </w:t>
      </w:r>
      <w:r w:rsidRPr="00F56858">
        <w:rPr>
          <w:rFonts w:cs="David" w:hint="cs"/>
          <w:rtl/>
        </w:rPr>
        <w:tab/>
        <w:t xml:space="preserve"> </w:t>
      </w:r>
      <w:r w:rsidRPr="00F56858">
        <w:rPr>
          <w:rFonts w:cs="David" w:hint="cs"/>
          <w:rtl/>
        </w:rPr>
        <w:tab/>
      </w:r>
      <w:r w:rsidRPr="00F56858">
        <w:rPr>
          <w:rFonts w:cs="David" w:hint="cs"/>
          <w:rtl/>
        </w:rPr>
        <w:tab/>
      </w:r>
      <w:r w:rsidRPr="00F56858">
        <w:rPr>
          <w:rFonts w:cs="David" w:hint="cs"/>
          <w:rtl/>
        </w:rPr>
        <w:tab/>
      </w:r>
      <w:r w:rsidRPr="00F56858">
        <w:rPr>
          <w:rFonts w:cs="David" w:hint="cs"/>
          <w:rtl/>
        </w:rPr>
        <w:tab/>
      </w:r>
      <w:r w:rsidRPr="00F56858">
        <w:rPr>
          <w:rFonts w:cs="David" w:hint="cs"/>
          <w:rtl/>
        </w:rPr>
        <w:tab/>
      </w:r>
      <w:r w:rsidRPr="00F56858">
        <w:rPr>
          <w:rFonts w:cs="David" w:hint="cs"/>
          <w:rtl/>
        </w:rPr>
        <w:tab/>
      </w:r>
      <w:r w:rsidRPr="00F56858">
        <w:rPr>
          <w:rFonts w:cs="David" w:hint="cs"/>
          <w:rtl/>
        </w:rPr>
        <w:tab/>
      </w:r>
    </w:p>
    <w:p w:rsidR="00763FB6" w:rsidRPr="00F56858" w:rsidRDefault="00763FB6" w:rsidP="009374E7">
      <w:pPr>
        <w:spacing w:line="360" w:lineRule="auto"/>
        <w:rPr>
          <w:rFonts w:cs="David"/>
          <w:rtl/>
        </w:rPr>
      </w:pPr>
      <w:r w:rsidRPr="00F56858">
        <w:rPr>
          <w:rFonts w:cs="David" w:hint="cs"/>
          <w:rtl/>
        </w:rPr>
        <w:t>מס' הבנק ומס' הסניף</w:t>
      </w:r>
    </w:p>
    <w:p w:rsidR="00763FB6" w:rsidRPr="00F56858" w:rsidRDefault="00763FB6" w:rsidP="009374E7">
      <w:pPr>
        <w:spacing w:line="360" w:lineRule="auto"/>
        <w:rPr>
          <w:rFonts w:cs="David"/>
          <w:rtl/>
        </w:rPr>
      </w:pPr>
      <w:r w:rsidRPr="00F56858">
        <w:rPr>
          <w:rFonts w:cs="David" w:hint="cs"/>
          <w:rtl/>
        </w:rPr>
        <w:t>כתובת סניף הבנק</w:t>
      </w:r>
    </w:p>
    <w:p w:rsidR="00763FB6" w:rsidRDefault="00763FB6" w:rsidP="009374E7">
      <w:pPr>
        <w:spacing w:line="360" w:lineRule="auto"/>
        <w:rPr>
          <w:rFonts w:cs="David"/>
          <w:rtl/>
        </w:rPr>
      </w:pPr>
      <w:r w:rsidRPr="00F56858">
        <w:rPr>
          <w:rFonts w:cs="David" w:hint="cs"/>
          <w:rtl/>
        </w:rPr>
        <w:t>ערבות זו אינה ניתנת להעברה.</w:t>
      </w:r>
    </w:p>
    <w:p w:rsidR="004406D0" w:rsidRPr="00F56858" w:rsidRDefault="004406D0" w:rsidP="009374E7">
      <w:pPr>
        <w:spacing w:line="360" w:lineRule="auto"/>
        <w:rPr>
          <w:rFonts w:cs="David"/>
          <w:rtl/>
        </w:rPr>
      </w:pPr>
    </w:p>
    <w:p w:rsidR="00763FB6" w:rsidRPr="00F56858" w:rsidRDefault="00763FB6" w:rsidP="009374E7">
      <w:pPr>
        <w:spacing w:line="360" w:lineRule="auto"/>
        <w:rPr>
          <w:rFonts w:cs="David"/>
          <w:rtl/>
        </w:rPr>
      </w:pPr>
      <w:r w:rsidRPr="00F56858">
        <w:rPr>
          <w:rFonts w:cs="David" w:hint="cs"/>
          <w:rtl/>
        </w:rPr>
        <w:t>______________________________________________________________</w:t>
      </w:r>
    </w:p>
    <w:p w:rsidR="00763FB6" w:rsidRPr="00F56858" w:rsidRDefault="00763FB6" w:rsidP="009374E7">
      <w:pPr>
        <w:spacing w:line="360" w:lineRule="auto"/>
        <w:ind w:left="397"/>
        <w:rPr>
          <w:rFonts w:cs="David"/>
          <w:rtl/>
        </w:rPr>
      </w:pPr>
      <w:r w:rsidRPr="00F56858">
        <w:rPr>
          <w:rFonts w:cs="David" w:hint="cs"/>
          <w:rtl/>
        </w:rPr>
        <w:t>תאריך</w:t>
      </w:r>
      <w:r w:rsidRPr="00F56858">
        <w:rPr>
          <w:rFonts w:cs="David" w:hint="cs"/>
          <w:rtl/>
        </w:rPr>
        <w:tab/>
      </w:r>
      <w:r w:rsidRPr="00F56858">
        <w:rPr>
          <w:rFonts w:cs="David" w:hint="cs"/>
          <w:rtl/>
        </w:rPr>
        <w:tab/>
      </w:r>
      <w:r w:rsidRPr="00F56858">
        <w:rPr>
          <w:rFonts w:cs="David" w:hint="cs"/>
          <w:rtl/>
        </w:rPr>
        <w:tab/>
      </w:r>
      <w:r w:rsidRPr="00F56858">
        <w:rPr>
          <w:rFonts w:cs="David" w:hint="cs"/>
          <w:rtl/>
        </w:rPr>
        <w:tab/>
        <w:t>שם מלא</w:t>
      </w:r>
      <w:r w:rsidRPr="00F56858">
        <w:rPr>
          <w:rFonts w:cs="David" w:hint="cs"/>
          <w:rtl/>
        </w:rPr>
        <w:tab/>
      </w:r>
      <w:r w:rsidRPr="00F56858">
        <w:rPr>
          <w:rFonts w:cs="David" w:hint="cs"/>
          <w:rtl/>
        </w:rPr>
        <w:tab/>
        <w:t xml:space="preserve">     חתימה וחותמת</w:t>
      </w:r>
    </w:p>
    <w:p w:rsidR="00467DB2" w:rsidRPr="00F56858" w:rsidRDefault="00763FB6" w:rsidP="009374E7">
      <w:pPr>
        <w:spacing w:line="360" w:lineRule="auto"/>
        <w:rPr>
          <w:rFonts w:cs="David"/>
          <w:rtl/>
        </w:rPr>
      </w:pPr>
      <w:r w:rsidRPr="00F56858">
        <w:rPr>
          <w:rFonts w:cs="David"/>
          <w:rtl/>
        </w:rPr>
        <w:br w:type="page"/>
      </w:r>
    </w:p>
    <w:p w:rsidR="00763FB6" w:rsidRPr="004406D0" w:rsidRDefault="00763FB6" w:rsidP="004406D0">
      <w:pPr>
        <w:spacing w:line="360" w:lineRule="auto"/>
        <w:jc w:val="center"/>
        <w:rPr>
          <w:rFonts w:cs="David"/>
          <w:b/>
          <w:bCs/>
          <w:u w:val="single"/>
          <w:rtl/>
        </w:rPr>
      </w:pPr>
      <w:r w:rsidRPr="004406D0">
        <w:rPr>
          <w:rFonts w:cs="David" w:hint="cs"/>
          <w:b/>
          <w:bCs/>
          <w:u w:val="single"/>
          <w:rtl/>
        </w:rPr>
        <w:lastRenderedPageBreak/>
        <w:t>נספח לנוסח ההסכם</w:t>
      </w:r>
    </w:p>
    <w:p w:rsidR="00763FB6" w:rsidRPr="00F56858" w:rsidRDefault="00763FB6" w:rsidP="004406D0">
      <w:pPr>
        <w:spacing w:line="360" w:lineRule="auto"/>
        <w:jc w:val="center"/>
        <w:rPr>
          <w:rFonts w:cs="David"/>
          <w:b/>
          <w:bCs/>
          <w:u w:val="single"/>
          <w:rtl/>
        </w:rPr>
      </w:pPr>
      <w:r w:rsidRPr="00F56858">
        <w:rPr>
          <w:rFonts w:cs="David" w:hint="eastAsia"/>
          <w:b/>
          <w:bCs/>
          <w:u w:val="single"/>
          <w:rtl/>
        </w:rPr>
        <w:t>התחייבות</w:t>
      </w:r>
    </w:p>
    <w:p w:rsidR="00763FB6" w:rsidRPr="00F56858" w:rsidRDefault="00763FB6" w:rsidP="009374E7">
      <w:pPr>
        <w:spacing w:line="360" w:lineRule="auto"/>
        <w:rPr>
          <w:rFonts w:cs="David"/>
          <w:rtl/>
        </w:rPr>
      </w:pPr>
    </w:p>
    <w:p w:rsidR="00763FB6" w:rsidRPr="00F56858" w:rsidRDefault="00763FB6" w:rsidP="009374E7">
      <w:pPr>
        <w:spacing w:line="360" w:lineRule="auto"/>
        <w:rPr>
          <w:rFonts w:cs="David"/>
          <w:rtl/>
        </w:rPr>
      </w:pPr>
      <w:r w:rsidRPr="00F56858">
        <w:rPr>
          <w:rFonts w:cs="David" w:hint="eastAsia"/>
          <w:rtl/>
        </w:rPr>
        <w:t>אני</w:t>
      </w:r>
      <w:r w:rsidRPr="00F56858">
        <w:rPr>
          <w:rFonts w:cs="David"/>
          <w:rtl/>
        </w:rPr>
        <w:t xml:space="preserve"> הח"</w:t>
      </w:r>
      <w:r w:rsidRPr="00F56858">
        <w:rPr>
          <w:rFonts w:cs="David" w:hint="eastAsia"/>
          <w:rtl/>
        </w:rPr>
        <w:t>מ</w:t>
      </w:r>
      <w:r w:rsidRPr="00F56858">
        <w:rPr>
          <w:rFonts w:cs="David"/>
          <w:u w:val="single"/>
          <w:rtl/>
        </w:rPr>
        <w:t xml:space="preserve">    (שם </w:t>
      </w:r>
      <w:r w:rsidRPr="00F56858">
        <w:rPr>
          <w:rFonts w:cs="David" w:hint="eastAsia"/>
          <w:u w:val="single"/>
          <w:rtl/>
        </w:rPr>
        <w:t>מורשה</w:t>
      </w:r>
      <w:r w:rsidRPr="00F56858">
        <w:rPr>
          <w:rFonts w:cs="David"/>
          <w:u w:val="single"/>
          <w:rtl/>
        </w:rPr>
        <w:t xml:space="preserve"> חתימה)  </w:t>
      </w:r>
      <w:r w:rsidRPr="00F56858">
        <w:rPr>
          <w:rFonts w:cs="David"/>
          <w:rtl/>
        </w:rPr>
        <w:t xml:space="preserve">  </w:t>
      </w:r>
      <w:r w:rsidRPr="00F56858">
        <w:rPr>
          <w:rFonts w:cs="David" w:hint="eastAsia"/>
          <w:rtl/>
        </w:rPr>
        <w:t>המורשה</w:t>
      </w:r>
      <w:r w:rsidRPr="00F56858">
        <w:rPr>
          <w:rFonts w:cs="David"/>
          <w:rtl/>
        </w:rPr>
        <w:t xml:space="preserve"> לחיי</w:t>
      </w:r>
      <w:r w:rsidRPr="00F56858">
        <w:rPr>
          <w:rFonts w:cs="David" w:hint="cs"/>
          <w:rtl/>
        </w:rPr>
        <w:t>ב</w:t>
      </w:r>
      <w:r w:rsidRPr="00F56858">
        <w:rPr>
          <w:rFonts w:cs="David"/>
          <w:rtl/>
        </w:rPr>
        <w:t xml:space="preserve"> את  </w:t>
      </w:r>
      <w:r w:rsidRPr="00F56858">
        <w:rPr>
          <w:rFonts w:cs="David"/>
          <w:u w:val="single"/>
          <w:rtl/>
        </w:rPr>
        <w:t xml:space="preserve">   (שם החברה המציעה)     </w:t>
      </w:r>
      <w:r w:rsidRPr="00F56858">
        <w:rPr>
          <w:rFonts w:cs="David"/>
          <w:rtl/>
        </w:rPr>
        <w:t xml:space="preserve"> </w:t>
      </w:r>
      <w:r w:rsidRPr="00F56858">
        <w:rPr>
          <w:rFonts w:cs="David" w:hint="eastAsia"/>
          <w:rtl/>
        </w:rPr>
        <w:t>על</w:t>
      </w:r>
      <w:r w:rsidRPr="00F56858">
        <w:rPr>
          <w:rFonts w:cs="David"/>
          <w:rtl/>
        </w:rPr>
        <w:t xml:space="preserve"> פי כל דין, </w:t>
      </w:r>
      <w:r w:rsidRPr="00F56858">
        <w:rPr>
          <w:rFonts w:cs="David" w:hint="cs"/>
          <w:rtl/>
        </w:rPr>
        <w:t xml:space="preserve">לאחר שהוזהרתי כי עלי להצהיר את כל האמת שאם לא כן אהיה צפוי לעונשים הקבועים בחוק </w:t>
      </w:r>
      <w:r w:rsidRPr="00F56858">
        <w:rPr>
          <w:rFonts w:cs="David"/>
          <w:rtl/>
        </w:rPr>
        <w:t>מ</w:t>
      </w:r>
      <w:r w:rsidRPr="00F56858">
        <w:rPr>
          <w:rFonts w:cs="David" w:hint="cs"/>
          <w:rtl/>
        </w:rPr>
        <w:t>צהיר בזאת כדלקמן</w:t>
      </w:r>
      <w:r w:rsidRPr="00F56858">
        <w:rPr>
          <w:rFonts w:cs="David"/>
          <w:rtl/>
        </w:rPr>
        <w:t>:</w:t>
      </w:r>
    </w:p>
    <w:p w:rsidR="00763FB6" w:rsidRPr="00F56858" w:rsidRDefault="00763FB6" w:rsidP="00C07C61">
      <w:pPr>
        <w:numPr>
          <w:ilvl w:val="0"/>
          <w:numId w:val="4"/>
        </w:numPr>
        <w:tabs>
          <w:tab w:val="clear" w:pos="360"/>
        </w:tabs>
        <w:spacing w:line="360" w:lineRule="auto"/>
        <w:rPr>
          <w:rFonts w:cs="David"/>
        </w:rPr>
      </w:pPr>
      <w:r w:rsidRPr="00F56858">
        <w:rPr>
          <w:rFonts w:cs="David"/>
          <w:rtl/>
        </w:rPr>
        <w:t xml:space="preserve">עד </w:t>
      </w:r>
      <w:r w:rsidRPr="00F56858">
        <w:rPr>
          <w:rFonts w:cs="David" w:hint="cs"/>
          <w:rtl/>
        </w:rPr>
        <w:t xml:space="preserve">למועד מתן תצהירי זה </w:t>
      </w:r>
      <w:r w:rsidRPr="00F56858">
        <w:rPr>
          <w:rFonts w:cs="David"/>
          <w:rtl/>
        </w:rPr>
        <w:t>לא הורש</w:t>
      </w:r>
      <w:r w:rsidRPr="00F56858">
        <w:rPr>
          <w:rFonts w:cs="David" w:hint="cs"/>
          <w:rtl/>
        </w:rPr>
        <w:t xml:space="preserve">ע הזוכה במכרז פומבי מספר </w:t>
      </w:r>
      <w:r w:rsidR="00C07C61">
        <w:rPr>
          <w:rFonts w:cs="David" w:hint="cs"/>
          <w:rtl/>
        </w:rPr>
        <w:t xml:space="preserve">3/15 </w:t>
      </w:r>
      <w:r w:rsidRPr="00F56858">
        <w:rPr>
          <w:rFonts w:cs="David" w:hint="cs"/>
          <w:rtl/>
        </w:rPr>
        <w:t xml:space="preserve">בעבור המשרד להגנת הסביבה </w:t>
      </w:r>
      <w:r w:rsidRPr="00F56858">
        <w:rPr>
          <w:rFonts w:cs="David"/>
          <w:rtl/>
        </w:rPr>
        <w:t xml:space="preserve">ובעל </w:t>
      </w:r>
      <w:r w:rsidRPr="00F56858">
        <w:rPr>
          <w:rFonts w:cs="David" w:hint="cs"/>
          <w:rtl/>
        </w:rPr>
        <w:t>ה</w:t>
      </w:r>
      <w:r w:rsidRPr="00F56858">
        <w:rPr>
          <w:rFonts w:cs="David"/>
          <w:rtl/>
        </w:rPr>
        <w:t>זיקה אליו</w:t>
      </w:r>
      <w:r w:rsidRPr="00F56858">
        <w:rPr>
          <w:rFonts w:cs="David" w:hint="cs"/>
          <w:rtl/>
        </w:rPr>
        <w:t xml:space="preserve"> (על פי ההגדרות כמשמעותן בחוק </w:t>
      </w:r>
      <w:r w:rsidRPr="00F56858">
        <w:rPr>
          <w:rFonts w:cs="David"/>
          <w:rtl/>
        </w:rPr>
        <w:t xml:space="preserve">עסקאות גופים ציבוריים, תשל"ו-1976 </w:t>
      </w:r>
      <w:r w:rsidRPr="00F56858">
        <w:rPr>
          <w:rFonts w:cs="David" w:hint="cs"/>
          <w:rtl/>
        </w:rPr>
        <w:t xml:space="preserve">סעיף 2 ב'), </w:t>
      </w:r>
      <w:r w:rsidRPr="00F56858">
        <w:rPr>
          <w:rFonts w:cs="David"/>
          <w:rtl/>
        </w:rPr>
        <w:t xml:space="preserve"> ביותר משתי עבירות</w:t>
      </w:r>
      <w:r w:rsidRPr="00F56858">
        <w:rPr>
          <w:rFonts w:cs="David" w:hint="cs"/>
          <w:rtl/>
        </w:rPr>
        <w:t xml:space="preserve"> (לפי חוק</w:t>
      </w:r>
      <w:r w:rsidRPr="00F56858">
        <w:rPr>
          <w:rFonts w:cs="David"/>
          <w:rtl/>
        </w:rPr>
        <w:t xml:space="preserve"> עובדים זרים (איסור העסקה שלא כדין והבטחת תנאים הוגנים), התשנ"א-1991 </w:t>
      </w:r>
      <w:r w:rsidRPr="00F56858">
        <w:rPr>
          <w:rFonts w:cs="David" w:hint="cs"/>
          <w:rtl/>
        </w:rPr>
        <w:t xml:space="preserve">ו/או לפי </w:t>
      </w:r>
      <w:r w:rsidRPr="00F56858">
        <w:rPr>
          <w:rFonts w:cs="David"/>
          <w:rtl/>
        </w:rPr>
        <w:t xml:space="preserve">חוק שכר מינימום, התשמ"ז-1987 </w:t>
      </w:r>
      <w:r w:rsidRPr="00F56858">
        <w:rPr>
          <w:rFonts w:cs="David" w:hint="cs"/>
          <w:rtl/>
        </w:rPr>
        <w:t>)</w:t>
      </w:r>
      <w:r w:rsidRPr="00F56858">
        <w:rPr>
          <w:rFonts w:cs="David"/>
          <w:rtl/>
        </w:rPr>
        <w:t xml:space="preserve"> </w:t>
      </w:r>
      <w:r w:rsidRPr="00F56858">
        <w:rPr>
          <w:rFonts w:cs="David" w:hint="cs"/>
          <w:rtl/>
        </w:rPr>
        <w:t xml:space="preserve">, </w:t>
      </w:r>
      <w:r w:rsidRPr="00F56858">
        <w:rPr>
          <w:rFonts w:cs="David"/>
          <w:rtl/>
        </w:rPr>
        <w:t>ואם הורשעו ביותר משתי עבירות</w:t>
      </w:r>
      <w:r w:rsidRPr="00F56858">
        <w:rPr>
          <w:rFonts w:cs="David" w:hint="cs"/>
          <w:rtl/>
        </w:rPr>
        <w:t xml:space="preserve"> (על פי ההגדרות כמשמעותן בחוק </w:t>
      </w:r>
      <w:r w:rsidRPr="00F56858">
        <w:rPr>
          <w:rFonts w:cs="David"/>
          <w:rtl/>
        </w:rPr>
        <w:t xml:space="preserve">עסקאות גופים ציבוריים, תשל"ו-1976 </w:t>
      </w:r>
      <w:r w:rsidRPr="00F56858">
        <w:rPr>
          <w:rFonts w:cs="David" w:hint="cs"/>
          <w:rtl/>
        </w:rPr>
        <w:t xml:space="preserve">סעיף 2 ב'), הריני להצהיר </w:t>
      </w:r>
      <w:r w:rsidRPr="00F56858">
        <w:rPr>
          <w:rFonts w:cs="David"/>
          <w:rtl/>
        </w:rPr>
        <w:t>- כי במועד ה</w:t>
      </w:r>
      <w:r w:rsidRPr="00F56858">
        <w:rPr>
          <w:rFonts w:cs="David" w:hint="cs"/>
          <w:rtl/>
        </w:rPr>
        <w:t>חתימה על תצהירי זה,</w:t>
      </w:r>
      <w:r w:rsidRPr="00F56858">
        <w:rPr>
          <w:rFonts w:cs="David"/>
          <w:rtl/>
        </w:rPr>
        <w:t xml:space="preserve"> חלפה שנה אחת לפחות ממועד ההרשעה האחרונה. </w:t>
      </w:r>
    </w:p>
    <w:p w:rsidR="00763FB6" w:rsidRPr="00F56858" w:rsidRDefault="00763FB6" w:rsidP="00C07C61">
      <w:pPr>
        <w:numPr>
          <w:ilvl w:val="0"/>
          <w:numId w:val="4"/>
        </w:numPr>
        <w:tabs>
          <w:tab w:val="clear" w:pos="360"/>
        </w:tabs>
        <w:spacing w:line="360" w:lineRule="auto"/>
        <w:rPr>
          <w:rFonts w:cs="David"/>
        </w:rPr>
      </w:pPr>
      <w:r w:rsidRPr="00F56858">
        <w:rPr>
          <w:rFonts w:cs="David"/>
          <w:rtl/>
        </w:rPr>
        <w:t xml:space="preserve">לצורך </w:t>
      </w:r>
      <w:r w:rsidRPr="00F56858">
        <w:rPr>
          <w:rFonts w:cs="David" w:hint="cs"/>
          <w:rtl/>
        </w:rPr>
        <w:t xml:space="preserve">ביצוע חוזה נשוא מכרז </w:t>
      </w:r>
      <w:r w:rsidR="00C07C61">
        <w:rPr>
          <w:rFonts w:cs="David" w:hint="cs"/>
          <w:rtl/>
        </w:rPr>
        <w:t xml:space="preserve">3/15 </w:t>
      </w:r>
      <w:r w:rsidRPr="00F56858">
        <w:rPr>
          <w:rFonts w:cs="David" w:hint="cs"/>
          <w:rtl/>
        </w:rPr>
        <w:t xml:space="preserve">של המשרד להגנת הסביבה, </w:t>
      </w:r>
      <w:r w:rsidRPr="00F56858">
        <w:rPr>
          <w:rFonts w:cs="David"/>
          <w:rtl/>
        </w:rPr>
        <w:t xml:space="preserve"> </w:t>
      </w:r>
      <w:r w:rsidRPr="00F56858">
        <w:rPr>
          <w:rFonts w:cs="David" w:hint="cs"/>
          <w:rtl/>
        </w:rPr>
        <w:t xml:space="preserve">אעשה </w:t>
      </w:r>
      <w:r w:rsidRPr="00F56858">
        <w:rPr>
          <w:rFonts w:cs="David"/>
          <w:rtl/>
        </w:rPr>
        <w:t xml:space="preserve">שימוש בתוכנות מקוריות </w:t>
      </w:r>
      <w:r w:rsidRPr="00F56858">
        <w:rPr>
          <w:rFonts w:cs="David" w:hint="eastAsia"/>
          <w:rtl/>
        </w:rPr>
        <w:t>בלבד</w:t>
      </w:r>
      <w:r w:rsidRPr="00F56858">
        <w:rPr>
          <w:rFonts w:cs="David"/>
          <w:rtl/>
        </w:rPr>
        <w:t>.</w:t>
      </w:r>
    </w:p>
    <w:p w:rsidR="00763FB6" w:rsidRPr="00F56858" w:rsidRDefault="00763FB6" w:rsidP="000F4D3C">
      <w:pPr>
        <w:numPr>
          <w:ilvl w:val="0"/>
          <w:numId w:val="4"/>
        </w:numPr>
        <w:tabs>
          <w:tab w:val="clear" w:pos="360"/>
        </w:tabs>
        <w:spacing w:line="360" w:lineRule="auto"/>
        <w:rPr>
          <w:rFonts w:cs="David"/>
        </w:rPr>
      </w:pPr>
      <w:r w:rsidRPr="00F56858">
        <w:rPr>
          <w:rFonts w:cs="David" w:hint="cs"/>
          <w:rtl/>
        </w:rPr>
        <w:t>הנני מצהיר כי כל האמור אמת.</w:t>
      </w:r>
    </w:p>
    <w:p w:rsidR="004406D0" w:rsidRDefault="004406D0" w:rsidP="009374E7">
      <w:pPr>
        <w:spacing w:line="360" w:lineRule="auto"/>
        <w:rPr>
          <w:rFonts w:cs="David"/>
          <w:rtl/>
        </w:rPr>
      </w:pPr>
    </w:p>
    <w:p w:rsidR="00763FB6" w:rsidRPr="00F56858" w:rsidRDefault="00763FB6" w:rsidP="009374E7">
      <w:pPr>
        <w:spacing w:line="360" w:lineRule="auto"/>
        <w:rPr>
          <w:rFonts w:cs="David"/>
          <w:rtl/>
        </w:rPr>
      </w:pPr>
      <w:r w:rsidRPr="00F56858">
        <w:rPr>
          <w:rFonts w:cs="David" w:hint="cs"/>
          <w:rtl/>
        </w:rPr>
        <w:t>___________________________</w:t>
      </w:r>
      <w:r w:rsidRPr="00F56858">
        <w:rPr>
          <w:rFonts w:cs="David" w:hint="cs"/>
          <w:rtl/>
        </w:rPr>
        <w:tab/>
      </w:r>
      <w:r w:rsidRPr="00F56858">
        <w:rPr>
          <w:rFonts w:cs="David" w:hint="cs"/>
          <w:rtl/>
        </w:rPr>
        <w:tab/>
      </w:r>
      <w:r w:rsidRPr="00F56858">
        <w:rPr>
          <w:rFonts w:cs="David" w:hint="cs"/>
          <w:rtl/>
        </w:rPr>
        <w:tab/>
      </w:r>
      <w:r w:rsidRPr="00F56858">
        <w:rPr>
          <w:rFonts w:cs="David" w:hint="cs"/>
          <w:rtl/>
        </w:rPr>
        <w:tab/>
        <w:t>_____________________</w:t>
      </w:r>
    </w:p>
    <w:p w:rsidR="00763FB6" w:rsidRPr="00F56858" w:rsidRDefault="00763FB6" w:rsidP="009374E7">
      <w:pPr>
        <w:spacing w:line="360" w:lineRule="auto"/>
        <w:ind w:left="397"/>
        <w:rPr>
          <w:rFonts w:cs="David"/>
          <w:rtl/>
        </w:rPr>
      </w:pPr>
      <w:r w:rsidRPr="00F56858">
        <w:rPr>
          <w:rFonts w:cs="David" w:hint="cs"/>
          <w:rtl/>
        </w:rPr>
        <w:t>תאריך</w:t>
      </w:r>
      <w:r w:rsidRPr="00F56858">
        <w:rPr>
          <w:rFonts w:cs="David" w:hint="cs"/>
          <w:rtl/>
        </w:rPr>
        <w:tab/>
      </w:r>
      <w:r w:rsidRPr="00F56858">
        <w:rPr>
          <w:rFonts w:cs="David" w:hint="cs"/>
          <w:rtl/>
        </w:rPr>
        <w:tab/>
        <w:t xml:space="preserve">                                                                    חתימת המצהיר</w:t>
      </w:r>
    </w:p>
    <w:p w:rsidR="00763FB6" w:rsidRPr="00F56858" w:rsidRDefault="00763FB6" w:rsidP="009374E7">
      <w:pPr>
        <w:spacing w:line="360" w:lineRule="auto"/>
        <w:rPr>
          <w:rFonts w:cs="David"/>
          <w:rtl/>
        </w:rPr>
      </w:pPr>
    </w:p>
    <w:p w:rsidR="00763FB6" w:rsidRPr="00F56858" w:rsidRDefault="00763FB6" w:rsidP="009374E7">
      <w:pPr>
        <w:spacing w:line="360" w:lineRule="auto"/>
        <w:rPr>
          <w:rFonts w:cs="David"/>
        </w:rPr>
      </w:pPr>
      <w:r w:rsidRPr="00F56858">
        <w:rPr>
          <w:rFonts w:cs="David" w:hint="cs"/>
          <w:rtl/>
        </w:rPr>
        <w:t>אני הח"מ ___________________ עו"ד,  מאשר בזאת כי ביום _________________, הופיע בפני מר ____________________, במשרדי ברחוב _________________________וחתם בפני על ההצהרה האמור וזאת לאחר שהזהרתי אותו שאם לא יעשה כן יהיה צפוי לעונשים הקבועים בחוק.</w:t>
      </w:r>
    </w:p>
    <w:p w:rsidR="00763FB6" w:rsidRPr="00F56858" w:rsidRDefault="00763FB6" w:rsidP="009374E7">
      <w:pPr>
        <w:spacing w:line="360" w:lineRule="auto"/>
        <w:rPr>
          <w:rFonts w:cs="David"/>
          <w:rtl/>
        </w:rPr>
      </w:pPr>
    </w:p>
    <w:p w:rsidR="00763FB6" w:rsidRDefault="00763FB6" w:rsidP="004406D0">
      <w:pPr>
        <w:spacing w:line="360" w:lineRule="auto"/>
        <w:ind w:left="3960" w:firstLine="360"/>
        <w:rPr>
          <w:rFonts w:cs="David"/>
          <w:rtl/>
        </w:rPr>
      </w:pPr>
      <w:r w:rsidRPr="00F56858">
        <w:rPr>
          <w:rFonts w:cs="David" w:hint="cs"/>
          <w:rtl/>
        </w:rPr>
        <w:t>_________________________</w:t>
      </w:r>
    </w:p>
    <w:p w:rsidR="00641A36" w:rsidRPr="00F56858" w:rsidRDefault="00641A36" w:rsidP="004406D0">
      <w:pPr>
        <w:spacing w:line="360" w:lineRule="auto"/>
        <w:ind w:left="3960" w:firstLine="360"/>
        <w:rPr>
          <w:rFonts w:cs="David"/>
          <w:rtl/>
        </w:rPr>
      </w:pPr>
      <w:r>
        <w:rPr>
          <w:rFonts w:cs="David" w:hint="cs"/>
          <w:rtl/>
        </w:rPr>
        <w:t xml:space="preserve">       חתימה חותמת (לרבות </w:t>
      </w:r>
      <w:proofErr w:type="spellStart"/>
      <w:r>
        <w:rPr>
          <w:rFonts w:cs="David" w:hint="cs"/>
          <w:rtl/>
        </w:rPr>
        <w:t>מ.ר</w:t>
      </w:r>
      <w:proofErr w:type="spellEnd"/>
      <w:r>
        <w:rPr>
          <w:rFonts w:cs="David" w:hint="cs"/>
          <w:rtl/>
        </w:rPr>
        <w:t>)</w:t>
      </w:r>
    </w:p>
    <w:p w:rsidR="004406D0" w:rsidRPr="00F56858" w:rsidRDefault="00641A36" w:rsidP="00641A36">
      <w:pPr>
        <w:spacing w:line="360" w:lineRule="auto"/>
        <w:jc w:val="right"/>
        <w:rPr>
          <w:rFonts w:ascii="Narkisim" w:hAnsi="Narkisim" w:cs="David"/>
          <w:b/>
          <w:bCs/>
          <w:u w:val="single"/>
          <w:rtl/>
        </w:rPr>
      </w:pPr>
      <w:r>
        <w:rPr>
          <w:rFonts w:hint="cs"/>
          <w:rtl/>
        </w:rPr>
        <w:t xml:space="preserve">  </w:t>
      </w:r>
      <w:r w:rsidR="0094528C" w:rsidRPr="00F56858">
        <w:rPr>
          <w:rtl/>
        </w:rPr>
        <w:br w:type="page"/>
      </w:r>
      <w:r w:rsidR="004406D0" w:rsidRPr="00F56858">
        <w:rPr>
          <w:rFonts w:ascii="Narkisim" w:hAnsi="Narkisim" w:cs="David" w:hint="cs"/>
          <w:b/>
          <w:bCs/>
          <w:u w:val="single"/>
          <w:rtl/>
        </w:rPr>
        <w:lastRenderedPageBreak/>
        <w:t>נספח להסכם</w:t>
      </w:r>
    </w:p>
    <w:p w:rsidR="004406D0" w:rsidRPr="00672E16" w:rsidRDefault="004406D0" w:rsidP="004406D0">
      <w:pPr>
        <w:spacing w:line="360" w:lineRule="auto"/>
        <w:jc w:val="center"/>
        <w:rPr>
          <w:rFonts w:ascii="Narkisim" w:hAnsi="Narkisim" w:cs="David"/>
          <w:sz w:val="20"/>
          <w:szCs w:val="20"/>
          <w:u w:val="single"/>
        </w:rPr>
      </w:pPr>
      <w:r w:rsidRPr="00672E16">
        <w:rPr>
          <w:rFonts w:ascii="Narkisim" w:hAnsi="Narkisim" w:cs="David" w:hint="cs"/>
          <w:sz w:val="20"/>
          <w:szCs w:val="20"/>
          <w:u w:val="single"/>
          <w:rtl/>
        </w:rPr>
        <w:t>לחתימה על ידי המציע הזוכה, צוות עובדיו ונותן השירותים</w:t>
      </w:r>
    </w:p>
    <w:p w:rsidR="004406D0" w:rsidRPr="00672E16" w:rsidRDefault="004406D0" w:rsidP="004406D0">
      <w:pPr>
        <w:spacing w:line="360" w:lineRule="auto"/>
        <w:jc w:val="center"/>
        <w:rPr>
          <w:rFonts w:ascii="David" w:hAnsi="David" w:cs="David"/>
          <w:sz w:val="20"/>
          <w:szCs w:val="20"/>
          <w:rtl/>
        </w:rPr>
      </w:pPr>
      <w:r w:rsidRPr="00672E16">
        <w:rPr>
          <w:rFonts w:ascii="Narkisim" w:hAnsi="Narkisim" w:cs="David" w:hint="eastAsia"/>
          <w:sz w:val="20"/>
          <w:szCs w:val="20"/>
          <w:u w:val="single"/>
          <w:rtl/>
        </w:rPr>
        <w:t>הצהרה</w:t>
      </w:r>
      <w:r w:rsidRPr="00672E16">
        <w:rPr>
          <w:rFonts w:ascii="Narkisim" w:hAnsi="Narkisim" w:cs="David"/>
          <w:sz w:val="20"/>
          <w:szCs w:val="20"/>
          <w:u w:val="single"/>
          <w:rtl/>
        </w:rPr>
        <w:t xml:space="preserve"> לאי קיום ניגוד עניינים התחייבות </w:t>
      </w:r>
      <w:r w:rsidRPr="00672E16">
        <w:rPr>
          <w:rFonts w:ascii="Narkisim" w:hAnsi="Narkisim" w:cs="David" w:hint="eastAsia"/>
          <w:sz w:val="20"/>
          <w:szCs w:val="20"/>
          <w:u w:val="single"/>
          <w:rtl/>
        </w:rPr>
        <w:t>לשמירת</w:t>
      </w:r>
      <w:r w:rsidRPr="00672E16">
        <w:rPr>
          <w:rFonts w:ascii="Narkisim" w:hAnsi="Narkisim" w:cs="David"/>
          <w:sz w:val="20"/>
          <w:szCs w:val="20"/>
          <w:u w:val="single"/>
          <w:rtl/>
        </w:rPr>
        <w:t xml:space="preserve"> סודיות ושמירת זכויות</w:t>
      </w:r>
      <w:r w:rsidRPr="00672E16">
        <w:rPr>
          <w:rFonts w:ascii="Narkisim" w:hAnsi="Narkisim" w:cs="David" w:hint="cs"/>
          <w:sz w:val="20"/>
          <w:szCs w:val="20"/>
          <w:u w:val="single"/>
          <w:rtl/>
        </w:rPr>
        <w:t xml:space="preserve"> ושימוש בתוכנות מקוריות</w:t>
      </w:r>
    </w:p>
    <w:p w:rsidR="004406D0" w:rsidRPr="00F56858" w:rsidRDefault="004406D0" w:rsidP="004406D0">
      <w:pPr>
        <w:spacing w:line="360" w:lineRule="auto"/>
        <w:rPr>
          <w:rFonts w:ascii="David" w:hAnsi="David" w:cs="David"/>
          <w:rtl/>
        </w:rPr>
      </w:pPr>
    </w:p>
    <w:p w:rsidR="004406D0" w:rsidRPr="00F56858" w:rsidRDefault="004406D0" w:rsidP="004406D0">
      <w:pPr>
        <w:rPr>
          <w:rFonts w:ascii="Narkisim" w:hAnsi="Narkisim" w:cs="David"/>
          <w:rtl/>
        </w:rPr>
      </w:pPr>
      <w:r w:rsidRPr="00F56858">
        <w:rPr>
          <w:rFonts w:ascii="Narkisim" w:hAnsi="Narkisim" w:cs="David" w:hint="eastAsia"/>
          <w:rtl/>
        </w:rPr>
        <w:t>לכבוד</w:t>
      </w:r>
      <w:r w:rsidRPr="00F56858">
        <w:rPr>
          <w:rFonts w:ascii="Narkisim" w:hAnsi="Narkisim" w:cs="David"/>
          <w:rtl/>
        </w:rPr>
        <w:t xml:space="preserve"> </w:t>
      </w:r>
    </w:p>
    <w:p w:rsidR="004406D0" w:rsidRPr="00F56858" w:rsidRDefault="004406D0" w:rsidP="004406D0">
      <w:pPr>
        <w:rPr>
          <w:rFonts w:ascii="Narkisim" w:hAnsi="Narkisim" w:cs="David"/>
          <w:rtl/>
        </w:rPr>
      </w:pPr>
      <w:r w:rsidRPr="00F56858">
        <w:rPr>
          <w:rFonts w:ascii="Narkisim" w:hAnsi="Narkisim" w:cs="David" w:hint="eastAsia"/>
          <w:rtl/>
        </w:rPr>
        <w:t>ממשלת</w:t>
      </w:r>
      <w:r w:rsidRPr="00F56858">
        <w:rPr>
          <w:rFonts w:ascii="Narkisim" w:hAnsi="Narkisim" w:cs="David"/>
          <w:rtl/>
        </w:rPr>
        <w:t xml:space="preserve"> </w:t>
      </w:r>
      <w:r w:rsidRPr="00F56858">
        <w:rPr>
          <w:rFonts w:ascii="Narkisim" w:hAnsi="Narkisim" w:cs="David" w:hint="eastAsia"/>
          <w:rtl/>
        </w:rPr>
        <w:t>ישראל</w:t>
      </w:r>
      <w:r w:rsidRPr="00F56858">
        <w:rPr>
          <w:rFonts w:ascii="Narkisim" w:hAnsi="Narkisim" w:cs="David"/>
          <w:rtl/>
        </w:rPr>
        <w:t xml:space="preserve"> בשם מדינת ישראל</w:t>
      </w:r>
    </w:p>
    <w:p w:rsidR="004406D0" w:rsidRPr="00F56858" w:rsidRDefault="004406D0" w:rsidP="004406D0">
      <w:pPr>
        <w:rPr>
          <w:rFonts w:ascii="Narkisim" w:hAnsi="Narkisim" w:cs="David"/>
          <w:rtl/>
        </w:rPr>
      </w:pPr>
      <w:r w:rsidRPr="00F56858">
        <w:rPr>
          <w:rFonts w:ascii="Narkisim" w:hAnsi="Narkisim" w:cs="David" w:hint="eastAsia"/>
          <w:rtl/>
        </w:rPr>
        <w:t>ע</w:t>
      </w:r>
      <w:r w:rsidRPr="00F56858">
        <w:rPr>
          <w:rFonts w:ascii="Narkisim" w:hAnsi="Narkisim" w:cs="David"/>
          <w:rtl/>
        </w:rPr>
        <w:t>"</w:t>
      </w:r>
      <w:r w:rsidRPr="00F56858">
        <w:rPr>
          <w:rFonts w:ascii="Narkisim" w:hAnsi="Narkisim" w:cs="David" w:hint="eastAsia"/>
          <w:rtl/>
        </w:rPr>
        <w:t>י</w:t>
      </w:r>
      <w:r w:rsidRPr="00F56858">
        <w:rPr>
          <w:rFonts w:ascii="Narkisim" w:hAnsi="Narkisim" w:cs="David"/>
          <w:rtl/>
        </w:rPr>
        <w:t xml:space="preserve"> </w:t>
      </w:r>
      <w:r w:rsidRPr="00F56858">
        <w:rPr>
          <w:rFonts w:ascii="Narkisim" w:hAnsi="Narkisim" w:cs="David" w:hint="eastAsia"/>
          <w:rtl/>
        </w:rPr>
        <w:t>הנהלת</w:t>
      </w:r>
      <w:r w:rsidRPr="00F56858">
        <w:rPr>
          <w:rFonts w:ascii="Narkisim" w:hAnsi="Narkisim" w:cs="David"/>
          <w:rtl/>
        </w:rPr>
        <w:t xml:space="preserve"> המשרד ל</w:t>
      </w:r>
      <w:r w:rsidRPr="00F56858">
        <w:rPr>
          <w:rFonts w:ascii="Narkisim" w:hAnsi="Narkisim" w:cs="David" w:hint="cs"/>
          <w:rtl/>
        </w:rPr>
        <w:t>הגנ</w:t>
      </w:r>
      <w:r w:rsidRPr="00F56858">
        <w:rPr>
          <w:rFonts w:ascii="Narkisim" w:hAnsi="Narkisim" w:cs="David"/>
          <w:rtl/>
        </w:rPr>
        <w:t>ת הסביבה</w:t>
      </w:r>
    </w:p>
    <w:p w:rsidR="004406D0" w:rsidRPr="00F56858" w:rsidRDefault="004406D0" w:rsidP="004406D0">
      <w:pPr>
        <w:rPr>
          <w:rFonts w:ascii="Narkisim" w:hAnsi="Narkisim" w:cs="David"/>
          <w:rtl/>
        </w:rPr>
      </w:pPr>
    </w:p>
    <w:p w:rsidR="004406D0" w:rsidRPr="00F56858" w:rsidRDefault="004406D0" w:rsidP="004406D0">
      <w:pPr>
        <w:rPr>
          <w:rFonts w:ascii="Narkisim" w:hAnsi="Narkisim" w:cs="David"/>
          <w:rtl/>
        </w:rPr>
      </w:pPr>
      <w:r w:rsidRPr="00F56858">
        <w:rPr>
          <w:rFonts w:ascii="Narkisim" w:hAnsi="Narkisim" w:cs="David" w:hint="eastAsia"/>
          <w:rtl/>
        </w:rPr>
        <w:t>אדונים</w:t>
      </w:r>
      <w:r w:rsidRPr="00F56858">
        <w:rPr>
          <w:rFonts w:ascii="Narkisim" w:hAnsi="Narkisim" w:cs="David"/>
          <w:rtl/>
        </w:rPr>
        <w:t xml:space="preserve"> </w:t>
      </w:r>
      <w:r w:rsidRPr="00F56858">
        <w:rPr>
          <w:rFonts w:ascii="Narkisim" w:hAnsi="Narkisim" w:cs="David" w:hint="eastAsia"/>
          <w:rtl/>
        </w:rPr>
        <w:t>נכבדים</w:t>
      </w:r>
      <w:r w:rsidRPr="00F56858">
        <w:rPr>
          <w:rFonts w:ascii="Narkisim" w:hAnsi="Narkisim" w:cs="David"/>
          <w:rtl/>
        </w:rPr>
        <w:t xml:space="preserve">, </w:t>
      </w:r>
    </w:p>
    <w:p w:rsidR="004406D0" w:rsidRPr="00F56858" w:rsidRDefault="004406D0" w:rsidP="004406D0">
      <w:pPr>
        <w:rPr>
          <w:rFonts w:ascii="Narkisim" w:hAnsi="Narkisim" w:cs="David"/>
          <w:rtl/>
        </w:rPr>
      </w:pPr>
    </w:p>
    <w:p w:rsidR="004406D0" w:rsidRPr="00F56858" w:rsidRDefault="004406D0" w:rsidP="004406D0">
      <w:pPr>
        <w:rPr>
          <w:rFonts w:ascii="Narkisim" w:hAnsi="Narkisim" w:cs="David"/>
          <w:rtl/>
        </w:rPr>
      </w:pPr>
      <w:r w:rsidRPr="00F56858">
        <w:rPr>
          <w:rFonts w:ascii="Narkisim" w:hAnsi="Narkisim" w:cs="David" w:hint="eastAsia"/>
          <w:rtl/>
        </w:rPr>
        <w:t>אני</w:t>
      </w:r>
      <w:r w:rsidRPr="00F56858">
        <w:rPr>
          <w:rFonts w:ascii="Narkisim" w:hAnsi="Narkisim" w:cs="David"/>
          <w:rtl/>
        </w:rPr>
        <w:t xml:space="preserve"> </w:t>
      </w:r>
      <w:r w:rsidRPr="00F56858">
        <w:rPr>
          <w:rFonts w:ascii="Narkisim" w:hAnsi="Narkisim" w:cs="David" w:hint="eastAsia"/>
          <w:rtl/>
        </w:rPr>
        <w:t>הח</w:t>
      </w:r>
      <w:r w:rsidRPr="00F56858">
        <w:rPr>
          <w:rFonts w:ascii="Narkisim" w:hAnsi="Narkisim" w:cs="David"/>
          <w:rtl/>
        </w:rPr>
        <w:t>"</w:t>
      </w:r>
      <w:r w:rsidRPr="00F56858">
        <w:rPr>
          <w:rFonts w:ascii="Narkisim" w:hAnsi="Narkisim" w:cs="David" w:hint="eastAsia"/>
          <w:rtl/>
        </w:rPr>
        <w:t>מ</w:t>
      </w:r>
      <w:r w:rsidRPr="00F56858">
        <w:rPr>
          <w:rFonts w:ascii="Narkisim" w:hAnsi="Narkisim" w:cs="David"/>
          <w:rtl/>
        </w:rPr>
        <w:t xml:space="preserve"> __________________________________________</w:t>
      </w:r>
      <w:r w:rsidRPr="00F56858">
        <w:rPr>
          <w:rFonts w:ascii="Narkisim" w:hAnsi="Narkisim" w:cs="David" w:hint="cs"/>
          <w:rtl/>
        </w:rPr>
        <w:t>___________</w:t>
      </w:r>
      <w:r w:rsidRPr="00F56858">
        <w:rPr>
          <w:rFonts w:ascii="Narkisim" w:hAnsi="Narkisim" w:cs="David"/>
          <w:rtl/>
        </w:rPr>
        <w:t>_________</w:t>
      </w:r>
    </w:p>
    <w:p w:rsidR="004406D0" w:rsidRPr="00F56858" w:rsidRDefault="004406D0" w:rsidP="004406D0">
      <w:pPr>
        <w:ind w:left="851"/>
        <w:rPr>
          <w:rFonts w:ascii="Narkisim" w:hAnsi="Narkisim" w:cs="David"/>
          <w:rtl/>
        </w:rPr>
      </w:pPr>
      <w:r w:rsidRPr="00F56858">
        <w:rPr>
          <w:rFonts w:ascii="Narkisim" w:hAnsi="Narkisim" w:cs="David" w:hint="eastAsia"/>
          <w:rtl/>
        </w:rPr>
        <w:t>שם</w:t>
      </w:r>
      <w:r w:rsidRPr="00F56858">
        <w:rPr>
          <w:rFonts w:ascii="Narkisim" w:hAnsi="Narkisim" w:cs="David"/>
          <w:rtl/>
        </w:rPr>
        <w:t xml:space="preserve"> </w:t>
      </w:r>
      <w:r w:rsidRPr="00F56858">
        <w:rPr>
          <w:rFonts w:ascii="Narkisim" w:hAnsi="Narkisim" w:cs="David"/>
          <w:rtl/>
        </w:rPr>
        <w:tab/>
      </w:r>
      <w:r w:rsidRPr="00F56858">
        <w:rPr>
          <w:rFonts w:ascii="Narkisim" w:hAnsi="Narkisim" w:cs="David"/>
          <w:rtl/>
        </w:rPr>
        <w:tab/>
      </w:r>
      <w:r w:rsidRPr="00F56858">
        <w:rPr>
          <w:rFonts w:ascii="Narkisim" w:hAnsi="Narkisim" w:cs="David"/>
          <w:rtl/>
        </w:rPr>
        <w:tab/>
      </w:r>
      <w:r w:rsidRPr="00F56858">
        <w:rPr>
          <w:rFonts w:ascii="Narkisim" w:hAnsi="Narkisim" w:cs="David" w:hint="eastAsia"/>
          <w:rtl/>
        </w:rPr>
        <w:t>ת</w:t>
      </w:r>
      <w:r w:rsidRPr="00F56858">
        <w:rPr>
          <w:rFonts w:ascii="Narkisim" w:hAnsi="Narkisim" w:cs="David"/>
          <w:rtl/>
        </w:rPr>
        <w:t>.ז.</w:t>
      </w:r>
      <w:r w:rsidRPr="00F56858">
        <w:rPr>
          <w:rFonts w:ascii="Narkisim" w:hAnsi="Narkisim" w:cs="David"/>
          <w:rtl/>
        </w:rPr>
        <w:tab/>
      </w:r>
      <w:r w:rsidRPr="00F56858">
        <w:rPr>
          <w:rFonts w:ascii="Narkisim" w:hAnsi="Narkisim" w:cs="David"/>
          <w:rtl/>
        </w:rPr>
        <w:tab/>
      </w:r>
      <w:r w:rsidRPr="00F56858">
        <w:rPr>
          <w:rFonts w:ascii="Narkisim" w:hAnsi="Narkisim" w:cs="David"/>
          <w:rtl/>
        </w:rPr>
        <w:tab/>
      </w:r>
      <w:r w:rsidRPr="00F56858">
        <w:rPr>
          <w:rFonts w:ascii="Narkisim" w:hAnsi="Narkisim" w:cs="David" w:hint="eastAsia"/>
          <w:rtl/>
        </w:rPr>
        <w:t>תפקיד</w:t>
      </w:r>
    </w:p>
    <w:p w:rsidR="004406D0" w:rsidRPr="00F56858" w:rsidRDefault="004406D0" w:rsidP="004406D0">
      <w:pPr>
        <w:rPr>
          <w:rFonts w:ascii="Narkisim" w:hAnsi="Narkisim" w:cs="David"/>
          <w:rtl/>
        </w:rPr>
      </w:pPr>
    </w:p>
    <w:p w:rsidR="004406D0" w:rsidRPr="00F56858" w:rsidRDefault="004406D0" w:rsidP="004406D0">
      <w:pPr>
        <w:rPr>
          <w:rFonts w:ascii="Narkisim" w:hAnsi="Narkisim" w:cs="David"/>
          <w:rtl/>
        </w:rPr>
      </w:pPr>
      <w:r w:rsidRPr="00F56858">
        <w:rPr>
          <w:rFonts w:ascii="Narkisim" w:hAnsi="Narkisim" w:cs="David" w:hint="eastAsia"/>
          <w:rtl/>
        </w:rPr>
        <w:t>מצהיר</w:t>
      </w:r>
      <w:r w:rsidRPr="00F56858">
        <w:rPr>
          <w:rFonts w:ascii="Narkisim" w:hAnsi="Narkisim" w:cs="David"/>
          <w:rtl/>
        </w:rPr>
        <w:t xml:space="preserve">/ה </w:t>
      </w:r>
      <w:r w:rsidRPr="00F56858">
        <w:rPr>
          <w:rFonts w:ascii="Narkisim" w:hAnsi="Narkisim" w:cs="David" w:hint="eastAsia"/>
          <w:rtl/>
        </w:rPr>
        <w:t>בזאת</w:t>
      </w:r>
      <w:r w:rsidRPr="00F56858">
        <w:rPr>
          <w:rFonts w:ascii="Narkisim" w:hAnsi="Narkisim" w:cs="David"/>
          <w:rtl/>
        </w:rPr>
        <w:t xml:space="preserve"> ומתחייב/ת בזאת כלפיכם כדלקמן:</w:t>
      </w:r>
    </w:p>
    <w:p w:rsidR="004406D0" w:rsidRPr="00F56858" w:rsidRDefault="004406D0" w:rsidP="00FC47CA">
      <w:pPr>
        <w:rPr>
          <w:rFonts w:ascii="Narkisim" w:hAnsi="Narkisim" w:cs="David"/>
          <w:rtl/>
        </w:rPr>
      </w:pPr>
      <w:r w:rsidRPr="00F56858">
        <w:rPr>
          <w:rFonts w:ascii="Narkisim" w:hAnsi="Narkisim" w:cs="David" w:hint="eastAsia"/>
          <w:rtl/>
        </w:rPr>
        <w:t>הואיל</w:t>
      </w:r>
      <w:r w:rsidRPr="00F56858">
        <w:rPr>
          <w:rFonts w:ascii="Narkisim" w:hAnsi="Narkisim" w:cs="David" w:hint="cs"/>
          <w:rtl/>
        </w:rPr>
        <w:t xml:space="preserve"> ו</w:t>
      </w:r>
      <w:r w:rsidRPr="00F56858">
        <w:rPr>
          <w:rFonts w:ascii="Narkisim" w:hAnsi="Narkisim" w:cs="David" w:hint="eastAsia"/>
          <w:rtl/>
        </w:rPr>
        <w:t>בתוקף</w:t>
      </w:r>
      <w:r w:rsidRPr="00F56858">
        <w:rPr>
          <w:rFonts w:ascii="Narkisim" w:hAnsi="Narkisim" w:cs="David"/>
          <w:rtl/>
        </w:rPr>
        <w:t xml:space="preserve"> תפקידי בצוות המבצע את השירותים  </w:t>
      </w:r>
      <w:r w:rsidRPr="00F56858">
        <w:rPr>
          <w:rFonts w:ascii="Narkisim" w:hAnsi="Narkisim" w:cs="David" w:hint="eastAsia"/>
          <w:rtl/>
        </w:rPr>
        <w:t>על</w:t>
      </w:r>
      <w:r w:rsidRPr="00F56858">
        <w:rPr>
          <w:rFonts w:ascii="Narkisim" w:hAnsi="Narkisim" w:cs="David"/>
          <w:rtl/>
        </w:rPr>
        <w:t xml:space="preserve"> פי הסכם נשוא </w:t>
      </w:r>
      <w:r w:rsidRPr="00F56858">
        <w:rPr>
          <w:rFonts w:ascii="Narkisim" w:hAnsi="Narkisim" w:cs="David" w:hint="cs"/>
          <w:rtl/>
        </w:rPr>
        <w:t xml:space="preserve">מכרז פומבי מספר </w:t>
      </w:r>
      <w:r w:rsidR="00FC47CA">
        <w:rPr>
          <w:rFonts w:cs="David" w:hint="cs"/>
          <w:rtl/>
        </w:rPr>
        <w:t xml:space="preserve">3/15 </w:t>
      </w:r>
      <w:r w:rsidRPr="00F56858">
        <w:rPr>
          <w:rFonts w:ascii="Narkisim" w:hAnsi="Narkisim" w:cs="David"/>
          <w:rtl/>
        </w:rPr>
        <w:t>(להלן "</w:t>
      </w:r>
      <w:r w:rsidRPr="00F56858">
        <w:rPr>
          <w:rFonts w:ascii="Narkisim" w:hAnsi="Narkisim" w:cs="David" w:hint="eastAsia"/>
          <w:rtl/>
        </w:rPr>
        <w:t>המכרז</w:t>
      </w:r>
      <w:r w:rsidRPr="00F56858">
        <w:rPr>
          <w:rFonts w:ascii="Narkisim" w:hAnsi="Narkisim" w:cs="David"/>
          <w:rtl/>
        </w:rPr>
        <w:t xml:space="preserve">"), הגיעו ו/או יגיעו </w:t>
      </w:r>
      <w:r w:rsidRPr="00F56858">
        <w:rPr>
          <w:rFonts w:ascii="Narkisim" w:hAnsi="Narkisim" w:cs="David" w:hint="eastAsia"/>
          <w:rtl/>
        </w:rPr>
        <w:t>לרשותי</w:t>
      </w:r>
      <w:r w:rsidRPr="00F56858">
        <w:rPr>
          <w:rFonts w:ascii="Narkisim" w:hAnsi="Narkisim" w:cs="David"/>
          <w:rtl/>
        </w:rPr>
        <w:t xml:space="preserve">, מידע, מסמכים וחומר אחר מכל סוג שהוא הקשורים בכל אופן שהוא למכרז </w:t>
      </w:r>
      <w:r w:rsidRPr="00F56858">
        <w:rPr>
          <w:rFonts w:ascii="Narkisim" w:hAnsi="Narkisim" w:cs="David" w:hint="eastAsia"/>
          <w:rtl/>
        </w:rPr>
        <w:t>הנ</w:t>
      </w:r>
      <w:r w:rsidRPr="00F56858">
        <w:rPr>
          <w:rFonts w:ascii="Narkisim" w:hAnsi="Narkisim" w:cs="David"/>
          <w:rtl/>
        </w:rPr>
        <w:t>"</w:t>
      </w:r>
      <w:r w:rsidRPr="00F56858">
        <w:rPr>
          <w:rFonts w:ascii="Narkisim" w:hAnsi="Narkisim" w:cs="David" w:hint="eastAsia"/>
          <w:rtl/>
        </w:rPr>
        <w:t>ל</w:t>
      </w:r>
      <w:r w:rsidRPr="00F56858">
        <w:rPr>
          <w:rFonts w:ascii="Narkisim" w:hAnsi="Narkisim" w:cs="David"/>
          <w:rtl/>
        </w:rPr>
        <w:t xml:space="preserve">, שפורסם על ידי המשרד </w:t>
      </w:r>
      <w:r w:rsidR="00F66930">
        <w:rPr>
          <w:rFonts w:ascii="Narkisim" w:hAnsi="Narkisim" w:cs="David" w:hint="cs"/>
          <w:rtl/>
        </w:rPr>
        <w:t>להגנת</w:t>
      </w:r>
      <w:r w:rsidRPr="00F56858">
        <w:rPr>
          <w:rFonts w:ascii="Narkisim" w:hAnsi="Narkisim" w:cs="David"/>
          <w:rtl/>
        </w:rPr>
        <w:t xml:space="preserve"> הסביבה (להלן 'המידע');</w:t>
      </w:r>
    </w:p>
    <w:p w:rsidR="004406D0" w:rsidRPr="00F56858" w:rsidRDefault="004406D0" w:rsidP="004406D0">
      <w:pPr>
        <w:rPr>
          <w:rFonts w:ascii="David" w:hAnsi="David" w:cs="David"/>
          <w:rtl/>
        </w:rPr>
      </w:pPr>
    </w:p>
    <w:p w:rsidR="004406D0" w:rsidRPr="00F56858" w:rsidRDefault="004406D0" w:rsidP="004406D0">
      <w:pPr>
        <w:rPr>
          <w:rFonts w:ascii="Narkisim" w:hAnsi="Narkisim" w:cs="David"/>
          <w:rtl/>
        </w:rPr>
      </w:pPr>
      <w:r w:rsidRPr="00F56858">
        <w:rPr>
          <w:rFonts w:ascii="Narkisim" w:hAnsi="Narkisim" w:cs="David" w:hint="eastAsia"/>
          <w:rtl/>
        </w:rPr>
        <w:t>לפיכך</w:t>
      </w:r>
      <w:r w:rsidRPr="00F56858">
        <w:rPr>
          <w:rFonts w:ascii="Narkisim" w:hAnsi="Narkisim" w:cs="David" w:hint="cs"/>
          <w:rtl/>
        </w:rPr>
        <w:t xml:space="preserve"> ה</w:t>
      </w:r>
      <w:r w:rsidRPr="00F56858">
        <w:rPr>
          <w:rFonts w:ascii="Narkisim" w:hAnsi="Narkisim" w:cs="David" w:hint="eastAsia"/>
          <w:rtl/>
        </w:rPr>
        <w:t>ריני</w:t>
      </w:r>
      <w:r w:rsidRPr="00F56858">
        <w:rPr>
          <w:rFonts w:ascii="Narkisim" w:hAnsi="Narkisim" w:cs="David"/>
          <w:rtl/>
        </w:rPr>
        <w:t xml:space="preserve"> מצהיר/ה ומתחייב/ת כלפיכם וכלפי כל אחד </w:t>
      </w:r>
      <w:r w:rsidRPr="00F56858">
        <w:rPr>
          <w:rFonts w:ascii="Narkisim" w:hAnsi="Narkisim" w:cs="David" w:hint="eastAsia"/>
          <w:rtl/>
        </w:rPr>
        <w:t>מכם</w:t>
      </w:r>
      <w:r w:rsidRPr="00F56858">
        <w:rPr>
          <w:rFonts w:ascii="Narkisim" w:hAnsi="Narkisim" w:cs="David"/>
          <w:rtl/>
        </w:rPr>
        <w:t xml:space="preserve"> כדלקמן:</w:t>
      </w:r>
    </w:p>
    <w:p w:rsidR="004406D0" w:rsidRPr="00F56858" w:rsidRDefault="004406D0" w:rsidP="004406D0">
      <w:pPr>
        <w:rPr>
          <w:rFonts w:ascii="Narkisim" w:hAnsi="Narkisim" w:cs="David"/>
          <w:rtl/>
        </w:rPr>
      </w:pPr>
    </w:p>
    <w:p w:rsidR="004406D0" w:rsidRPr="00F56858" w:rsidRDefault="004406D0" w:rsidP="004406D0">
      <w:pPr>
        <w:numPr>
          <w:ilvl w:val="0"/>
          <w:numId w:val="5"/>
        </w:numPr>
        <w:rPr>
          <w:rFonts w:ascii="Narkisim" w:hAnsi="Narkisim" w:cs="David"/>
          <w:rtl/>
        </w:rPr>
      </w:pPr>
      <w:r w:rsidRPr="00F56858">
        <w:rPr>
          <w:rFonts w:ascii="Narkisim" w:hAnsi="Narkisim" w:cs="David" w:hint="eastAsia"/>
          <w:rtl/>
        </w:rPr>
        <w:t>לאחר</w:t>
      </w:r>
      <w:r w:rsidRPr="00F56858">
        <w:rPr>
          <w:rFonts w:ascii="Narkisim" w:hAnsi="Narkisim" w:cs="David"/>
          <w:rtl/>
        </w:rPr>
        <w:t xml:space="preserve"> שבדקתי את העניין למיטב יכולתי, אני </w:t>
      </w:r>
      <w:r w:rsidRPr="00F56858">
        <w:rPr>
          <w:rFonts w:ascii="Narkisim" w:hAnsi="Narkisim" w:cs="David" w:hint="eastAsia"/>
          <w:rtl/>
        </w:rPr>
        <w:t>מצהיר</w:t>
      </w:r>
      <w:r w:rsidRPr="00F56858">
        <w:rPr>
          <w:rFonts w:ascii="Narkisim" w:hAnsi="Narkisim" w:cs="David"/>
          <w:rtl/>
        </w:rPr>
        <w:t xml:space="preserve">/ה ומתחייב/ת כי אין לי עצמי או לבני משפחתי הקרובה, כל עניין כלכלי או אחר </w:t>
      </w:r>
      <w:r w:rsidRPr="00F56858">
        <w:rPr>
          <w:rFonts w:ascii="Narkisim" w:hAnsi="Narkisim" w:cs="David" w:hint="eastAsia"/>
          <w:rtl/>
        </w:rPr>
        <w:t>העלול</w:t>
      </w:r>
      <w:r w:rsidRPr="00F56858">
        <w:rPr>
          <w:rFonts w:ascii="Narkisim" w:hAnsi="Narkisim" w:cs="David"/>
          <w:rtl/>
        </w:rPr>
        <w:t xml:space="preserve"> לעמוד בניגוד עניינים או בחשש לניגוד עניינים עם המכרז והשירותים נשוא המכרז </w:t>
      </w:r>
      <w:r w:rsidRPr="00F56858">
        <w:rPr>
          <w:rFonts w:ascii="Narkisim" w:hAnsi="Narkisim" w:cs="David" w:hint="eastAsia"/>
          <w:rtl/>
        </w:rPr>
        <w:t>הנ</w:t>
      </w:r>
      <w:r w:rsidRPr="00F56858">
        <w:rPr>
          <w:rFonts w:ascii="Narkisim" w:hAnsi="Narkisim" w:cs="David"/>
          <w:rtl/>
        </w:rPr>
        <w:t>"</w:t>
      </w:r>
      <w:r w:rsidRPr="00F56858">
        <w:rPr>
          <w:rFonts w:ascii="Narkisim" w:hAnsi="Narkisim" w:cs="David" w:hint="eastAsia"/>
          <w:rtl/>
        </w:rPr>
        <w:t>ל</w:t>
      </w:r>
      <w:r w:rsidRPr="00F56858">
        <w:rPr>
          <w:rFonts w:ascii="Narkisim" w:hAnsi="Narkisim" w:cs="David"/>
          <w:rtl/>
        </w:rPr>
        <w:t>, או ליצור חשש לניגוד עניינים כזה.</w:t>
      </w:r>
    </w:p>
    <w:p w:rsidR="004406D0" w:rsidRPr="00F56858" w:rsidRDefault="004406D0" w:rsidP="004406D0">
      <w:pPr>
        <w:rPr>
          <w:rFonts w:ascii="David" w:hAnsi="David" w:cs="David"/>
          <w:rtl/>
        </w:rPr>
      </w:pPr>
    </w:p>
    <w:p w:rsidR="004406D0" w:rsidRPr="00F56858" w:rsidRDefault="004406D0" w:rsidP="004406D0">
      <w:pPr>
        <w:numPr>
          <w:ilvl w:val="0"/>
          <w:numId w:val="5"/>
        </w:numPr>
        <w:rPr>
          <w:rFonts w:ascii="Narkisim" w:hAnsi="Narkisim" w:cs="David"/>
          <w:rtl/>
        </w:rPr>
      </w:pPr>
      <w:r w:rsidRPr="00F56858">
        <w:rPr>
          <w:rFonts w:ascii="Narkisim" w:hAnsi="Narkisim" w:cs="David" w:hint="eastAsia"/>
          <w:rtl/>
        </w:rPr>
        <w:t>אני</w:t>
      </w:r>
      <w:r w:rsidRPr="00F56858">
        <w:rPr>
          <w:rFonts w:ascii="Narkisim" w:hAnsi="Narkisim" w:cs="David"/>
          <w:rtl/>
        </w:rPr>
        <w:t xml:space="preserve"> מתחייב/ת עוד, כי אם במהלך עבודתי כאמור, </w:t>
      </w:r>
      <w:r w:rsidRPr="00F56858">
        <w:rPr>
          <w:rFonts w:ascii="Narkisim" w:hAnsi="Narkisim" w:cs="David" w:hint="eastAsia"/>
          <w:rtl/>
        </w:rPr>
        <w:t>יובא</w:t>
      </w:r>
      <w:r w:rsidRPr="00F56858">
        <w:rPr>
          <w:rFonts w:ascii="Narkisim" w:hAnsi="Narkisim" w:cs="David"/>
          <w:rtl/>
        </w:rPr>
        <w:t xml:space="preserve"> לידיעתי ניגוד עניינים כאמור, או ליצור חשש לניגוד עניינים כזה, אודיע עליו </w:t>
      </w:r>
      <w:r w:rsidRPr="00F56858">
        <w:rPr>
          <w:rFonts w:ascii="Narkisim" w:hAnsi="Narkisim" w:cs="David" w:hint="eastAsia"/>
          <w:rtl/>
        </w:rPr>
        <w:t>לכם</w:t>
      </w:r>
      <w:r w:rsidRPr="00F56858">
        <w:rPr>
          <w:rFonts w:ascii="Narkisim" w:hAnsi="Narkisim" w:cs="David"/>
          <w:rtl/>
        </w:rPr>
        <w:t xml:space="preserve"> ללא דיחוי.</w:t>
      </w:r>
    </w:p>
    <w:p w:rsidR="004406D0" w:rsidRPr="00F56858" w:rsidRDefault="004406D0" w:rsidP="004406D0">
      <w:pPr>
        <w:rPr>
          <w:rFonts w:ascii="David" w:hAnsi="David" w:cs="David"/>
          <w:rtl/>
        </w:rPr>
      </w:pPr>
    </w:p>
    <w:p w:rsidR="004406D0" w:rsidRPr="00F56858" w:rsidRDefault="004406D0" w:rsidP="004406D0">
      <w:pPr>
        <w:numPr>
          <w:ilvl w:val="0"/>
          <w:numId w:val="5"/>
        </w:numPr>
        <w:rPr>
          <w:rFonts w:ascii="Narkisim" w:hAnsi="Narkisim" w:cs="David"/>
          <w:rtl/>
        </w:rPr>
      </w:pPr>
      <w:r w:rsidRPr="00F56858">
        <w:rPr>
          <w:rFonts w:ascii="Narkisim" w:hAnsi="Narkisim" w:cs="David" w:hint="eastAsia"/>
          <w:rtl/>
        </w:rPr>
        <w:t>לא</w:t>
      </w:r>
      <w:r w:rsidRPr="00F56858">
        <w:rPr>
          <w:rFonts w:ascii="Narkisim" w:hAnsi="Narkisim" w:cs="David"/>
          <w:rtl/>
        </w:rPr>
        <w:t xml:space="preserve"> אעשה שימוש, מלבד השימוש במסגרת </w:t>
      </w:r>
      <w:r w:rsidRPr="00F56858">
        <w:rPr>
          <w:rFonts w:ascii="Narkisim" w:hAnsi="Narkisim" w:cs="David" w:hint="eastAsia"/>
          <w:rtl/>
        </w:rPr>
        <w:t>התפקיד</w:t>
      </w:r>
      <w:r w:rsidRPr="00F56858">
        <w:rPr>
          <w:rFonts w:ascii="Narkisim" w:hAnsi="Narkisim" w:cs="David"/>
          <w:rtl/>
        </w:rPr>
        <w:t xml:space="preserve"> שאני ממלא/ת, בכל הקשור למתן השירותים נשוא המכרז וכל הקשור עימם, בתוצרי </w:t>
      </w:r>
      <w:r w:rsidRPr="00F56858">
        <w:rPr>
          <w:rFonts w:ascii="Narkisim" w:hAnsi="Narkisim" w:cs="David" w:hint="eastAsia"/>
          <w:rtl/>
        </w:rPr>
        <w:t>השירותים</w:t>
      </w:r>
      <w:r w:rsidRPr="00F56858">
        <w:rPr>
          <w:rFonts w:ascii="Narkisim" w:hAnsi="Narkisim" w:cs="David"/>
          <w:rtl/>
        </w:rPr>
        <w:t xml:space="preserve"> על כל חלקיהם נספחיהם ומרכיביהם לרבות כל מדיה אלקטרונית וכל המסמכים </w:t>
      </w:r>
      <w:r w:rsidRPr="00F56858">
        <w:rPr>
          <w:rFonts w:ascii="Narkisim" w:hAnsi="Narkisim" w:cs="David" w:hint="eastAsia"/>
          <w:rtl/>
        </w:rPr>
        <w:t>והעזרים</w:t>
      </w:r>
      <w:r w:rsidRPr="00F56858">
        <w:rPr>
          <w:rFonts w:ascii="Narkisim" w:hAnsi="Narkisim" w:cs="David"/>
          <w:rtl/>
        </w:rPr>
        <w:t xml:space="preserve"> שיעשה בהם שימוש לצורך ביצוע השירותים. התחייבותי זאת מתייחסת גם לתקופה </w:t>
      </w:r>
      <w:r w:rsidRPr="00F56858">
        <w:rPr>
          <w:rFonts w:ascii="Narkisim" w:hAnsi="Narkisim" w:cs="David" w:hint="eastAsia"/>
          <w:rtl/>
        </w:rPr>
        <w:t>שלאחר</w:t>
      </w:r>
      <w:r w:rsidRPr="00F56858">
        <w:rPr>
          <w:rFonts w:ascii="Narkisim" w:hAnsi="Narkisim" w:cs="David"/>
          <w:rtl/>
        </w:rPr>
        <w:t xml:space="preserve"> סיום כל הליכי המכרז ללא הגבלת זמן.</w:t>
      </w:r>
    </w:p>
    <w:p w:rsidR="004406D0" w:rsidRPr="00F56858" w:rsidRDefault="004406D0" w:rsidP="004406D0">
      <w:pPr>
        <w:rPr>
          <w:rFonts w:ascii="Narkisim" w:hAnsi="Narkisim" w:cs="David"/>
          <w:rtl/>
        </w:rPr>
      </w:pPr>
    </w:p>
    <w:p w:rsidR="004406D0" w:rsidRPr="00F56858" w:rsidRDefault="004406D0" w:rsidP="004406D0">
      <w:pPr>
        <w:numPr>
          <w:ilvl w:val="0"/>
          <w:numId w:val="5"/>
        </w:numPr>
        <w:rPr>
          <w:rFonts w:ascii="Narkisim" w:hAnsi="Narkisim" w:cs="David"/>
          <w:rtl/>
        </w:rPr>
      </w:pPr>
      <w:r w:rsidRPr="00F56858">
        <w:rPr>
          <w:rFonts w:ascii="Narkisim" w:hAnsi="Narkisim" w:cs="David" w:hint="eastAsia"/>
          <w:rtl/>
        </w:rPr>
        <w:t>אני</w:t>
      </w:r>
      <w:r w:rsidRPr="00F56858">
        <w:rPr>
          <w:rFonts w:ascii="Narkisim" w:hAnsi="Narkisim" w:cs="David"/>
          <w:rtl/>
        </w:rPr>
        <w:t xml:space="preserve"> מתחייב/ת לשמור על סודיות מוחלטת </w:t>
      </w:r>
      <w:r w:rsidRPr="00F56858">
        <w:rPr>
          <w:rFonts w:ascii="Narkisim" w:hAnsi="Narkisim" w:cs="David" w:hint="eastAsia"/>
          <w:rtl/>
        </w:rPr>
        <w:t>בקשר</w:t>
      </w:r>
      <w:r w:rsidRPr="00F56858">
        <w:rPr>
          <w:rFonts w:ascii="Narkisim" w:hAnsi="Narkisim" w:cs="David"/>
          <w:rtl/>
        </w:rPr>
        <w:t xml:space="preserve"> למידע ולא אעביר לאחרים, כל מידע שהועבר אלי, למעט מידע המפורסם ברבים, ו/או </w:t>
      </w:r>
      <w:r w:rsidRPr="00F56858">
        <w:rPr>
          <w:rFonts w:ascii="Narkisim" w:hAnsi="Narkisim" w:cs="David" w:hint="eastAsia"/>
          <w:rtl/>
        </w:rPr>
        <w:t>מידע</w:t>
      </w:r>
      <w:r w:rsidRPr="00F56858">
        <w:rPr>
          <w:rFonts w:ascii="Narkisim" w:hAnsi="Narkisim" w:cs="David"/>
          <w:rtl/>
        </w:rPr>
        <w:t xml:space="preserve"> הפתוח על פי הדין לעיון הציבור (כל הללו יקראו להלן 'מידע גלוי'), או מידע </w:t>
      </w:r>
      <w:r w:rsidRPr="00F56858">
        <w:rPr>
          <w:rFonts w:ascii="Narkisim" w:hAnsi="Narkisim" w:cs="David" w:hint="eastAsia"/>
          <w:rtl/>
        </w:rPr>
        <w:t>אחר</w:t>
      </w:r>
      <w:r w:rsidRPr="00F56858">
        <w:rPr>
          <w:rFonts w:ascii="Narkisim" w:hAnsi="Narkisim" w:cs="David"/>
          <w:rtl/>
        </w:rPr>
        <w:t xml:space="preserve"> שחויבנו לגלותו על פי כל דין ובלבד שאמסור לכם הודעה על מצב שבו הננו נדרשים, </w:t>
      </w:r>
      <w:r w:rsidRPr="00F56858">
        <w:rPr>
          <w:rFonts w:ascii="Narkisim" w:hAnsi="Narkisim" w:cs="David" w:hint="eastAsia"/>
          <w:rtl/>
        </w:rPr>
        <w:t>על</w:t>
      </w:r>
      <w:r w:rsidRPr="00F56858">
        <w:rPr>
          <w:rFonts w:ascii="Narkisim" w:hAnsi="Narkisim" w:cs="David"/>
          <w:rtl/>
        </w:rPr>
        <w:t xml:space="preserve"> פי כל דין, לגלות מידע כאמור, אולם, אעשה ככל שביכולתי בכדי להותיר בידיכם שהות </w:t>
      </w:r>
      <w:r w:rsidRPr="00F56858">
        <w:rPr>
          <w:rFonts w:ascii="Narkisim" w:hAnsi="Narkisim" w:cs="David" w:hint="eastAsia"/>
          <w:rtl/>
        </w:rPr>
        <w:t>סבירה</w:t>
      </w:r>
      <w:r w:rsidRPr="00F56858">
        <w:rPr>
          <w:rFonts w:ascii="Narkisim" w:hAnsi="Narkisim" w:cs="David"/>
          <w:rtl/>
        </w:rPr>
        <w:t xml:space="preserve"> להתגונן מפני דרישה כזאת, אם לדעתכם היא עלולה לפגוע בזכות מזכויותיכם.</w:t>
      </w:r>
    </w:p>
    <w:p w:rsidR="004406D0" w:rsidRPr="00F56858" w:rsidRDefault="004406D0" w:rsidP="004406D0">
      <w:pPr>
        <w:rPr>
          <w:rFonts w:ascii="Narkisim" w:hAnsi="Narkisim" w:cs="David"/>
          <w:rtl/>
        </w:rPr>
      </w:pPr>
    </w:p>
    <w:p w:rsidR="004406D0" w:rsidRPr="00F56858" w:rsidRDefault="004406D0" w:rsidP="004406D0">
      <w:pPr>
        <w:numPr>
          <w:ilvl w:val="0"/>
          <w:numId w:val="5"/>
        </w:numPr>
        <w:rPr>
          <w:rFonts w:ascii="Narkisim" w:hAnsi="Narkisim" w:cs="David"/>
          <w:rtl/>
        </w:rPr>
      </w:pPr>
      <w:r w:rsidRPr="00F56858">
        <w:rPr>
          <w:rFonts w:ascii="Narkisim" w:hAnsi="Narkisim" w:cs="David" w:hint="eastAsia"/>
          <w:rtl/>
        </w:rPr>
        <w:t>אני</w:t>
      </w:r>
      <w:r w:rsidRPr="00F56858">
        <w:rPr>
          <w:rFonts w:ascii="Narkisim" w:hAnsi="Narkisim" w:cs="David"/>
          <w:rtl/>
        </w:rPr>
        <w:t xml:space="preserve"> מצהיר/ה כי ידוע לי שהפרת התחייבות </w:t>
      </w:r>
      <w:r w:rsidRPr="00F56858">
        <w:rPr>
          <w:rFonts w:ascii="Narkisim" w:hAnsi="Narkisim" w:cs="David" w:hint="eastAsia"/>
          <w:rtl/>
        </w:rPr>
        <w:t>זו</w:t>
      </w:r>
      <w:r w:rsidRPr="00F56858">
        <w:rPr>
          <w:rFonts w:ascii="Narkisim" w:hAnsi="Narkisim" w:cs="David"/>
          <w:rtl/>
        </w:rPr>
        <w:t xml:space="preserve"> עלולה להיות עבירה לפי סעיפים 118 ו/או 119 לחוק העונשין תשל"</w:t>
      </w:r>
      <w:r w:rsidRPr="00F56858">
        <w:rPr>
          <w:rFonts w:ascii="Narkisim" w:hAnsi="Narkisim" w:cs="David" w:hint="eastAsia"/>
          <w:rtl/>
        </w:rPr>
        <w:t>ז</w:t>
      </w:r>
      <w:r w:rsidRPr="00F56858">
        <w:rPr>
          <w:rFonts w:ascii="Narkisim" w:hAnsi="Narkisim" w:cs="David" w:hint="cs"/>
          <w:rtl/>
        </w:rPr>
        <w:t xml:space="preserve"> </w:t>
      </w:r>
      <w:r w:rsidRPr="00F56858">
        <w:rPr>
          <w:rFonts w:ascii="Narkisim" w:hAnsi="Narkisim" w:cs="David"/>
          <w:rtl/>
        </w:rPr>
        <w:t>1977-.</w:t>
      </w:r>
    </w:p>
    <w:p w:rsidR="004406D0" w:rsidRPr="00F56858" w:rsidRDefault="004406D0" w:rsidP="004406D0">
      <w:pPr>
        <w:rPr>
          <w:rFonts w:ascii="Narkisim" w:hAnsi="Narkisim" w:cs="David"/>
          <w:rtl/>
        </w:rPr>
      </w:pPr>
    </w:p>
    <w:p w:rsidR="004406D0" w:rsidRPr="00F56858" w:rsidRDefault="004406D0" w:rsidP="004406D0">
      <w:pPr>
        <w:numPr>
          <w:ilvl w:val="0"/>
          <w:numId w:val="5"/>
        </w:numPr>
        <w:rPr>
          <w:rFonts w:ascii="Narkisim" w:hAnsi="Narkisim" w:cs="David"/>
          <w:rtl/>
        </w:rPr>
      </w:pPr>
      <w:r w:rsidRPr="00F56858">
        <w:rPr>
          <w:rFonts w:ascii="Narkisim" w:hAnsi="Narkisim" w:cs="David" w:hint="eastAsia"/>
          <w:rtl/>
        </w:rPr>
        <w:t>עם</w:t>
      </w:r>
      <w:r w:rsidRPr="00F56858">
        <w:rPr>
          <w:rFonts w:ascii="Narkisim" w:hAnsi="Narkisim" w:cs="David"/>
          <w:rtl/>
        </w:rPr>
        <w:t xml:space="preserve"> השלמת ביצוע השירותים על פי תנאי </w:t>
      </w:r>
      <w:r w:rsidRPr="00F56858">
        <w:rPr>
          <w:rFonts w:ascii="Narkisim" w:hAnsi="Narkisim" w:cs="David" w:hint="eastAsia"/>
          <w:rtl/>
        </w:rPr>
        <w:t>המכרז</w:t>
      </w:r>
      <w:r w:rsidRPr="00F56858">
        <w:rPr>
          <w:rFonts w:ascii="Narkisim" w:hAnsi="Narkisim" w:cs="David"/>
          <w:rtl/>
        </w:rPr>
        <w:t xml:space="preserve"> הנ"</w:t>
      </w:r>
      <w:r w:rsidRPr="00F56858">
        <w:rPr>
          <w:rFonts w:ascii="Narkisim" w:hAnsi="Narkisim" w:cs="David" w:hint="eastAsia"/>
          <w:rtl/>
        </w:rPr>
        <w:t>ל</w:t>
      </w:r>
      <w:r w:rsidRPr="00F56858">
        <w:rPr>
          <w:rFonts w:ascii="Narkisim" w:hAnsi="Narkisim" w:cs="David"/>
          <w:rtl/>
        </w:rPr>
        <w:t xml:space="preserve">, הנני מתחייב/ת כי, למעט המידע הגלוי, אעביר לכם את כל המסמכים </w:t>
      </w:r>
      <w:r w:rsidRPr="00F56858">
        <w:rPr>
          <w:rFonts w:ascii="Narkisim" w:hAnsi="Narkisim" w:cs="David" w:hint="eastAsia"/>
          <w:rtl/>
        </w:rPr>
        <w:t>ו</w:t>
      </w:r>
      <w:r w:rsidRPr="00F56858">
        <w:rPr>
          <w:rFonts w:ascii="Narkisim" w:hAnsi="Narkisim" w:cs="David"/>
          <w:rtl/>
        </w:rPr>
        <w:t>/או חומר אחר כלשהו שנמסר לי בקשר עם המכרז הנ"</w:t>
      </w:r>
      <w:r w:rsidRPr="00F56858">
        <w:rPr>
          <w:rFonts w:ascii="Narkisim" w:hAnsi="Narkisim" w:cs="David" w:hint="eastAsia"/>
          <w:rtl/>
        </w:rPr>
        <w:t>ל</w:t>
      </w:r>
      <w:r w:rsidRPr="00F56858">
        <w:rPr>
          <w:rFonts w:ascii="Narkisim" w:hAnsi="Narkisim" w:cs="David"/>
          <w:rtl/>
        </w:rPr>
        <w:t xml:space="preserve"> וכן כל עיבוד שנעשה מן </w:t>
      </w:r>
      <w:r w:rsidRPr="00F56858">
        <w:rPr>
          <w:rFonts w:ascii="Narkisim" w:hAnsi="Narkisim" w:cs="David" w:hint="eastAsia"/>
          <w:rtl/>
        </w:rPr>
        <w:t>המסמכים</w:t>
      </w:r>
      <w:r w:rsidRPr="00F56858">
        <w:rPr>
          <w:rFonts w:ascii="Narkisim" w:hAnsi="Narkisim" w:cs="David"/>
          <w:rtl/>
        </w:rPr>
        <w:t xml:space="preserve"> והחומר האמור. לא אשאיר בידי העתק ו/או צילום מכל סוג שהוא מן החומר ו/או </w:t>
      </w:r>
      <w:r w:rsidRPr="00F56858">
        <w:rPr>
          <w:rFonts w:ascii="Narkisim" w:hAnsi="Narkisim" w:cs="David" w:hint="eastAsia"/>
          <w:rtl/>
        </w:rPr>
        <w:t>המסמכים</w:t>
      </w:r>
      <w:r w:rsidRPr="00F56858">
        <w:rPr>
          <w:rFonts w:ascii="Narkisim" w:hAnsi="Narkisim" w:cs="David"/>
          <w:rtl/>
        </w:rPr>
        <w:t xml:space="preserve"> ו/או התפוקות (מכל סוג שהוא לרבות מדיה אלקטרונית) הקשורים למכרז </w:t>
      </w:r>
      <w:r w:rsidRPr="00F56858">
        <w:rPr>
          <w:rFonts w:ascii="Narkisim" w:hAnsi="Narkisim" w:cs="David" w:hint="eastAsia"/>
          <w:rtl/>
        </w:rPr>
        <w:t>הנ</w:t>
      </w:r>
      <w:r w:rsidRPr="00F56858">
        <w:rPr>
          <w:rFonts w:ascii="Narkisim" w:hAnsi="Narkisim" w:cs="David"/>
          <w:rtl/>
        </w:rPr>
        <w:t>"</w:t>
      </w:r>
      <w:r w:rsidRPr="00F56858">
        <w:rPr>
          <w:rFonts w:ascii="Narkisim" w:hAnsi="Narkisim" w:cs="David" w:hint="eastAsia"/>
          <w:rtl/>
        </w:rPr>
        <w:t>ל</w:t>
      </w:r>
      <w:r w:rsidRPr="00F56858">
        <w:rPr>
          <w:rFonts w:ascii="Narkisim" w:hAnsi="Narkisim" w:cs="David"/>
          <w:rtl/>
        </w:rPr>
        <w:t>.</w:t>
      </w:r>
    </w:p>
    <w:p w:rsidR="004406D0" w:rsidRPr="00F56858" w:rsidRDefault="004406D0" w:rsidP="004406D0">
      <w:pPr>
        <w:rPr>
          <w:rFonts w:cs="David"/>
          <w:rtl/>
        </w:rPr>
      </w:pPr>
    </w:p>
    <w:p w:rsidR="004406D0" w:rsidRPr="00F56858" w:rsidRDefault="004406D0" w:rsidP="00FC47CA">
      <w:pPr>
        <w:numPr>
          <w:ilvl w:val="0"/>
          <w:numId w:val="5"/>
        </w:numPr>
        <w:rPr>
          <w:rFonts w:cs="David"/>
          <w:rtl/>
        </w:rPr>
      </w:pPr>
      <w:r w:rsidRPr="00F56858">
        <w:rPr>
          <w:rFonts w:cs="David"/>
          <w:rtl/>
        </w:rPr>
        <w:t xml:space="preserve">לצורך </w:t>
      </w:r>
      <w:r w:rsidRPr="00F56858">
        <w:rPr>
          <w:rFonts w:cs="David" w:hint="cs"/>
          <w:rtl/>
        </w:rPr>
        <w:t xml:space="preserve">ביצוע חוזה נשוא מכרז </w:t>
      </w:r>
      <w:r w:rsidR="00FC47CA">
        <w:rPr>
          <w:rFonts w:cs="David" w:hint="cs"/>
          <w:rtl/>
        </w:rPr>
        <w:t xml:space="preserve">3/15 </w:t>
      </w:r>
      <w:r w:rsidRPr="00F56858">
        <w:rPr>
          <w:rFonts w:cs="David" w:hint="cs"/>
          <w:rtl/>
        </w:rPr>
        <w:t xml:space="preserve">של המשרד להגנת הסביבה, </w:t>
      </w:r>
      <w:r w:rsidRPr="00F56858">
        <w:rPr>
          <w:rFonts w:cs="David"/>
          <w:rtl/>
        </w:rPr>
        <w:t xml:space="preserve"> </w:t>
      </w:r>
      <w:r w:rsidRPr="00F56858">
        <w:rPr>
          <w:rFonts w:cs="David" w:hint="cs"/>
          <w:rtl/>
        </w:rPr>
        <w:t xml:space="preserve">אעשה </w:t>
      </w:r>
      <w:r w:rsidRPr="00F56858">
        <w:rPr>
          <w:rFonts w:cs="David"/>
          <w:rtl/>
        </w:rPr>
        <w:t xml:space="preserve">שימוש בתוכנות מקוריות </w:t>
      </w:r>
      <w:r w:rsidRPr="00F56858">
        <w:rPr>
          <w:rFonts w:cs="David" w:hint="eastAsia"/>
          <w:rtl/>
        </w:rPr>
        <w:t>בלבד</w:t>
      </w:r>
      <w:r w:rsidRPr="00F56858">
        <w:rPr>
          <w:rFonts w:cs="David"/>
          <w:rtl/>
        </w:rPr>
        <w:t>.</w:t>
      </w:r>
    </w:p>
    <w:p w:rsidR="004406D0" w:rsidRPr="00F56858" w:rsidRDefault="004406D0" w:rsidP="004406D0">
      <w:pPr>
        <w:rPr>
          <w:rFonts w:cs="David"/>
        </w:rPr>
      </w:pPr>
    </w:p>
    <w:p w:rsidR="004406D0" w:rsidRPr="00F56858" w:rsidRDefault="004406D0" w:rsidP="004406D0">
      <w:pPr>
        <w:rPr>
          <w:rFonts w:ascii="Narkisim" w:hAnsi="Narkisim" w:cs="David"/>
          <w:rtl/>
        </w:rPr>
      </w:pPr>
    </w:p>
    <w:p w:rsidR="004406D0" w:rsidRPr="00F56858" w:rsidRDefault="004406D0" w:rsidP="004406D0">
      <w:pPr>
        <w:rPr>
          <w:rFonts w:ascii="Narkisim" w:hAnsi="Narkisim" w:cs="David"/>
          <w:rtl/>
        </w:rPr>
      </w:pPr>
      <w:r w:rsidRPr="00F56858">
        <w:rPr>
          <w:rFonts w:ascii="Narkisim" w:hAnsi="Narkisim" w:cs="David" w:hint="eastAsia"/>
          <w:rtl/>
        </w:rPr>
        <w:t>ולראייה</w:t>
      </w:r>
      <w:r w:rsidRPr="00F56858">
        <w:rPr>
          <w:rFonts w:ascii="Narkisim" w:hAnsi="Narkisim" w:cs="David"/>
          <w:rtl/>
        </w:rPr>
        <w:t xml:space="preserve"> </w:t>
      </w:r>
      <w:r w:rsidRPr="00F56858">
        <w:rPr>
          <w:rFonts w:ascii="Narkisim" w:hAnsi="Narkisim" w:cs="David" w:hint="eastAsia"/>
          <w:rtl/>
        </w:rPr>
        <w:t>באתי</w:t>
      </w:r>
      <w:r w:rsidRPr="00F56858">
        <w:rPr>
          <w:rFonts w:ascii="Narkisim" w:hAnsi="Narkisim" w:cs="David"/>
          <w:rtl/>
        </w:rPr>
        <w:t xml:space="preserve"> על החתום:</w:t>
      </w:r>
    </w:p>
    <w:p w:rsidR="004406D0" w:rsidRPr="00F56858" w:rsidRDefault="004406D0" w:rsidP="004406D0">
      <w:pPr>
        <w:rPr>
          <w:rFonts w:ascii="Narkisim" w:hAnsi="Narkisim" w:cs="David"/>
          <w:rtl/>
        </w:rPr>
      </w:pPr>
    </w:p>
    <w:p w:rsidR="004406D0" w:rsidRPr="00F56858" w:rsidRDefault="004406D0" w:rsidP="004406D0">
      <w:pPr>
        <w:rPr>
          <w:rFonts w:ascii="Narkisim" w:hAnsi="Narkisim" w:cs="David"/>
          <w:rtl/>
        </w:rPr>
      </w:pPr>
      <w:r w:rsidRPr="00F56858">
        <w:rPr>
          <w:rFonts w:ascii="Narkisim" w:hAnsi="Narkisim" w:cs="David" w:hint="cs"/>
          <w:rtl/>
        </w:rPr>
        <w:t>___________</w:t>
      </w:r>
      <w:r w:rsidRPr="00F56858">
        <w:rPr>
          <w:rFonts w:ascii="Narkisim" w:hAnsi="Narkisim" w:cs="David" w:hint="cs"/>
          <w:rtl/>
        </w:rPr>
        <w:tab/>
      </w:r>
      <w:r w:rsidRPr="00F56858">
        <w:rPr>
          <w:rFonts w:ascii="Narkisim" w:hAnsi="Narkisim" w:cs="David" w:hint="cs"/>
          <w:rtl/>
        </w:rPr>
        <w:tab/>
      </w:r>
      <w:r w:rsidRPr="00F56858">
        <w:rPr>
          <w:rFonts w:ascii="Narkisim" w:hAnsi="Narkisim" w:cs="David" w:hint="cs"/>
          <w:rtl/>
        </w:rPr>
        <w:tab/>
        <w:t>__________________</w:t>
      </w:r>
      <w:r w:rsidRPr="00F56858">
        <w:rPr>
          <w:rFonts w:ascii="Narkisim" w:hAnsi="Narkisim" w:cs="David" w:hint="cs"/>
          <w:rtl/>
        </w:rPr>
        <w:tab/>
      </w:r>
      <w:r w:rsidRPr="00F56858">
        <w:rPr>
          <w:rFonts w:ascii="Narkisim" w:hAnsi="Narkisim" w:cs="David" w:hint="cs"/>
          <w:rtl/>
        </w:rPr>
        <w:tab/>
      </w:r>
      <w:r w:rsidRPr="00F56858">
        <w:rPr>
          <w:rFonts w:ascii="Narkisim" w:hAnsi="Narkisim" w:cs="David" w:hint="cs"/>
          <w:rtl/>
        </w:rPr>
        <w:tab/>
        <w:t>________________</w:t>
      </w:r>
    </w:p>
    <w:p w:rsidR="004406D0" w:rsidRPr="00F56858" w:rsidRDefault="004406D0" w:rsidP="004406D0">
      <w:pPr>
        <w:rPr>
          <w:rFonts w:cs="David"/>
          <w:rtl/>
        </w:rPr>
      </w:pPr>
      <w:r>
        <w:rPr>
          <w:rFonts w:ascii="Narkisim" w:hAnsi="Narkisim" w:cs="David" w:hint="cs"/>
          <w:rtl/>
        </w:rPr>
        <w:t xml:space="preserve">       </w:t>
      </w:r>
      <w:r w:rsidRPr="00F56858">
        <w:rPr>
          <w:rFonts w:ascii="Narkisim" w:hAnsi="Narkisim" w:cs="David" w:hint="eastAsia"/>
          <w:rtl/>
        </w:rPr>
        <w:t>תאריך</w:t>
      </w:r>
      <w:r w:rsidRPr="00F56858">
        <w:rPr>
          <w:rFonts w:ascii="Narkisim" w:hAnsi="Narkisim" w:cs="David" w:hint="cs"/>
          <w:rtl/>
        </w:rPr>
        <w:tab/>
      </w:r>
      <w:r w:rsidRPr="00F56858">
        <w:rPr>
          <w:rFonts w:ascii="Narkisim" w:hAnsi="Narkisim" w:cs="David" w:hint="cs"/>
          <w:rtl/>
        </w:rPr>
        <w:tab/>
      </w:r>
      <w:r w:rsidRPr="00F56858">
        <w:rPr>
          <w:rFonts w:ascii="Narkisim" w:hAnsi="Narkisim" w:cs="David" w:hint="cs"/>
          <w:rtl/>
        </w:rPr>
        <w:tab/>
      </w:r>
      <w:r>
        <w:rPr>
          <w:rFonts w:ascii="Narkisim" w:hAnsi="Narkisim" w:cs="David" w:hint="cs"/>
          <w:rtl/>
        </w:rPr>
        <w:t xml:space="preserve">        </w:t>
      </w:r>
      <w:r w:rsidRPr="00F56858">
        <w:rPr>
          <w:rFonts w:ascii="Narkisim" w:hAnsi="Narkisim" w:cs="David" w:hint="eastAsia"/>
          <w:rtl/>
        </w:rPr>
        <w:t>שם</w:t>
      </w:r>
      <w:r w:rsidRPr="00F56858">
        <w:rPr>
          <w:rFonts w:ascii="Narkisim" w:hAnsi="Narkisim" w:cs="David"/>
          <w:rtl/>
        </w:rPr>
        <w:t xml:space="preserve"> המצהיר/ה</w:t>
      </w:r>
      <w:r w:rsidRPr="00F56858">
        <w:rPr>
          <w:rFonts w:ascii="Narkisim" w:hAnsi="Narkisim" w:cs="David"/>
          <w:rtl/>
        </w:rPr>
        <w:tab/>
      </w:r>
      <w:r w:rsidRPr="00F56858">
        <w:rPr>
          <w:rFonts w:ascii="Narkisim" w:hAnsi="Narkisim" w:cs="David" w:hint="cs"/>
          <w:rtl/>
        </w:rPr>
        <w:tab/>
      </w:r>
      <w:r w:rsidRPr="00F56858">
        <w:rPr>
          <w:rFonts w:ascii="Narkisim" w:hAnsi="Narkisim" w:cs="David" w:hint="cs"/>
          <w:rtl/>
        </w:rPr>
        <w:tab/>
      </w:r>
      <w:r w:rsidRPr="00F56858">
        <w:rPr>
          <w:rFonts w:ascii="Narkisim" w:hAnsi="Narkisim" w:cs="David" w:hint="cs"/>
          <w:rtl/>
        </w:rPr>
        <w:tab/>
      </w:r>
      <w:r>
        <w:rPr>
          <w:rFonts w:ascii="Narkisim" w:hAnsi="Narkisim" w:cs="David" w:hint="cs"/>
          <w:rtl/>
        </w:rPr>
        <w:t xml:space="preserve">   </w:t>
      </w:r>
      <w:r w:rsidRPr="00F56858">
        <w:rPr>
          <w:rFonts w:ascii="Narkisim" w:hAnsi="Narkisim" w:cs="David" w:hint="eastAsia"/>
          <w:rtl/>
        </w:rPr>
        <w:t>חתימת</w:t>
      </w:r>
      <w:r w:rsidRPr="00F56858">
        <w:rPr>
          <w:rFonts w:ascii="Narkisim" w:hAnsi="Narkisim" w:cs="David"/>
          <w:rtl/>
        </w:rPr>
        <w:t xml:space="preserve"> המצהיר/ה</w:t>
      </w:r>
    </w:p>
    <w:p w:rsidR="004406D0" w:rsidRPr="00F56858" w:rsidRDefault="004406D0" w:rsidP="004406D0">
      <w:pPr>
        <w:spacing w:line="360" w:lineRule="auto"/>
        <w:rPr>
          <w:rFonts w:cs="David"/>
          <w:b/>
          <w:bCs/>
          <w:rtl/>
        </w:rPr>
      </w:pPr>
      <w:r w:rsidRPr="00F56858">
        <w:rPr>
          <w:rFonts w:cs="David"/>
          <w:rtl/>
        </w:rPr>
        <w:br w:type="page"/>
      </w:r>
    </w:p>
    <w:p w:rsidR="00976B35" w:rsidRDefault="00976B35" w:rsidP="007F716A">
      <w:pPr>
        <w:spacing w:line="360" w:lineRule="auto"/>
        <w:jc w:val="center"/>
        <w:rPr>
          <w:rFonts w:cs="David"/>
          <w:b/>
          <w:bCs/>
          <w:sz w:val="28"/>
          <w:szCs w:val="28"/>
          <w:u w:val="single"/>
          <w:rtl/>
        </w:rPr>
      </w:pPr>
      <w:r>
        <w:rPr>
          <w:rFonts w:cs="David" w:hint="cs"/>
          <w:b/>
          <w:bCs/>
          <w:sz w:val="28"/>
          <w:szCs w:val="28"/>
          <w:u w:val="single"/>
          <w:rtl/>
        </w:rPr>
        <w:lastRenderedPageBreak/>
        <w:t>נספח להסכם</w:t>
      </w:r>
    </w:p>
    <w:p w:rsidR="00976B35" w:rsidRDefault="00976B35" w:rsidP="007F716A">
      <w:pPr>
        <w:spacing w:line="360" w:lineRule="auto"/>
        <w:jc w:val="center"/>
        <w:rPr>
          <w:rFonts w:cs="David"/>
          <w:b/>
          <w:bCs/>
          <w:sz w:val="28"/>
          <w:szCs w:val="28"/>
          <w:u w:val="single"/>
          <w:rtl/>
        </w:rPr>
      </w:pPr>
      <w:r>
        <w:rPr>
          <w:rFonts w:cs="David" w:hint="cs"/>
          <w:b/>
          <w:bCs/>
          <w:sz w:val="28"/>
          <w:szCs w:val="28"/>
          <w:u w:val="single"/>
          <w:rtl/>
        </w:rPr>
        <w:t>אישור עריכת ביטוחים</w:t>
      </w:r>
    </w:p>
    <w:p w:rsidR="00976B35" w:rsidRDefault="00976B35" w:rsidP="007F716A">
      <w:pPr>
        <w:spacing w:line="360" w:lineRule="auto"/>
        <w:jc w:val="center"/>
        <w:rPr>
          <w:rFonts w:cs="David"/>
          <w:b/>
          <w:bCs/>
          <w:sz w:val="28"/>
          <w:szCs w:val="28"/>
          <w:u w:val="single"/>
          <w:rtl/>
        </w:rPr>
      </w:pPr>
    </w:p>
    <w:p w:rsidR="00976B35" w:rsidRPr="00976B35" w:rsidRDefault="00976B35" w:rsidP="00976B35">
      <w:pPr>
        <w:rPr>
          <w:rFonts w:cs="David"/>
          <w:rtl/>
        </w:rPr>
      </w:pPr>
      <w:r w:rsidRPr="00976B35">
        <w:rPr>
          <w:rFonts w:cs="David" w:hint="cs"/>
          <w:rtl/>
        </w:rPr>
        <w:t xml:space="preserve">לכבוד </w:t>
      </w:r>
    </w:p>
    <w:p w:rsidR="00976B35" w:rsidRPr="00976B35" w:rsidRDefault="00976B35" w:rsidP="00976B35">
      <w:pPr>
        <w:rPr>
          <w:rFonts w:cs="David"/>
          <w:rtl/>
        </w:rPr>
      </w:pPr>
    </w:p>
    <w:p w:rsidR="00976B35" w:rsidRPr="00976B35" w:rsidRDefault="00976B35" w:rsidP="00976B35">
      <w:pPr>
        <w:rPr>
          <w:rFonts w:cs="David"/>
          <w:rtl/>
        </w:rPr>
      </w:pPr>
      <w:r w:rsidRPr="00976B35">
        <w:rPr>
          <w:rFonts w:cs="David" w:hint="cs"/>
          <w:b/>
          <w:bCs/>
          <w:u w:val="single"/>
          <w:rtl/>
        </w:rPr>
        <w:t xml:space="preserve">מדינת ישראל </w:t>
      </w:r>
      <w:r w:rsidRPr="00976B35">
        <w:rPr>
          <w:rFonts w:cs="David"/>
          <w:b/>
          <w:bCs/>
          <w:u w:val="single"/>
          <w:rtl/>
        </w:rPr>
        <w:t>–</w:t>
      </w:r>
      <w:r w:rsidRPr="00976B35">
        <w:rPr>
          <w:rFonts w:cs="David" w:hint="cs"/>
          <w:b/>
          <w:bCs/>
          <w:u w:val="single"/>
          <w:rtl/>
        </w:rPr>
        <w:t xml:space="preserve"> המשרד להגנת הסביבה</w:t>
      </w:r>
      <w:r w:rsidRPr="00976B35">
        <w:rPr>
          <w:rFonts w:cs="David" w:hint="cs"/>
          <w:b/>
          <w:bCs/>
          <w:rtl/>
        </w:rPr>
        <w:t>;</w:t>
      </w:r>
    </w:p>
    <w:p w:rsidR="00976B35" w:rsidRPr="00976B35" w:rsidRDefault="00976B35" w:rsidP="00976B35">
      <w:pPr>
        <w:rPr>
          <w:rFonts w:cs="David"/>
          <w:rtl/>
        </w:rPr>
      </w:pPr>
    </w:p>
    <w:p w:rsidR="00976B35" w:rsidRPr="00976B35" w:rsidRDefault="00976B35" w:rsidP="00976B35">
      <w:pPr>
        <w:rPr>
          <w:rFonts w:cs="David"/>
          <w:rtl/>
        </w:rPr>
      </w:pPr>
      <w:proofErr w:type="spellStart"/>
      <w:r w:rsidRPr="00976B35">
        <w:rPr>
          <w:rFonts w:cs="David" w:hint="cs"/>
          <w:rtl/>
        </w:rPr>
        <w:t>א.ג.נ</w:t>
      </w:r>
      <w:proofErr w:type="spellEnd"/>
      <w:r w:rsidRPr="00976B35">
        <w:rPr>
          <w:rFonts w:cs="David" w:hint="cs"/>
          <w:rtl/>
        </w:rPr>
        <w:t>.,</w:t>
      </w:r>
    </w:p>
    <w:p w:rsidR="00976B35" w:rsidRPr="00976B35" w:rsidRDefault="00976B35" w:rsidP="00976B35">
      <w:pPr>
        <w:rPr>
          <w:rFonts w:cs="David"/>
          <w:rtl/>
        </w:rPr>
      </w:pPr>
      <w:r w:rsidRPr="00976B35">
        <w:rPr>
          <w:rFonts w:cs="David" w:hint="cs"/>
          <w:rtl/>
        </w:rPr>
        <w:t xml:space="preserve"> </w:t>
      </w:r>
    </w:p>
    <w:p w:rsidR="00976B35" w:rsidRPr="00976B35" w:rsidRDefault="00976B35" w:rsidP="00976B35">
      <w:pPr>
        <w:jc w:val="center"/>
        <w:rPr>
          <w:rFonts w:cs="David"/>
          <w:rtl/>
        </w:rPr>
      </w:pPr>
      <w:r w:rsidRPr="00976B35">
        <w:rPr>
          <w:rFonts w:cs="David" w:hint="cs"/>
          <w:rtl/>
        </w:rPr>
        <w:t xml:space="preserve">הנדון:  </w:t>
      </w:r>
      <w:r w:rsidRPr="00976B35">
        <w:rPr>
          <w:rFonts w:cs="David" w:hint="cs"/>
          <w:b/>
          <w:bCs/>
          <w:u w:val="single"/>
          <w:rtl/>
        </w:rPr>
        <w:t>אישור קיום ביטוחים</w:t>
      </w:r>
    </w:p>
    <w:p w:rsidR="00976B35" w:rsidRPr="00976B35" w:rsidRDefault="00976B35" w:rsidP="00976B35">
      <w:pPr>
        <w:rPr>
          <w:rFonts w:cs="David"/>
          <w:rtl/>
        </w:rPr>
      </w:pPr>
    </w:p>
    <w:p w:rsidR="00976B35" w:rsidRPr="00976B35" w:rsidRDefault="00976B35" w:rsidP="00976B35">
      <w:pPr>
        <w:rPr>
          <w:rFonts w:cs="David"/>
          <w:rtl/>
        </w:rPr>
      </w:pPr>
    </w:p>
    <w:p w:rsidR="00976B35" w:rsidRPr="00976B35" w:rsidRDefault="00976B35" w:rsidP="00976B35">
      <w:pPr>
        <w:rPr>
          <w:rFonts w:cs="David"/>
          <w:rtl/>
        </w:rPr>
      </w:pPr>
      <w:r w:rsidRPr="00976B35">
        <w:rPr>
          <w:rFonts w:cs="David" w:hint="cs"/>
          <w:rtl/>
        </w:rPr>
        <w:t xml:space="preserve">הננו מאשרים בזה כי ערכנו למבוטחנו ____________________________(להלן "נותן השירותים") </w:t>
      </w:r>
    </w:p>
    <w:p w:rsidR="00976B35" w:rsidRPr="00976B35" w:rsidRDefault="00976B35" w:rsidP="00976B35">
      <w:pPr>
        <w:rPr>
          <w:rFonts w:cs="David"/>
          <w:rtl/>
        </w:rPr>
      </w:pPr>
    </w:p>
    <w:p w:rsidR="00976B35" w:rsidRPr="00976B35" w:rsidRDefault="00976B35" w:rsidP="00BF0800">
      <w:pPr>
        <w:tabs>
          <w:tab w:val="left" w:pos="1106"/>
        </w:tabs>
        <w:rPr>
          <w:rFonts w:cs="David"/>
          <w:rtl/>
        </w:rPr>
      </w:pPr>
      <w:r w:rsidRPr="00976B35">
        <w:rPr>
          <w:rFonts w:cs="David" w:hint="cs"/>
          <w:rtl/>
        </w:rPr>
        <w:t>לתקופת הביטוח  מיום _______________ עד יום ________________ בקשר</w:t>
      </w:r>
      <w:r w:rsidRPr="00976B35">
        <w:rPr>
          <w:rFonts w:cs="David"/>
          <w:rtl/>
        </w:rPr>
        <w:t xml:space="preserve"> למתן שירותי רכש, תחזוקה, </w:t>
      </w:r>
      <w:r w:rsidR="00BF0800">
        <w:rPr>
          <w:rFonts w:cs="David" w:hint="cs"/>
          <w:rtl/>
        </w:rPr>
        <w:t>ו</w:t>
      </w:r>
      <w:r w:rsidRPr="00976B35">
        <w:rPr>
          <w:rFonts w:cs="David"/>
          <w:rtl/>
        </w:rPr>
        <w:t>כיול לאגף החירום</w:t>
      </w:r>
      <w:r w:rsidRPr="00976B35">
        <w:rPr>
          <w:rFonts w:cs="David" w:hint="cs"/>
          <w:rtl/>
        </w:rPr>
        <w:t xml:space="preserve">, על פי </w:t>
      </w:r>
      <w:r w:rsidRPr="00976B35">
        <w:rPr>
          <w:rFonts w:cs="David"/>
          <w:rtl/>
        </w:rPr>
        <w:t>מכרז וחוזה עם  מדינת ישראל – המשרד להגנת הסביבה</w:t>
      </w:r>
      <w:r w:rsidRPr="00976B35">
        <w:rPr>
          <w:rFonts w:cs="David" w:hint="cs"/>
          <w:rtl/>
        </w:rPr>
        <w:t>, את</w:t>
      </w:r>
    </w:p>
    <w:p w:rsidR="00976B35" w:rsidRPr="00976B35" w:rsidRDefault="00976B35" w:rsidP="00976B35">
      <w:pPr>
        <w:rPr>
          <w:rFonts w:cs="David"/>
          <w:rtl/>
        </w:rPr>
      </w:pPr>
      <w:r w:rsidRPr="00976B35">
        <w:rPr>
          <w:rFonts w:cs="David"/>
          <w:rtl/>
        </w:rPr>
        <w:t>הביטוחים המפורטים להלן:</w:t>
      </w:r>
    </w:p>
    <w:p w:rsidR="00976B35" w:rsidRPr="00976B35" w:rsidRDefault="00976B35" w:rsidP="00976B35">
      <w:pPr>
        <w:tabs>
          <w:tab w:val="left" w:pos="1106"/>
        </w:tabs>
        <w:rPr>
          <w:rFonts w:cs="David"/>
          <w:rtl/>
        </w:rPr>
      </w:pPr>
      <w:r w:rsidRPr="00976B35">
        <w:rPr>
          <w:rFonts w:cs="David"/>
          <w:rtl/>
        </w:rPr>
        <w:t xml:space="preserve">        </w:t>
      </w:r>
    </w:p>
    <w:p w:rsidR="00976B35" w:rsidRPr="00976B35" w:rsidRDefault="00976B35" w:rsidP="00976B35">
      <w:pPr>
        <w:rPr>
          <w:rFonts w:cs="David"/>
          <w:b/>
          <w:bCs/>
          <w:u w:val="single"/>
          <w:rtl/>
        </w:rPr>
      </w:pPr>
      <w:r w:rsidRPr="00976B35">
        <w:rPr>
          <w:rFonts w:cs="David" w:hint="cs"/>
          <w:b/>
          <w:bCs/>
          <w:u w:val="single"/>
          <w:rtl/>
        </w:rPr>
        <w:t>ביטוח חבות המעבידים</w:t>
      </w:r>
    </w:p>
    <w:p w:rsidR="00976B35" w:rsidRPr="00976B35" w:rsidRDefault="00976B35" w:rsidP="00976B35">
      <w:pPr>
        <w:rPr>
          <w:rFonts w:cs="David"/>
          <w:rtl/>
        </w:rPr>
      </w:pPr>
    </w:p>
    <w:p w:rsidR="00976B35" w:rsidRPr="00976B35" w:rsidRDefault="00976B35" w:rsidP="00976B35">
      <w:pPr>
        <w:rPr>
          <w:rFonts w:cs="David"/>
          <w:rtl/>
        </w:rPr>
      </w:pPr>
      <w:r w:rsidRPr="00976B35">
        <w:rPr>
          <w:rFonts w:cs="David" w:hint="cs"/>
          <w:rtl/>
        </w:rPr>
        <w:t xml:space="preserve">1. אחריותו החוקית כלפי עובדיו בכל תחומי מדינת ישראל  והשטחים המוחזקים. </w:t>
      </w:r>
    </w:p>
    <w:p w:rsidR="00976B35" w:rsidRPr="00976B35" w:rsidRDefault="00976B35" w:rsidP="00976B35">
      <w:pPr>
        <w:rPr>
          <w:rFonts w:cs="David"/>
          <w:rtl/>
        </w:rPr>
      </w:pPr>
      <w:r w:rsidRPr="00976B35">
        <w:rPr>
          <w:rFonts w:cs="David" w:hint="cs"/>
          <w:rtl/>
        </w:rPr>
        <w:t xml:space="preserve">    </w:t>
      </w:r>
    </w:p>
    <w:p w:rsidR="00976B35" w:rsidRPr="00976B35" w:rsidRDefault="00976B35" w:rsidP="00976B35">
      <w:pPr>
        <w:rPr>
          <w:rFonts w:cs="David"/>
          <w:b/>
          <w:bCs/>
          <w:rtl/>
        </w:rPr>
      </w:pPr>
      <w:r w:rsidRPr="00976B35">
        <w:rPr>
          <w:rFonts w:cs="David" w:hint="cs"/>
          <w:rtl/>
        </w:rPr>
        <w:t>2. גבול האחריות לא יפחת מסך  5,000,000 דולר ארה"ב לעובד, למקרה ולתקופת ביטוח (שנה).</w:t>
      </w:r>
    </w:p>
    <w:p w:rsidR="00976B35" w:rsidRPr="00976B35" w:rsidRDefault="00976B35" w:rsidP="00976B35">
      <w:pPr>
        <w:rPr>
          <w:rFonts w:cs="David"/>
          <w:b/>
          <w:bCs/>
          <w:rtl/>
        </w:rPr>
      </w:pPr>
    </w:p>
    <w:p w:rsidR="00976B35" w:rsidRPr="00976B35" w:rsidRDefault="00976B35" w:rsidP="00976B35">
      <w:pPr>
        <w:rPr>
          <w:rFonts w:cs="David"/>
          <w:rtl/>
        </w:rPr>
      </w:pPr>
      <w:r w:rsidRPr="00976B35">
        <w:rPr>
          <w:rFonts w:cs="David" w:hint="cs"/>
          <w:rtl/>
        </w:rPr>
        <w:t>3.</w:t>
      </w:r>
      <w:r w:rsidRPr="00976B35">
        <w:rPr>
          <w:rFonts w:cs="David"/>
          <w:rtl/>
        </w:rPr>
        <w:t xml:space="preserve"> הביטוח </w:t>
      </w:r>
      <w:r w:rsidRPr="00976B35">
        <w:rPr>
          <w:rFonts w:cs="David" w:hint="cs"/>
          <w:rtl/>
        </w:rPr>
        <w:t>מורחב</w:t>
      </w:r>
      <w:r w:rsidRPr="00976B35">
        <w:rPr>
          <w:rFonts w:cs="David"/>
          <w:rtl/>
        </w:rPr>
        <w:t xml:space="preserve"> לכסות את </w:t>
      </w:r>
      <w:proofErr w:type="spellStart"/>
      <w:r w:rsidRPr="00976B35">
        <w:rPr>
          <w:rFonts w:cs="David"/>
          <w:rtl/>
        </w:rPr>
        <w:t>חבותו</w:t>
      </w:r>
      <w:proofErr w:type="spellEnd"/>
      <w:r w:rsidRPr="00976B35">
        <w:rPr>
          <w:rFonts w:cs="David"/>
          <w:rtl/>
        </w:rPr>
        <w:t xml:space="preserve"> של המבוטח כלפי קבלנים, קבלני משנה ועובדיהם היה ויחשב</w:t>
      </w:r>
    </w:p>
    <w:p w:rsidR="00976B35" w:rsidRPr="00976B35" w:rsidRDefault="00976B35" w:rsidP="00976B35">
      <w:pPr>
        <w:rPr>
          <w:rFonts w:cs="David"/>
          <w:rtl/>
        </w:rPr>
      </w:pPr>
      <w:r w:rsidRPr="00976B35">
        <w:rPr>
          <w:rFonts w:cs="David"/>
          <w:rtl/>
        </w:rPr>
        <w:t xml:space="preserve">    כמעבידם</w:t>
      </w:r>
      <w:r w:rsidRPr="00976B35">
        <w:rPr>
          <w:rFonts w:cs="David" w:hint="cs"/>
          <w:rtl/>
        </w:rPr>
        <w:t>.</w:t>
      </w:r>
    </w:p>
    <w:p w:rsidR="00976B35" w:rsidRPr="00976B35" w:rsidRDefault="00976B35" w:rsidP="00976B35">
      <w:pPr>
        <w:rPr>
          <w:rFonts w:cs="David"/>
          <w:b/>
          <w:bCs/>
          <w:rtl/>
        </w:rPr>
      </w:pPr>
      <w:r w:rsidRPr="00976B35">
        <w:rPr>
          <w:rFonts w:cs="David" w:hint="cs"/>
          <w:rtl/>
        </w:rPr>
        <w:t xml:space="preserve">                                                  </w:t>
      </w:r>
    </w:p>
    <w:p w:rsidR="00976B35" w:rsidRPr="00976B35" w:rsidRDefault="00976B35" w:rsidP="00976B35">
      <w:pPr>
        <w:rPr>
          <w:rFonts w:cs="David"/>
          <w:rtl/>
        </w:rPr>
      </w:pPr>
      <w:r w:rsidRPr="00976B35">
        <w:rPr>
          <w:rFonts w:cs="David" w:hint="cs"/>
          <w:rtl/>
        </w:rPr>
        <w:t xml:space="preserve">4. הביטוח על פי הפוליסה מורחב לשפות את מדינת ישראל </w:t>
      </w:r>
      <w:r w:rsidRPr="00976B35">
        <w:rPr>
          <w:rFonts w:cs="David"/>
          <w:rtl/>
        </w:rPr>
        <w:t>–</w:t>
      </w:r>
      <w:r w:rsidRPr="00976B35">
        <w:rPr>
          <w:rFonts w:cs="David" w:hint="cs"/>
          <w:rtl/>
        </w:rPr>
        <w:t xml:space="preserve"> המשרד להגנת הסביבה  היה ונטען לעניין </w:t>
      </w:r>
    </w:p>
    <w:p w:rsidR="00976B35" w:rsidRPr="00976B35" w:rsidRDefault="00976B35" w:rsidP="00976B35">
      <w:pPr>
        <w:rPr>
          <w:rFonts w:cs="David"/>
          <w:rtl/>
        </w:rPr>
      </w:pPr>
      <w:r w:rsidRPr="00976B35">
        <w:rPr>
          <w:rFonts w:cs="David" w:hint="cs"/>
          <w:rtl/>
        </w:rPr>
        <w:t xml:space="preserve">    קרות תאונת עבודה/מחלת מקצוע כלשהי  כי היא נושאת בחבות מעביד  כלשהם</w:t>
      </w:r>
      <w:r w:rsidRPr="00976B35">
        <w:rPr>
          <w:rFonts w:cs="David" w:hint="cs"/>
          <w:b/>
          <w:bCs/>
          <w:rtl/>
        </w:rPr>
        <w:t xml:space="preserve"> </w:t>
      </w:r>
      <w:r w:rsidRPr="00976B35">
        <w:rPr>
          <w:rFonts w:cs="David" w:hint="cs"/>
          <w:rtl/>
        </w:rPr>
        <w:t xml:space="preserve">כלפי מי מעובדי נותן </w:t>
      </w:r>
    </w:p>
    <w:p w:rsidR="00976B35" w:rsidRPr="00976B35" w:rsidRDefault="00976B35" w:rsidP="00976B35">
      <w:pPr>
        <w:rPr>
          <w:rFonts w:cs="David"/>
          <w:b/>
          <w:bCs/>
          <w:rtl/>
        </w:rPr>
      </w:pPr>
      <w:r w:rsidRPr="00976B35">
        <w:rPr>
          <w:rFonts w:cs="David" w:hint="cs"/>
          <w:rtl/>
        </w:rPr>
        <w:t xml:space="preserve">    השירותים</w:t>
      </w:r>
      <w:r w:rsidRPr="00976B35">
        <w:rPr>
          <w:rFonts w:cs="David"/>
          <w:rtl/>
        </w:rPr>
        <w:t>, קבלנים, קבלני משנה ועובדיהם שבשירותו</w:t>
      </w:r>
      <w:r w:rsidRPr="00976B35">
        <w:rPr>
          <w:rFonts w:cs="David" w:hint="cs"/>
          <w:rtl/>
        </w:rPr>
        <w:t>.</w:t>
      </w:r>
    </w:p>
    <w:p w:rsidR="00976B35" w:rsidRPr="00976B35" w:rsidRDefault="00976B35" w:rsidP="00976B35">
      <w:pPr>
        <w:rPr>
          <w:rFonts w:cs="David"/>
          <w:rtl/>
        </w:rPr>
      </w:pPr>
    </w:p>
    <w:p w:rsidR="00976B35" w:rsidRPr="00976B35" w:rsidRDefault="00976B35" w:rsidP="00976B35">
      <w:pPr>
        <w:rPr>
          <w:rFonts w:cs="David"/>
          <w:b/>
          <w:bCs/>
          <w:u w:val="single"/>
          <w:rtl/>
        </w:rPr>
      </w:pPr>
      <w:r w:rsidRPr="00976B35">
        <w:rPr>
          <w:rFonts w:cs="David" w:hint="cs"/>
          <w:b/>
          <w:bCs/>
          <w:u w:val="single"/>
          <w:rtl/>
        </w:rPr>
        <w:t>ביטוח אחריות כלפי צד שלישי</w:t>
      </w:r>
    </w:p>
    <w:p w:rsidR="00976B35" w:rsidRPr="00976B35" w:rsidRDefault="00976B35" w:rsidP="00976B35">
      <w:pPr>
        <w:rPr>
          <w:rFonts w:cs="David"/>
          <w:b/>
          <w:bCs/>
          <w:rtl/>
        </w:rPr>
      </w:pPr>
      <w:r w:rsidRPr="00976B35">
        <w:rPr>
          <w:rFonts w:cs="David" w:hint="cs"/>
          <w:b/>
          <w:bCs/>
          <w:rtl/>
        </w:rPr>
        <w:t xml:space="preserve">      </w:t>
      </w:r>
    </w:p>
    <w:p w:rsidR="00976B35" w:rsidRPr="00976B35" w:rsidRDefault="00976B35" w:rsidP="00976B35">
      <w:pPr>
        <w:rPr>
          <w:rFonts w:cs="David"/>
          <w:rtl/>
        </w:rPr>
      </w:pPr>
      <w:r w:rsidRPr="00976B35">
        <w:rPr>
          <w:rFonts w:cs="David" w:hint="cs"/>
          <w:rtl/>
        </w:rPr>
        <w:t xml:space="preserve">1. אחריותו החוקית בביטוח אחריות כלפי צד שלישי על פי דיני מדינת ישראל, בגין נזקי גוף ורכוש       </w:t>
      </w:r>
    </w:p>
    <w:p w:rsidR="00976B35" w:rsidRPr="00976B35" w:rsidRDefault="00976B35" w:rsidP="00976B35">
      <w:pPr>
        <w:rPr>
          <w:rFonts w:cs="David"/>
          <w:rtl/>
        </w:rPr>
      </w:pPr>
      <w:r w:rsidRPr="00976B35">
        <w:rPr>
          <w:rFonts w:cs="David" w:hint="cs"/>
          <w:rtl/>
        </w:rPr>
        <w:t xml:space="preserve">    בכל תחומי מדינת ישראל והשטחים המוחזקים. </w:t>
      </w:r>
    </w:p>
    <w:p w:rsidR="00976B35" w:rsidRPr="00976B35" w:rsidRDefault="00976B35" w:rsidP="00976B35">
      <w:pPr>
        <w:rPr>
          <w:rFonts w:cs="David"/>
          <w:color w:val="FF0000"/>
          <w:rtl/>
        </w:rPr>
      </w:pPr>
    </w:p>
    <w:p w:rsidR="00976B35" w:rsidRPr="00976B35" w:rsidRDefault="00976B35" w:rsidP="00976B35">
      <w:pPr>
        <w:rPr>
          <w:rFonts w:cs="David"/>
          <w:rtl/>
        </w:rPr>
      </w:pPr>
      <w:r w:rsidRPr="00976B35">
        <w:rPr>
          <w:rFonts w:cs="David" w:hint="cs"/>
          <w:rtl/>
        </w:rPr>
        <w:t xml:space="preserve">2.  גבול האחריות לא יפחת מסך  250,000  דולר ארה"ב, למקרה ולתקופת הביטוח (שנה). </w:t>
      </w:r>
    </w:p>
    <w:p w:rsidR="00976B35" w:rsidRPr="00976B35" w:rsidRDefault="00976B35" w:rsidP="00976B35">
      <w:pPr>
        <w:rPr>
          <w:rFonts w:cs="David"/>
          <w:color w:val="FF0000"/>
          <w:rtl/>
        </w:rPr>
      </w:pPr>
    </w:p>
    <w:p w:rsidR="00976B35" w:rsidRPr="00976B35" w:rsidRDefault="00976B35" w:rsidP="00976B35">
      <w:pPr>
        <w:rPr>
          <w:rFonts w:cs="David"/>
          <w:rtl/>
        </w:rPr>
      </w:pPr>
      <w:r w:rsidRPr="00976B35">
        <w:rPr>
          <w:rFonts w:cs="David" w:hint="cs"/>
          <w:rtl/>
        </w:rPr>
        <w:t>3. בפוליסה ייכלל סעיף אחריות צולבת (</w:t>
      </w:r>
      <w:r w:rsidRPr="00976B35">
        <w:rPr>
          <w:rFonts w:cs="David" w:hint="cs"/>
        </w:rPr>
        <w:t>CROSS LIABILITY</w:t>
      </w:r>
      <w:r w:rsidRPr="00976B35">
        <w:rPr>
          <w:rFonts w:cs="David" w:hint="cs"/>
          <w:rtl/>
        </w:rPr>
        <w:t>).</w:t>
      </w:r>
    </w:p>
    <w:p w:rsidR="00976B35" w:rsidRPr="00976B35" w:rsidRDefault="00976B35" w:rsidP="00976B35">
      <w:pPr>
        <w:rPr>
          <w:rFonts w:cs="David"/>
          <w:rtl/>
        </w:rPr>
      </w:pPr>
    </w:p>
    <w:p w:rsidR="00976B35" w:rsidRPr="00976B35" w:rsidRDefault="00976B35" w:rsidP="00976B35">
      <w:pPr>
        <w:jc w:val="center"/>
        <w:rPr>
          <w:rFonts w:cs="David"/>
          <w:rtl/>
        </w:rPr>
      </w:pPr>
      <w:r w:rsidRPr="00976B35">
        <w:rPr>
          <w:rFonts w:cs="David" w:hint="cs"/>
          <w:rtl/>
        </w:rPr>
        <w:t>-4-</w:t>
      </w:r>
    </w:p>
    <w:p w:rsidR="00976B35" w:rsidRPr="00976B35" w:rsidRDefault="00976B35" w:rsidP="00976B35">
      <w:pPr>
        <w:rPr>
          <w:rFonts w:cs="David"/>
          <w:rtl/>
        </w:rPr>
      </w:pPr>
    </w:p>
    <w:p w:rsidR="00976B35" w:rsidRPr="00976B35" w:rsidRDefault="00976B35" w:rsidP="00976B35">
      <w:pPr>
        <w:rPr>
          <w:rFonts w:cs="David"/>
          <w:rtl/>
        </w:rPr>
      </w:pPr>
      <w:r w:rsidRPr="00976B35">
        <w:rPr>
          <w:rFonts w:cs="David" w:hint="cs"/>
          <w:rtl/>
        </w:rPr>
        <w:t xml:space="preserve">4. </w:t>
      </w:r>
      <w:r w:rsidRPr="00976B35">
        <w:rPr>
          <w:rFonts w:cs="David"/>
          <w:rtl/>
        </w:rPr>
        <w:t xml:space="preserve">הביטוח </w:t>
      </w:r>
      <w:r w:rsidRPr="00976B35">
        <w:rPr>
          <w:rFonts w:cs="David" w:hint="cs"/>
          <w:rtl/>
        </w:rPr>
        <w:t>מורחב</w:t>
      </w:r>
      <w:r w:rsidRPr="00976B35">
        <w:rPr>
          <w:rFonts w:cs="David"/>
          <w:rtl/>
        </w:rPr>
        <w:t xml:space="preserve"> לכסות את </w:t>
      </w:r>
      <w:proofErr w:type="spellStart"/>
      <w:r w:rsidRPr="00976B35">
        <w:rPr>
          <w:rFonts w:cs="David"/>
          <w:rtl/>
        </w:rPr>
        <w:t>חבותו</w:t>
      </w:r>
      <w:proofErr w:type="spellEnd"/>
      <w:r w:rsidRPr="00976B35">
        <w:rPr>
          <w:rFonts w:cs="David"/>
          <w:rtl/>
        </w:rPr>
        <w:t xml:space="preserve"> של המבוטח כלפי צד שלישי בגין פעילות של קבלנים, קבלני משנה </w:t>
      </w:r>
    </w:p>
    <w:p w:rsidR="00976B35" w:rsidRPr="00976B35" w:rsidRDefault="00976B35" w:rsidP="00976B35">
      <w:pPr>
        <w:rPr>
          <w:rFonts w:cs="David"/>
          <w:rtl/>
        </w:rPr>
      </w:pPr>
      <w:r w:rsidRPr="00976B35">
        <w:rPr>
          <w:rFonts w:cs="David"/>
          <w:rtl/>
        </w:rPr>
        <w:t xml:space="preserve">    ועובדיהם.</w:t>
      </w:r>
    </w:p>
    <w:p w:rsidR="00976B35" w:rsidRPr="00976B35" w:rsidRDefault="00976B35" w:rsidP="00976B35">
      <w:pPr>
        <w:rPr>
          <w:rFonts w:cs="David"/>
          <w:rtl/>
        </w:rPr>
      </w:pPr>
    </w:p>
    <w:p w:rsidR="00976B35" w:rsidRPr="00976B35" w:rsidRDefault="00976B35" w:rsidP="00976B35">
      <w:pPr>
        <w:rPr>
          <w:rFonts w:cs="David"/>
          <w:rtl/>
        </w:rPr>
      </w:pPr>
      <w:r w:rsidRPr="00976B35">
        <w:rPr>
          <w:rFonts w:cs="David" w:hint="cs"/>
          <w:rtl/>
        </w:rPr>
        <w:t xml:space="preserve">5. הביטוח על פי הפוליסה מורחב לשפות את מדינת ישראל </w:t>
      </w:r>
      <w:r w:rsidRPr="00976B35">
        <w:rPr>
          <w:rFonts w:cs="David"/>
          <w:rtl/>
        </w:rPr>
        <w:t>–</w:t>
      </w:r>
      <w:r w:rsidRPr="00976B35">
        <w:rPr>
          <w:rFonts w:cs="David" w:hint="cs"/>
          <w:rtl/>
        </w:rPr>
        <w:t xml:space="preserve">  המשרד להגנת הסביבה  ככל שייחשבו </w:t>
      </w:r>
    </w:p>
    <w:p w:rsidR="00976B35" w:rsidRPr="00976B35" w:rsidRDefault="00976B35" w:rsidP="00976B35">
      <w:pPr>
        <w:rPr>
          <w:rFonts w:cs="David"/>
          <w:rtl/>
        </w:rPr>
      </w:pPr>
      <w:r w:rsidRPr="00976B35">
        <w:rPr>
          <w:rFonts w:cs="David" w:hint="cs"/>
          <w:rtl/>
        </w:rPr>
        <w:t xml:space="preserve">    אחראים למעשי</w:t>
      </w:r>
      <w:r w:rsidRPr="00976B35">
        <w:rPr>
          <w:rFonts w:cs="David"/>
          <w:rtl/>
        </w:rPr>
        <w:t xml:space="preserve">  ו/או מחדלי נותן השירותים והפועלים מטעמו.</w:t>
      </w:r>
    </w:p>
    <w:p w:rsidR="00976B35" w:rsidRPr="00976B35" w:rsidRDefault="00976B35" w:rsidP="00976B35">
      <w:pPr>
        <w:rPr>
          <w:rFonts w:cs="David"/>
          <w:rtl/>
        </w:rPr>
      </w:pPr>
    </w:p>
    <w:p w:rsidR="00976B35" w:rsidRPr="00976B35" w:rsidRDefault="00976B35" w:rsidP="00976B35">
      <w:pPr>
        <w:rPr>
          <w:rFonts w:cs="David"/>
          <w:b/>
          <w:bCs/>
          <w:u w:val="single"/>
          <w:rtl/>
        </w:rPr>
      </w:pPr>
      <w:r w:rsidRPr="00976B35">
        <w:rPr>
          <w:rFonts w:cs="David"/>
          <w:b/>
          <w:bCs/>
          <w:u w:val="single"/>
          <w:rtl/>
        </w:rPr>
        <w:t xml:space="preserve">ביטוח חבות המוצר -  </w:t>
      </w:r>
      <w:r w:rsidRPr="00976B35">
        <w:rPr>
          <w:rFonts w:cs="David"/>
          <w:b/>
          <w:bCs/>
          <w:u w:val="single"/>
        </w:rPr>
        <w:t>PRODUCTS LIABILITY</w:t>
      </w:r>
    </w:p>
    <w:p w:rsidR="00976B35" w:rsidRPr="00976B35" w:rsidRDefault="00976B35" w:rsidP="00976B35">
      <w:pPr>
        <w:rPr>
          <w:rFonts w:cs="David"/>
          <w:b/>
          <w:bCs/>
          <w:u w:val="single"/>
          <w:rtl/>
        </w:rPr>
      </w:pPr>
    </w:p>
    <w:p w:rsidR="00976B35" w:rsidRPr="00976B35" w:rsidRDefault="00976B35" w:rsidP="00976B35">
      <w:pPr>
        <w:rPr>
          <w:rFonts w:cs="David"/>
          <w:rtl/>
        </w:rPr>
      </w:pPr>
      <w:r w:rsidRPr="00976B35">
        <w:rPr>
          <w:rFonts w:cs="David" w:hint="cs"/>
          <w:rtl/>
        </w:rPr>
        <w:t xml:space="preserve">1. ביטוח </w:t>
      </w:r>
      <w:proofErr w:type="spellStart"/>
      <w:r w:rsidRPr="00976B35">
        <w:rPr>
          <w:rFonts w:cs="David" w:hint="cs"/>
          <w:rtl/>
        </w:rPr>
        <w:t>חבותו</w:t>
      </w:r>
      <w:proofErr w:type="spellEnd"/>
      <w:r w:rsidRPr="00976B35">
        <w:rPr>
          <w:rFonts w:cs="David" w:hint="cs"/>
          <w:rtl/>
        </w:rPr>
        <w:t xml:space="preserve"> של נותן השירותים </w:t>
      </w:r>
      <w:r w:rsidRPr="00976B35">
        <w:rPr>
          <w:rFonts w:cs="David"/>
          <w:rtl/>
        </w:rPr>
        <w:t xml:space="preserve"> </w:t>
      </w:r>
      <w:r w:rsidRPr="00976B35">
        <w:rPr>
          <w:rFonts w:cs="David" w:hint="cs"/>
          <w:rtl/>
        </w:rPr>
        <w:t>ו</w:t>
      </w:r>
      <w:r w:rsidRPr="00976B35">
        <w:rPr>
          <w:rFonts w:cs="David"/>
          <w:rtl/>
        </w:rPr>
        <w:t>היצרן בביטוח חבות המוצר בגין אספקה, התקנה,</w:t>
      </w:r>
      <w:r w:rsidRPr="00976B35">
        <w:rPr>
          <w:rFonts w:cs="David" w:hint="cs"/>
          <w:rtl/>
        </w:rPr>
        <w:t xml:space="preserve"> כיול, אחזקה, </w:t>
      </w:r>
      <w:r w:rsidRPr="00976B35">
        <w:rPr>
          <w:rFonts w:cs="David"/>
          <w:rtl/>
        </w:rPr>
        <w:t xml:space="preserve">   </w:t>
      </w:r>
    </w:p>
    <w:p w:rsidR="00976B35" w:rsidRPr="00976B35" w:rsidRDefault="00976B35" w:rsidP="00976B35">
      <w:pPr>
        <w:rPr>
          <w:rFonts w:cs="David"/>
          <w:rtl/>
        </w:rPr>
      </w:pPr>
      <w:r w:rsidRPr="00976B35">
        <w:rPr>
          <w:rFonts w:cs="David"/>
          <w:rtl/>
        </w:rPr>
        <w:t xml:space="preserve">    טיפול, שירות ותחזוקה של הציוד בניידות החירום, בהתאם לחוזה עם מדינ</w:t>
      </w:r>
      <w:r w:rsidRPr="00976B35">
        <w:rPr>
          <w:rFonts w:cs="David" w:hint="cs"/>
          <w:rtl/>
        </w:rPr>
        <w:t xml:space="preserve">ת </w:t>
      </w:r>
      <w:r w:rsidRPr="00976B35">
        <w:rPr>
          <w:rFonts w:cs="David"/>
          <w:rtl/>
        </w:rPr>
        <w:t xml:space="preserve">ישראל – </w:t>
      </w:r>
      <w:r w:rsidRPr="00976B35">
        <w:rPr>
          <w:rFonts w:cs="David" w:hint="cs"/>
          <w:rtl/>
        </w:rPr>
        <w:t xml:space="preserve">המשרד </w:t>
      </w:r>
    </w:p>
    <w:p w:rsidR="00976B35" w:rsidRPr="00976B35" w:rsidRDefault="00976B35" w:rsidP="00976B35">
      <w:pPr>
        <w:rPr>
          <w:rFonts w:cs="David"/>
          <w:rtl/>
        </w:rPr>
      </w:pPr>
      <w:r w:rsidRPr="00976B35">
        <w:rPr>
          <w:rFonts w:cs="David" w:hint="cs"/>
          <w:rtl/>
        </w:rPr>
        <w:t xml:space="preserve">  </w:t>
      </w:r>
      <w:r w:rsidRPr="00976B35">
        <w:rPr>
          <w:rFonts w:cs="David"/>
          <w:rtl/>
        </w:rPr>
        <w:t xml:space="preserve"> </w:t>
      </w:r>
      <w:r w:rsidRPr="00976B35">
        <w:rPr>
          <w:rFonts w:cs="David" w:hint="cs"/>
          <w:rtl/>
        </w:rPr>
        <w:t xml:space="preserve"> </w:t>
      </w:r>
      <w:r w:rsidRPr="00976B35">
        <w:rPr>
          <w:rFonts w:cs="David"/>
          <w:rtl/>
        </w:rPr>
        <w:t>להגנת הסביבה</w:t>
      </w:r>
      <w:r w:rsidRPr="00976B35">
        <w:rPr>
          <w:rFonts w:cs="David" w:hint="cs"/>
          <w:rtl/>
        </w:rPr>
        <w:t>.</w:t>
      </w:r>
    </w:p>
    <w:p w:rsidR="00976B35" w:rsidRPr="00976B35" w:rsidRDefault="00976B35" w:rsidP="00976B35">
      <w:pPr>
        <w:rPr>
          <w:rFonts w:cs="David"/>
          <w:rtl/>
        </w:rPr>
      </w:pPr>
    </w:p>
    <w:p w:rsidR="00976B35" w:rsidRPr="00976B35" w:rsidRDefault="00976B35" w:rsidP="00976B35">
      <w:pPr>
        <w:rPr>
          <w:rFonts w:cs="David"/>
          <w:rtl/>
        </w:rPr>
      </w:pPr>
      <w:r w:rsidRPr="00976B35">
        <w:rPr>
          <w:rFonts w:cs="David" w:hint="cs"/>
          <w:rtl/>
        </w:rPr>
        <w:t xml:space="preserve">2. </w:t>
      </w:r>
      <w:r w:rsidRPr="00976B35">
        <w:rPr>
          <w:rFonts w:cs="David"/>
          <w:rtl/>
        </w:rPr>
        <w:t xml:space="preserve">הכיסוי בפוליסה יהיה על פי פקודת </w:t>
      </w:r>
      <w:proofErr w:type="spellStart"/>
      <w:r w:rsidRPr="00976B35">
        <w:rPr>
          <w:rFonts w:cs="David"/>
          <w:rtl/>
        </w:rPr>
        <w:t>הנזיקין</w:t>
      </w:r>
      <w:proofErr w:type="spellEnd"/>
      <w:r w:rsidRPr="00976B35">
        <w:rPr>
          <w:rFonts w:cs="David"/>
          <w:rtl/>
        </w:rPr>
        <w:t xml:space="preserve"> – נוסח חדש וכן על פי חוק האחריות למוצרים     </w:t>
      </w:r>
    </w:p>
    <w:p w:rsidR="00976B35" w:rsidRPr="00976B35" w:rsidRDefault="00976B35" w:rsidP="00976B35">
      <w:pPr>
        <w:rPr>
          <w:rFonts w:cs="David"/>
          <w:rtl/>
        </w:rPr>
      </w:pPr>
      <w:r w:rsidRPr="00976B35">
        <w:rPr>
          <w:rFonts w:cs="David"/>
          <w:rtl/>
        </w:rPr>
        <w:t xml:space="preserve">     פגומים-1980</w:t>
      </w:r>
      <w:r w:rsidRPr="00976B35">
        <w:rPr>
          <w:rFonts w:cs="David" w:hint="cs"/>
          <w:rtl/>
        </w:rPr>
        <w:t>.</w:t>
      </w:r>
    </w:p>
    <w:p w:rsidR="00976B35" w:rsidRPr="00976B35" w:rsidRDefault="00976B35" w:rsidP="00976B35">
      <w:pPr>
        <w:rPr>
          <w:rFonts w:cs="David"/>
          <w:rtl/>
        </w:rPr>
      </w:pPr>
    </w:p>
    <w:p w:rsidR="00976B35" w:rsidRPr="00976B35" w:rsidRDefault="00976B35" w:rsidP="00976B35">
      <w:pPr>
        <w:rPr>
          <w:rFonts w:cs="David"/>
          <w:rtl/>
        </w:rPr>
      </w:pPr>
      <w:r w:rsidRPr="00976B35">
        <w:rPr>
          <w:rFonts w:cs="David" w:hint="cs"/>
          <w:rtl/>
        </w:rPr>
        <w:t xml:space="preserve">3. </w:t>
      </w:r>
      <w:r w:rsidRPr="00976B35">
        <w:rPr>
          <w:rFonts w:cs="David"/>
          <w:rtl/>
        </w:rPr>
        <w:t xml:space="preserve">גבול האחריות לא יפחת מסך 250,000 דולר ארה"ב למקרה ולתקופת הביטוח (שנה) בגין </w:t>
      </w:r>
    </w:p>
    <w:p w:rsidR="00976B35" w:rsidRPr="00976B35" w:rsidRDefault="00976B35" w:rsidP="00976B35">
      <w:pPr>
        <w:rPr>
          <w:rFonts w:cs="David"/>
          <w:rtl/>
        </w:rPr>
      </w:pPr>
      <w:r w:rsidRPr="00976B35">
        <w:rPr>
          <w:rFonts w:cs="David"/>
          <w:rtl/>
        </w:rPr>
        <w:t xml:space="preserve">    נזק לגוף ולרכוש</w:t>
      </w:r>
      <w:r w:rsidRPr="00976B35">
        <w:rPr>
          <w:rFonts w:cs="David" w:hint="cs"/>
          <w:rtl/>
        </w:rPr>
        <w:t>.</w:t>
      </w:r>
    </w:p>
    <w:p w:rsidR="00976B35" w:rsidRPr="00976B35" w:rsidRDefault="00976B35" w:rsidP="00976B35">
      <w:pPr>
        <w:rPr>
          <w:rFonts w:cs="David"/>
          <w:rtl/>
        </w:rPr>
      </w:pPr>
    </w:p>
    <w:p w:rsidR="00976B35" w:rsidRPr="00976B35" w:rsidRDefault="00976B35" w:rsidP="00976B35">
      <w:pPr>
        <w:rPr>
          <w:rFonts w:cs="David"/>
          <w:rtl/>
        </w:rPr>
      </w:pPr>
      <w:r w:rsidRPr="00976B35">
        <w:rPr>
          <w:rFonts w:cs="David" w:hint="cs"/>
          <w:rtl/>
        </w:rPr>
        <w:t xml:space="preserve">4. </w:t>
      </w:r>
      <w:r w:rsidRPr="00976B35">
        <w:rPr>
          <w:rFonts w:cs="David"/>
          <w:rtl/>
        </w:rPr>
        <w:t xml:space="preserve">בפוליסה ייכלל סעיף אחריות צולבת -  </w:t>
      </w:r>
      <w:r w:rsidRPr="00976B35">
        <w:rPr>
          <w:rFonts w:cs="David"/>
        </w:rPr>
        <w:t>CROSS LIABILITY</w:t>
      </w:r>
      <w:r w:rsidRPr="00976B35">
        <w:rPr>
          <w:rFonts w:cs="David" w:hint="cs"/>
          <w:rtl/>
        </w:rPr>
        <w:t>.</w:t>
      </w:r>
    </w:p>
    <w:p w:rsidR="00976B35" w:rsidRPr="00976B35" w:rsidRDefault="00976B35" w:rsidP="00976B35">
      <w:pPr>
        <w:rPr>
          <w:rFonts w:cs="David"/>
          <w:rtl/>
        </w:rPr>
      </w:pPr>
    </w:p>
    <w:p w:rsidR="00976B35" w:rsidRPr="00976B35" w:rsidRDefault="00976B35" w:rsidP="00976B35">
      <w:pPr>
        <w:rPr>
          <w:rFonts w:cs="David"/>
          <w:rtl/>
        </w:rPr>
      </w:pPr>
      <w:r w:rsidRPr="00976B35">
        <w:rPr>
          <w:rFonts w:cs="David" w:hint="cs"/>
          <w:rtl/>
        </w:rPr>
        <w:t>5.</w:t>
      </w:r>
      <w:r w:rsidRPr="00976B35">
        <w:rPr>
          <w:rFonts w:cs="David"/>
          <w:rtl/>
        </w:rPr>
        <w:t xml:space="preserve"> הארכת תקופת הגילוי לפחות 6 חודשים</w:t>
      </w:r>
      <w:r w:rsidRPr="00976B35">
        <w:rPr>
          <w:rFonts w:cs="David" w:hint="cs"/>
          <w:rtl/>
        </w:rPr>
        <w:t>.</w:t>
      </w:r>
    </w:p>
    <w:p w:rsidR="00976B35" w:rsidRPr="00976B35" w:rsidRDefault="00976B35" w:rsidP="00976B35">
      <w:pPr>
        <w:rPr>
          <w:rFonts w:cs="David"/>
          <w:rtl/>
        </w:rPr>
      </w:pPr>
    </w:p>
    <w:p w:rsidR="00976B35" w:rsidRPr="00976B35" w:rsidRDefault="00976B35" w:rsidP="00976B35">
      <w:pPr>
        <w:rPr>
          <w:rFonts w:cs="David"/>
          <w:rtl/>
        </w:rPr>
      </w:pPr>
      <w:r w:rsidRPr="00976B35">
        <w:rPr>
          <w:rFonts w:cs="David" w:hint="cs"/>
          <w:rtl/>
        </w:rPr>
        <w:t>6.</w:t>
      </w:r>
      <w:r w:rsidRPr="00976B35">
        <w:rPr>
          <w:rFonts w:cs="David"/>
          <w:rtl/>
        </w:rPr>
        <w:t xml:space="preserve"> הביטוח יורחב לשפות את מדינת ישראל –  המשרד להגנת הסביבה ככל שייחשבו  אחראים</w:t>
      </w:r>
    </w:p>
    <w:p w:rsidR="00976B35" w:rsidRPr="00976B35" w:rsidRDefault="00976B35" w:rsidP="00976B35">
      <w:pPr>
        <w:rPr>
          <w:rFonts w:cs="David"/>
          <w:rtl/>
        </w:rPr>
      </w:pPr>
      <w:r w:rsidRPr="00976B35">
        <w:rPr>
          <w:rFonts w:cs="David"/>
          <w:rtl/>
        </w:rPr>
        <w:t xml:space="preserve">     למעשי ו/או  מחדלי נותן השירותים וכל הפועלים מטעמו.                                                                        </w:t>
      </w:r>
    </w:p>
    <w:p w:rsidR="00976B35" w:rsidRPr="00976B35" w:rsidRDefault="00976B35" w:rsidP="00976B35">
      <w:pPr>
        <w:rPr>
          <w:rFonts w:cs="David"/>
          <w:color w:val="FF0000"/>
          <w:rtl/>
        </w:rPr>
      </w:pPr>
    </w:p>
    <w:p w:rsidR="00976B35" w:rsidRPr="00976B35" w:rsidRDefault="00976B35" w:rsidP="00976B35">
      <w:pPr>
        <w:rPr>
          <w:rFonts w:cs="David"/>
          <w:b/>
          <w:bCs/>
          <w:u w:val="single"/>
          <w:rtl/>
        </w:rPr>
      </w:pPr>
      <w:r w:rsidRPr="00976B35">
        <w:rPr>
          <w:rFonts w:cs="David" w:hint="cs"/>
          <w:b/>
          <w:bCs/>
          <w:u w:val="single"/>
          <w:rtl/>
        </w:rPr>
        <w:t>כללי</w:t>
      </w:r>
    </w:p>
    <w:p w:rsidR="00976B35" w:rsidRPr="00976B35" w:rsidRDefault="00976B35" w:rsidP="00976B35">
      <w:pPr>
        <w:rPr>
          <w:rFonts w:cs="David"/>
          <w:b/>
          <w:bCs/>
          <w:u w:val="single"/>
          <w:rtl/>
        </w:rPr>
      </w:pPr>
    </w:p>
    <w:p w:rsidR="00976B35" w:rsidRPr="00976B35" w:rsidRDefault="00976B35" w:rsidP="00976B35">
      <w:pPr>
        <w:rPr>
          <w:rFonts w:cs="David"/>
          <w:rtl/>
        </w:rPr>
      </w:pPr>
      <w:r w:rsidRPr="00976B35">
        <w:rPr>
          <w:rFonts w:cs="David" w:hint="cs"/>
          <w:rtl/>
        </w:rPr>
        <w:t>בפוליסות הביטוח  נכללו התנאים הבאים:</w:t>
      </w:r>
    </w:p>
    <w:p w:rsidR="00976B35" w:rsidRPr="00976B35" w:rsidRDefault="00976B35" w:rsidP="00976B35">
      <w:pPr>
        <w:rPr>
          <w:rFonts w:cs="David"/>
          <w:rtl/>
        </w:rPr>
      </w:pPr>
      <w:r w:rsidRPr="00976B35">
        <w:rPr>
          <w:rFonts w:cs="David" w:hint="cs"/>
          <w:rtl/>
        </w:rPr>
        <w:t xml:space="preserve"> </w:t>
      </w:r>
    </w:p>
    <w:p w:rsidR="00976B35" w:rsidRPr="00976B35" w:rsidRDefault="00976B35" w:rsidP="00976B35">
      <w:pPr>
        <w:rPr>
          <w:rFonts w:cs="David"/>
          <w:rtl/>
        </w:rPr>
      </w:pPr>
      <w:r w:rsidRPr="00976B35">
        <w:rPr>
          <w:rFonts w:cs="David" w:hint="cs"/>
          <w:rtl/>
        </w:rPr>
        <w:t xml:space="preserve">1.  לשם המבוטח יתווספו כמבוטחים </w:t>
      </w:r>
      <w:proofErr w:type="spellStart"/>
      <w:r w:rsidRPr="00976B35">
        <w:rPr>
          <w:rFonts w:cs="David" w:hint="cs"/>
          <w:rtl/>
        </w:rPr>
        <w:t>נוספים:</w:t>
      </w:r>
      <w:r w:rsidRPr="00976B35">
        <w:rPr>
          <w:rFonts w:cs="David" w:hint="cs"/>
          <w:b/>
          <w:bCs/>
          <w:rtl/>
        </w:rPr>
        <w:t>מדינת</w:t>
      </w:r>
      <w:proofErr w:type="spellEnd"/>
      <w:r w:rsidRPr="00976B35">
        <w:rPr>
          <w:rFonts w:cs="David" w:hint="cs"/>
          <w:b/>
          <w:bCs/>
          <w:rtl/>
        </w:rPr>
        <w:t xml:space="preserve"> ישראל </w:t>
      </w:r>
      <w:r w:rsidRPr="00976B35">
        <w:rPr>
          <w:rFonts w:cs="David"/>
          <w:b/>
          <w:bCs/>
          <w:rtl/>
        </w:rPr>
        <w:t>–</w:t>
      </w:r>
      <w:r w:rsidRPr="00976B35">
        <w:rPr>
          <w:rFonts w:cs="David" w:hint="cs"/>
          <w:b/>
          <w:bCs/>
          <w:rtl/>
        </w:rPr>
        <w:t xml:space="preserve"> המשרד להגנת הסביבה</w:t>
      </w:r>
      <w:r w:rsidRPr="00976B35">
        <w:rPr>
          <w:rFonts w:cs="David" w:hint="cs"/>
          <w:rtl/>
        </w:rPr>
        <w:t xml:space="preserve">, בכפוף </w:t>
      </w:r>
      <w:proofErr w:type="spellStart"/>
      <w:r w:rsidRPr="00976B35">
        <w:rPr>
          <w:rFonts w:cs="David" w:hint="cs"/>
          <w:rtl/>
        </w:rPr>
        <w:t>להרחבי</w:t>
      </w:r>
      <w:proofErr w:type="spellEnd"/>
      <w:r w:rsidRPr="00976B35">
        <w:rPr>
          <w:rFonts w:cs="David" w:hint="cs"/>
          <w:rtl/>
        </w:rPr>
        <w:t xml:space="preserve"> </w:t>
      </w:r>
    </w:p>
    <w:p w:rsidR="00976B35" w:rsidRPr="00976B35" w:rsidRDefault="00976B35" w:rsidP="00976B35">
      <w:pPr>
        <w:rPr>
          <w:rFonts w:cs="David"/>
          <w:rtl/>
        </w:rPr>
      </w:pPr>
      <w:r w:rsidRPr="00976B35">
        <w:rPr>
          <w:rFonts w:cs="David" w:hint="cs"/>
          <w:rtl/>
        </w:rPr>
        <w:t xml:space="preserve">     השיפוי כמפורט לעיל.   </w:t>
      </w:r>
    </w:p>
    <w:p w:rsidR="00976B35" w:rsidRPr="00976B35" w:rsidRDefault="00976B35" w:rsidP="00976B35">
      <w:pPr>
        <w:rPr>
          <w:rFonts w:cs="David"/>
          <w:rtl/>
        </w:rPr>
      </w:pPr>
    </w:p>
    <w:p w:rsidR="00976B35" w:rsidRPr="00976B35" w:rsidRDefault="00976B35" w:rsidP="00976B35">
      <w:pPr>
        <w:rPr>
          <w:rFonts w:cs="David"/>
          <w:rtl/>
        </w:rPr>
      </w:pPr>
      <w:r w:rsidRPr="00976B35">
        <w:rPr>
          <w:rFonts w:cs="David" w:hint="cs"/>
          <w:rtl/>
        </w:rPr>
        <w:t xml:space="preserve">2.  בכל מקרה של צמצום או ביטול הביטוח  ע"י אחד הצדדים לא יהיה להם כל תוקף אלא אם ניתנה על </w:t>
      </w:r>
    </w:p>
    <w:p w:rsidR="00976B35" w:rsidRPr="00976B35" w:rsidRDefault="00976B35" w:rsidP="00976B35">
      <w:pPr>
        <w:rPr>
          <w:rFonts w:cs="David"/>
          <w:rtl/>
        </w:rPr>
      </w:pPr>
      <w:r w:rsidRPr="00976B35">
        <w:rPr>
          <w:rFonts w:cs="David" w:hint="cs"/>
          <w:rtl/>
        </w:rPr>
        <w:t xml:space="preserve">     ידינו הודעה מוקדמת של  60  יום לפחות במכתב רשום לחשב המשרד להגנת הסביבה.</w:t>
      </w:r>
    </w:p>
    <w:p w:rsidR="00976B35" w:rsidRPr="00976B35" w:rsidRDefault="00976B35" w:rsidP="00976B35">
      <w:pPr>
        <w:rPr>
          <w:rFonts w:cs="David"/>
          <w:rtl/>
        </w:rPr>
      </w:pPr>
    </w:p>
    <w:p w:rsidR="00976B35" w:rsidRPr="00976B35" w:rsidRDefault="00976B35" w:rsidP="00976B35">
      <w:pPr>
        <w:rPr>
          <w:rFonts w:cs="David"/>
          <w:rtl/>
        </w:rPr>
      </w:pPr>
      <w:r w:rsidRPr="00976B35">
        <w:rPr>
          <w:rFonts w:cs="David" w:hint="cs"/>
          <w:rtl/>
        </w:rPr>
        <w:t xml:space="preserve">3.  אנו מוותרים  על כל זכות תחלוף/שיבוב, תביעה, השתתפות  או חזרה, כלפי מדינת ישראל- המשרד </w:t>
      </w:r>
    </w:p>
    <w:p w:rsidR="00976B35" w:rsidRPr="00976B35" w:rsidRDefault="00976B35" w:rsidP="00976B35">
      <w:pPr>
        <w:rPr>
          <w:rFonts w:cs="David"/>
          <w:rtl/>
        </w:rPr>
      </w:pPr>
      <w:r w:rsidRPr="00976B35">
        <w:rPr>
          <w:rFonts w:cs="David" w:hint="cs"/>
          <w:rtl/>
        </w:rPr>
        <w:t xml:space="preserve">     להגנת הסביבה  ועובדיהם,  ובלבד  </w:t>
      </w:r>
      <w:proofErr w:type="spellStart"/>
      <w:r w:rsidRPr="00976B35">
        <w:rPr>
          <w:rFonts w:cs="David" w:hint="cs"/>
          <w:rtl/>
        </w:rPr>
        <w:t>שהויתור</w:t>
      </w:r>
      <w:proofErr w:type="spellEnd"/>
      <w:r w:rsidRPr="00976B35">
        <w:rPr>
          <w:rFonts w:cs="David" w:hint="cs"/>
          <w:rtl/>
        </w:rPr>
        <w:t xml:space="preserve"> לא יחול לטובת אדם שגרם לנזק מתוך כוונת זדון.</w:t>
      </w:r>
    </w:p>
    <w:p w:rsidR="00976B35" w:rsidRPr="00976B35" w:rsidRDefault="00976B35" w:rsidP="00976B35">
      <w:pPr>
        <w:rPr>
          <w:rFonts w:cs="David"/>
          <w:rtl/>
        </w:rPr>
      </w:pPr>
    </w:p>
    <w:p w:rsidR="00976B35" w:rsidRPr="00976B35" w:rsidRDefault="00976B35" w:rsidP="00976B35">
      <w:pPr>
        <w:rPr>
          <w:rFonts w:cs="David"/>
          <w:rtl/>
        </w:rPr>
      </w:pPr>
      <w:r w:rsidRPr="00976B35">
        <w:rPr>
          <w:rFonts w:cs="David" w:hint="cs"/>
          <w:rtl/>
        </w:rPr>
        <w:t xml:space="preserve">4.  נותן השירותים אחראי בלעדית כלפינו לתשלום דמי  הביטוח עבור כל הפוליסות ולמילוי  כל </w:t>
      </w:r>
    </w:p>
    <w:p w:rsidR="00976B35" w:rsidRPr="00976B35" w:rsidRDefault="00976B35" w:rsidP="00976B35">
      <w:pPr>
        <w:rPr>
          <w:rFonts w:cs="David"/>
          <w:rtl/>
        </w:rPr>
      </w:pPr>
      <w:r w:rsidRPr="00976B35">
        <w:rPr>
          <w:rFonts w:cs="David" w:hint="cs"/>
          <w:rtl/>
        </w:rPr>
        <w:t xml:space="preserve">     החובות המוטלות על המבוטח על פי תנאי הפוליסות.</w:t>
      </w:r>
    </w:p>
    <w:p w:rsidR="00976B35" w:rsidRPr="00976B35" w:rsidRDefault="00976B35" w:rsidP="00976B35">
      <w:pPr>
        <w:rPr>
          <w:rFonts w:cs="David"/>
          <w:rtl/>
        </w:rPr>
      </w:pPr>
    </w:p>
    <w:p w:rsidR="00976B35" w:rsidRPr="00976B35" w:rsidRDefault="00976B35" w:rsidP="00976B35">
      <w:pPr>
        <w:rPr>
          <w:rFonts w:cs="David"/>
          <w:rtl/>
        </w:rPr>
      </w:pPr>
      <w:r w:rsidRPr="00976B35">
        <w:rPr>
          <w:rFonts w:cs="David" w:hint="cs"/>
          <w:rtl/>
        </w:rPr>
        <w:t>5.  ההשתתפויות העצמיות הנקובות בכל פוליסה ופוליסה תחולנה בלעדית על נותן השירותים.</w:t>
      </w:r>
    </w:p>
    <w:p w:rsidR="00976B35" w:rsidRPr="00976B35" w:rsidRDefault="00976B35" w:rsidP="00976B35">
      <w:pPr>
        <w:rPr>
          <w:rFonts w:cs="David"/>
          <w:rtl/>
        </w:rPr>
      </w:pPr>
      <w:r w:rsidRPr="00976B35">
        <w:rPr>
          <w:rFonts w:cs="David" w:hint="cs"/>
          <w:rtl/>
        </w:rPr>
        <w:t xml:space="preserve"> </w:t>
      </w:r>
    </w:p>
    <w:p w:rsidR="00976B35" w:rsidRPr="00976B35" w:rsidRDefault="00976B35" w:rsidP="00976B35">
      <w:pPr>
        <w:rPr>
          <w:rFonts w:cs="David"/>
          <w:rtl/>
        </w:rPr>
      </w:pPr>
      <w:r w:rsidRPr="00976B35">
        <w:rPr>
          <w:rFonts w:cs="David" w:hint="cs"/>
          <w:rtl/>
        </w:rPr>
        <w:t>6.  כל סעיף בפוליסות הביטוח המפקיע או מצמצם בדרך כל שהיא את אחריות המבטח, כאשר</w:t>
      </w:r>
    </w:p>
    <w:p w:rsidR="00976B35" w:rsidRPr="00976B35" w:rsidRDefault="00976B35" w:rsidP="00976B35">
      <w:pPr>
        <w:rPr>
          <w:rFonts w:cs="David"/>
          <w:rtl/>
        </w:rPr>
      </w:pPr>
      <w:r w:rsidRPr="00976B35">
        <w:rPr>
          <w:rFonts w:cs="David" w:hint="cs"/>
          <w:rtl/>
        </w:rPr>
        <w:t xml:space="preserve">     קיים ביטוח אחר לא יופעל כלפי מדינת ישראל, והביטוח הינו  בחזקת </w:t>
      </w:r>
      <w:r w:rsidRPr="00976B35">
        <w:rPr>
          <w:rFonts w:cs="David"/>
          <w:rtl/>
        </w:rPr>
        <w:t>ביטוח</w:t>
      </w:r>
      <w:r w:rsidRPr="00976B35">
        <w:rPr>
          <w:rFonts w:cs="David" w:hint="cs"/>
          <w:rtl/>
        </w:rPr>
        <w:t xml:space="preserve"> ראשוני המזכה </w:t>
      </w:r>
    </w:p>
    <w:p w:rsidR="00976B35" w:rsidRPr="00976B35" w:rsidRDefault="00976B35" w:rsidP="00976B35">
      <w:pPr>
        <w:rPr>
          <w:rFonts w:cs="David"/>
          <w:rtl/>
        </w:rPr>
      </w:pPr>
      <w:r w:rsidRPr="00976B35">
        <w:rPr>
          <w:rFonts w:cs="David" w:hint="cs"/>
          <w:rtl/>
        </w:rPr>
        <w:t xml:space="preserve">     במלוא הזכויות על פי הביטוח.</w:t>
      </w:r>
    </w:p>
    <w:p w:rsidR="00976B35" w:rsidRPr="00976B35" w:rsidRDefault="00976B35" w:rsidP="00976B35">
      <w:pPr>
        <w:rPr>
          <w:rFonts w:cs="David"/>
          <w:rtl/>
        </w:rPr>
      </w:pPr>
    </w:p>
    <w:p w:rsidR="00976B35" w:rsidRPr="00976B35" w:rsidRDefault="00976B35" w:rsidP="00976B35">
      <w:pPr>
        <w:rPr>
          <w:rFonts w:cs="David"/>
          <w:rtl/>
        </w:rPr>
      </w:pPr>
      <w:r w:rsidRPr="00976B35">
        <w:rPr>
          <w:rFonts w:cs="David" w:hint="cs"/>
          <w:rtl/>
        </w:rPr>
        <w:t xml:space="preserve">           </w:t>
      </w:r>
    </w:p>
    <w:p w:rsidR="00976B35" w:rsidRPr="00976B35" w:rsidRDefault="00976B35" w:rsidP="00976B35">
      <w:pPr>
        <w:rPr>
          <w:rFonts w:cs="David"/>
          <w:b/>
          <w:bCs/>
          <w:rtl/>
        </w:rPr>
      </w:pPr>
      <w:r w:rsidRPr="00976B35">
        <w:rPr>
          <w:rFonts w:cs="David" w:hint="cs"/>
          <w:b/>
          <w:bCs/>
          <w:rtl/>
        </w:rPr>
        <w:t>בכפוף לתנאי וסייגי הפוליסות המקוריות עד כמה שלא שונו במפורש על פי האמור באישור זה.</w:t>
      </w:r>
    </w:p>
    <w:p w:rsidR="00976B35" w:rsidRPr="00976B35" w:rsidRDefault="00976B35" w:rsidP="00976B35">
      <w:pPr>
        <w:rPr>
          <w:rFonts w:cs="David"/>
          <w:b/>
          <w:bCs/>
          <w:rtl/>
        </w:rPr>
      </w:pPr>
    </w:p>
    <w:p w:rsidR="00976B35" w:rsidRPr="00976B35" w:rsidRDefault="00976B35" w:rsidP="00976B35">
      <w:pPr>
        <w:rPr>
          <w:rFonts w:cs="David"/>
          <w:b/>
          <w:bCs/>
          <w:rtl/>
        </w:rPr>
      </w:pPr>
    </w:p>
    <w:p w:rsidR="00976B35" w:rsidRPr="00976B35" w:rsidRDefault="00976B35" w:rsidP="00976B35">
      <w:pPr>
        <w:jc w:val="center"/>
        <w:rPr>
          <w:rFonts w:cs="David"/>
          <w:rtl/>
        </w:rPr>
      </w:pPr>
    </w:p>
    <w:p w:rsidR="00976B35" w:rsidRPr="00976B35" w:rsidRDefault="00976B35" w:rsidP="00976B35">
      <w:pPr>
        <w:rPr>
          <w:rFonts w:cs="David"/>
          <w:rtl/>
        </w:rPr>
      </w:pPr>
    </w:p>
    <w:p w:rsidR="00976B35" w:rsidRPr="00976B35" w:rsidRDefault="00976B35" w:rsidP="00976B35">
      <w:pPr>
        <w:jc w:val="center"/>
        <w:rPr>
          <w:rFonts w:cs="David"/>
          <w:rtl/>
        </w:rPr>
      </w:pPr>
      <w:r w:rsidRPr="00976B35">
        <w:rPr>
          <w:rFonts w:cs="David" w:hint="cs"/>
          <w:rtl/>
        </w:rPr>
        <w:t xml:space="preserve">                             </w:t>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sidRPr="00976B35">
        <w:rPr>
          <w:rFonts w:cs="David" w:hint="cs"/>
          <w:rtl/>
        </w:rPr>
        <w:t xml:space="preserve"> </w:t>
      </w:r>
      <w:r w:rsidRPr="00976B35">
        <w:rPr>
          <w:rFonts w:cs="David"/>
          <w:rtl/>
        </w:rPr>
        <w:t>בכבוד רב,</w:t>
      </w:r>
    </w:p>
    <w:p w:rsidR="00976B35" w:rsidRPr="00976B35" w:rsidRDefault="00976B35" w:rsidP="00976B35">
      <w:pPr>
        <w:rPr>
          <w:rFonts w:cs="David"/>
          <w:rtl/>
        </w:rPr>
      </w:pPr>
    </w:p>
    <w:p w:rsidR="00976B35" w:rsidRPr="00976B35" w:rsidRDefault="00976B35" w:rsidP="00976B35">
      <w:pPr>
        <w:rPr>
          <w:rFonts w:cs="David"/>
          <w:rtl/>
        </w:rPr>
      </w:pPr>
    </w:p>
    <w:p w:rsidR="00976B35" w:rsidRPr="00976B35" w:rsidRDefault="00976B35" w:rsidP="00976B35">
      <w:pPr>
        <w:rPr>
          <w:rFonts w:cs="David"/>
          <w:rtl/>
        </w:rPr>
      </w:pPr>
      <w:r w:rsidRPr="00976B35">
        <w:rPr>
          <w:rFonts w:cs="David"/>
          <w:rtl/>
        </w:rPr>
        <w:t xml:space="preserve">                                                                    ___________________________</w:t>
      </w:r>
    </w:p>
    <w:p w:rsidR="00976B35" w:rsidRPr="00976B35" w:rsidRDefault="00976B35" w:rsidP="00976B35">
      <w:pPr>
        <w:jc w:val="center"/>
        <w:rPr>
          <w:rFonts w:cs="David"/>
          <w:rtl/>
        </w:rPr>
      </w:pPr>
      <w:r w:rsidRPr="00976B35">
        <w:rPr>
          <w:rFonts w:cs="David"/>
          <w:rtl/>
        </w:rPr>
        <w:t>תאריך______________                        חתימת מורשה המבטח  וחותמת המבטח</w:t>
      </w:r>
    </w:p>
    <w:p w:rsidR="004406D0" w:rsidRPr="00672E16" w:rsidRDefault="00976B35" w:rsidP="007F716A">
      <w:pPr>
        <w:spacing w:line="360" w:lineRule="auto"/>
        <w:jc w:val="center"/>
        <w:rPr>
          <w:rFonts w:cs="David"/>
          <w:b/>
          <w:bCs/>
          <w:sz w:val="28"/>
          <w:szCs w:val="28"/>
          <w:u w:val="single"/>
          <w:rtl/>
        </w:rPr>
      </w:pPr>
      <w:r>
        <w:rPr>
          <w:rFonts w:cs="David"/>
          <w:b/>
          <w:bCs/>
          <w:sz w:val="28"/>
          <w:szCs w:val="28"/>
          <w:u w:val="single"/>
          <w:rtl/>
        </w:rPr>
        <w:br w:type="page"/>
      </w:r>
      <w:r w:rsidR="004406D0" w:rsidRPr="00672E16">
        <w:rPr>
          <w:rFonts w:cs="David" w:hint="cs"/>
          <w:b/>
          <w:bCs/>
          <w:sz w:val="28"/>
          <w:szCs w:val="28"/>
          <w:u w:val="single"/>
          <w:rtl/>
        </w:rPr>
        <w:lastRenderedPageBreak/>
        <w:t xml:space="preserve">נספח </w:t>
      </w:r>
      <w:r w:rsidR="007F716A">
        <w:rPr>
          <w:rFonts w:cs="David" w:hint="cs"/>
          <w:b/>
          <w:bCs/>
          <w:sz w:val="28"/>
          <w:szCs w:val="28"/>
          <w:u w:val="single"/>
          <w:rtl/>
        </w:rPr>
        <w:t>ה'</w:t>
      </w:r>
    </w:p>
    <w:p w:rsidR="004406D0" w:rsidRPr="00672E16" w:rsidRDefault="004406D0" w:rsidP="004406D0">
      <w:pPr>
        <w:spacing w:line="360" w:lineRule="auto"/>
        <w:jc w:val="center"/>
        <w:rPr>
          <w:rFonts w:ascii="Arial" w:hAnsi="Arial" w:cs="David"/>
          <w:b/>
          <w:bCs/>
          <w:rtl/>
        </w:rPr>
      </w:pPr>
      <w:r w:rsidRPr="00672E16">
        <w:rPr>
          <w:rFonts w:ascii="Arial" w:hAnsi="Arial" w:cs="David"/>
          <w:b/>
          <w:bCs/>
          <w:rtl/>
        </w:rPr>
        <w:t>טופס פרטי מציע</w:t>
      </w:r>
    </w:p>
    <w:p w:rsidR="004406D0" w:rsidRPr="00F56858" w:rsidRDefault="004406D0" w:rsidP="004406D0">
      <w:pPr>
        <w:spacing w:line="360" w:lineRule="auto"/>
        <w:rPr>
          <w:rFonts w:cs="David"/>
          <w:rtl/>
        </w:rPr>
      </w:pPr>
    </w:p>
    <w:p w:rsidR="004406D0" w:rsidRPr="00F56858" w:rsidRDefault="004406D0" w:rsidP="004406D0">
      <w:pPr>
        <w:spacing w:line="360" w:lineRule="auto"/>
        <w:rPr>
          <w:rFonts w:ascii="Arial" w:hAnsi="Arial" w:cs="David"/>
          <w:rtl/>
        </w:rPr>
      </w:pPr>
    </w:p>
    <w:p w:rsidR="004406D0" w:rsidRPr="00F56858" w:rsidRDefault="004406D0" w:rsidP="004406D0">
      <w:pPr>
        <w:spacing w:line="360" w:lineRule="auto"/>
        <w:jc w:val="right"/>
        <w:rPr>
          <w:rFonts w:ascii="Arial" w:hAnsi="Arial" w:cs="David"/>
          <w:rtl/>
        </w:rPr>
      </w:pPr>
      <w:r w:rsidRPr="00F56858">
        <w:rPr>
          <w:rFonts w:ascii="Arial" w:hAnsi="Arial" w:cs="David" w:hint="eastAsia"/>
          <w:rtl/>
        </w:rPr>
        <w:t>תאריך</w:t>
      </w:r>
      <w:r w:rsidRPr="00F56858">
        <w:rPr>
          <w:rFonts w:ascii="Arial" w:hAnsi="Arial" w:cs="David"/>
          <w:rtl/>
        </w:rPr>
        <w:t xml:space="preserve"> : _________</w:t>
      </w:r>
    </w:p>
    <w:p w:rsidR="004406D0" w:rsidRPr="00F56858" w:rsidRDefault="004406D0" w:rsidP="004406D0">
      <w:pPr>
        <w:spacing w:line="360" w:lineRule="auto"/>
        <w:rPr>
          <w:rFonts w:ascii="Arial" w:hAnsi="Arial" w:cs="David"/>
          <w:rtl/>
        </w:rPr>
      </w:pPr>
    </w:p>
    <w:p w:rsidR="004406D0" w:rsidRPr="00F56858" w:rsidRDefault="004406D0" w:rsidP="004406D0">
      <w:pPr>
        <w:spacing w:line="360" w:lineRule="auto"/>
        <w:rPr>
          <w:rFonts w:ascii="Arial" w:hAnsi="Arial" w:cs="David"/>
          <w:rtl/>
        </w:rPr>
      </w:pPr>
      <w:r w:rsidRPr="00F56858">
        <w:rPr>
          <w:rFonts w:ascii="Arial" w:hAnsi="Arial" w:cs="David" w:hint="eastAsia"/>
          <w:rtl/>
        </w:rPr>
        <w:t>לכבוד</w:t>
      </w:r>
      <w:r w:rsidRPr="00F56858">
        <w:rPr>
          <w:rFonts w:ascii="Arial" w:hAnsi="Arial" w:cs="David"/>
          <w:rtl/>
        </w:rPr>
        <w:t xml:space="preserve"> </w:t>
      </w:r>
    </w:p>
    <w:p w:rsidR="004406D0" w:rsidRPr="00F56858" w:rsidRDefault="004406D0" w:rsidP="004406D0">
      <w:pPr>
        <w:spacing w:line="360" w:lineRule="auto"/>
        <w:rPr>
          <w:rFonts w:ascii="Arial" w:hAnsi="Arial" w:cs="David"/>
          <w:rtl/>
        </w:rPr>
      </w:pPr>
      <w:r w:rsidRPr="00F56858">
        <w:rPr>
          <w:rFonts w:ascii="Arial" w:hAnsi="Arial" w:cs="David" w:hint="eastAsia"/>
          <w:rtl/>
        </w:rPr>
        <w:t>המשרד</w:t>
      </w:r>
      <w:r w:rsidRPr="00F56858">
        <w:rPr>
          <w:rFonts w:ascii="Arial" w:hAnsi="Arial" w:cs="David"/>
          <w:rtl/>
        </w:rPr>
        <w:t xml:space="preserve"> </w:t>
      </w:r>
      <w:r w:rsidRPr="00F56858">
        <w:rPr>
          <w:rFonts w:ascii="Arial" w:hAnsi="Arial" w:cs="David" w:hint="eastAsia"/>
          <w:rtl/>
        </w:rPr>
        <w:t>להגנת הסביבה</w:t>
      </w:r>
    </w:p>
    <w:p w:rsidR="004406D0" w:rsidRPr="00F56858" w:rsidRDefault="004406D0" w:rsidP="00600BFC">
      <w:pPr>
        <w:spacing w:line="360" w:lineRule="auto"/>
        <w:rPr>
          <w:rFonts w:ascii="Arial" w:hAnsi="Arial" w:cs="David"/>
          <w:rtl/>
        </w:rPr>
      </w:pPr>
      <w:r w:rsidRPr="00F56858">
        <w:rPr>
          <w:rFonts w:ascii="Arial" w:hAnsi="Arial" w:cs="David" w:hint="eastAsia"/>
          <w:rtl/>
        </w:rPr>
        <w:t>מחלקת</w:t>
      </w:r>
      <w:r w:rsidRPr="00F56858">
        <w:rPr>
          <w:rFonts w:ascii="Arial" w:hAnsi="Arial" w:cs="David"/>
          <w:rtl/>
        </w:rPr>
        <w:t xml:space="preserve"> </w:t>
      </w:r>
      <w:r w:rsidR="00600BFC">
        <w:rPr>
          <w:rFonts w:ascii="Arial" w:hAnsi="Arial" w:cs="David" w:hint="cs"/>
          <w:rtl/>
        </w:rPr>
        <w:t xml:space="preserve">חוזים </w:t>
      </w:r>
      <w:r w:rsidR="003E5E08">
        <w:rPr>
          <w:rFonts w:ascii="Arial" w:hAnsi="Arial" w:cs="David" w:hint="cs"/>
          <w:rtl/>
        </w:rPr>
        <w:t>והתקשרויות</w:t>
      </w:r>
    </w:p>
    <w:p w:rsidR="004406D0" w:rsidRPr="00F56858" w:rsidRDefault="00600BFC" w:rsidP="004406D0">
      <w:pPr>
        <w:spacing w:line="360" w:lineRule="auto"/>
        <w:rPr>
          <w:rFonts w:cs="David"/>
          <w:u w:val="single"/>
          <w:rtl/>
        </w:rPr>
      </w:pPr>
      <w:r>
        <w:rPr>
          <w:rFonts w:cs="David"/>
          <w:u w:val="single"/>
        </w:rPr>
        <w:t>michrazim@sviva.gov.il</w:t>
      </w:r>
    </w:p>
    <w:p w:rsidR="004406D0" w:rsidRPr="00F56858" w:rsidRDefault="004406D0" w:rsidP="00394465">
      <w:pPr>
        <w:spacing w:line="360" w:lineRule="auto"/>
        <w:rPr>
          <w:rFonts w:cs="David"/>
          <w:rtl/>
        </w:rPr>
      </w:pPr>
      <w:r w:rsidRPr="00F56858">
        <w:rPr>
          <w:rFonts w:cs="David" w:hint="eastAsia"/>
          <w:rtl/>
        </w:rPr>
        <w:t>אנו</w:t>
      </w:r>
      <w:r w:rsidRPr="00F56858">
        <w:rPr>
          <w:rFonts w:cs="David"/>
          <w:rtl/>
        </w:rPr>
        <w:t>/י הח"</w:t>
      </w:r>
      <w:r w:rsidRPr="00F56858">
        <w:rPr>
          <w:rFonts w:cs="David" w:hint="eastAsia"/>
          <w:rtl/>
        </w:rPr>
        <w:t>מ</w:t>
      </w:r>
      <w:r w:rsidRPr="00F56858">
        <w:rPr>
          <w:rFonts w:cs="David"/>
          <w:rtl/>
        </w:rPr>
        <w:t xml:space="preserve"> מצהירים כי קיבלנו את מסמכי מכרז פומבי מס' </w:t>
      </w:r>
      <w:r w:rsidR="00394465">
        <w:rPr>
          <w:rFonts w:cs="David" w:hint="cs"/>
          <w:rtl/>
        </w:rPr>
        <w:t>3/15</w:t>
      </w:r>
      <w:r w:rsidR="00035AF1">
        <w:rPr>
          <w:rFonts w:cs="David" w:hint="cs"/>
          <w:rtl/>
        </w:rPr>
        <w:t xml:space="preserve"> </w:t>
      </w:r>
      <w:r w:rsidRPr="00F56858">
        <w:rPr>
          <w:rFonts w:cs="David" w:hint="cs"/>
          <w:rtl/>
        </w:rPr>
        <w:t xml:space="preserve">באמצעות אתר האינטרנט של המשרד </w:t>
      </w:r>
      <w:r w:rsidRPr="00F56858">
        <w:rPr>
          <w:rFonts w:cs="David"/>
          <w:rtl/>
        </w:rPr>
        <w:t xml:space="preserve">להגנת הסביבה, ומבקשים לשלוח לנו כל הודעה </w:t>
      </w:r>
      <w:r w:rsidRPr="00F56858">
        <w:rPr>
          <w:rFonts w:cs="David" w:hint="eastAsia"/>
          <w:rtl/>
        </w:rPr>
        <w:t>בדבר</w:t>
      </w:r>
      <w:r w:rsidRPr="00F56858">
        <w:rPr>
          <w:rFonts w:cs="David"/>
          <w:rtl/>
        </w:rPr>
        <w:t xml:space="preserve"> המכרז האמור לכתובת הבאה:</w:t>
      </w:r>
    </w:p>
    <w:p w:rsidR="004406D0" w:rsidRPr="00F56858" w:rsidRDefault="004406D0" w:rsidP="004406D0">
      <w:pPr>
        <w:spacing w:line="360" w:lineRule="auto"/>
        <w:rPr>
          <w:rFonts w:ascii="Arial" w:hAnsi="Arial" w:cs="David"/>
          <w:rtl/>
        </w:rPr>
      </w:pPr>
      <w:r w:rsidRPr="00F56858">
        <w:rPr>
          <w:rFonts w:ascii="Arial" w:hAnsi="Arial" w:cs="David" w:hint="eastAsia"/>
          <w:rtl/>
        </w:rPr>
        <w:t>כתובת</w:t>
      </w:r>
      <w:r w:rsidRPr="00F56858">
        <w:rPr>
          <w:rFonts w:ascii="Arial" w:hAnsi="Arial" w:cs="David"/>
          <w:rtl/>
        </w:rPr>
        <w:t xml:space="preserve"> </w:t>
      </w:r>
      <w:r w:rsidRPr="00F56858">
        <w:rPr>
          <w:rFonts w:ascii="Arial" w:hAnsi="Arial" w:cs="David" w:hint="eastAsia"/>
          <w:rtl/>
        </w:rPr>
        <w:t>מלאה</w:t>
      </w:r>
      <w:r w:rsidRPr="00F56858">
        <w:rPr>
          <w:rFonts w:ascii="Arial" w:hAnsi="Arial" w:cs="David"/>
          <w:rtl/>
        </w:rPr>
        <w:t xml:space="preserve"> (כולל מיקוד): _____</w:t>
      </w:r>
      <w:r w:rsidRPr="00F56858">
        <w:rPr>
          <w:rFonts w:ascii="Arial" w:hAnsi="Arial" w:cs="David" w:hint="cs"/>
          <w:rtl/>
        </w:rPr>
        <w:t>_________________________________</w:t>
      </w:r>
      <w:r w:rsidRPr="00F56858">
        <w:rPr>
          <w:rFonts w:ascii="Arial" w:hAnsi="Arial" w:cs="David"/>
          <w:rtl/>
        </w:rPr>
        <w:t>________</w:t>
      </w:r>
    </w:p>
    <w:p w:rsidR="004406D0" w:rsidRPr="00F56858" w:rsidRDefault="004406D0" w:rsidP="004406D0">
      <w:pPr>
        <w:spacing w:line="360" w:lineRule="auto"/>
        <w:rPr>
          <w:rFonts w:ascii="Arial" w:hAnsi="Arial" w:cs="David"/>
          <w:rtl/>
        </w:rPr>
      </w:pPr>
      <w:r w:rsidRPr="00F56858">
        <w:rPr>
          <w:rFonts w:ascii="Arial" w:hAnsi="Arial" w:cs="David" w:hint="eastAsia"/>
          <w:rtl/>
        </w:rPr>
        <w:t>מספר</w:t>
      </w:r>
      <w:r w:rsidRPr="00F56858">
        <w:rPr>
          <w:rFonts w:ascii="Arial" w:hAnsi="Arial" w:cs="David"/>
          <w:rtl/>
        </w:rPr>
        <w:t xml:space="preserve"> </w:t>
      </w:r>
      <w:r w:rsidRPr="00F56858">
        <w:rPr>
          <w:rFonts w:ascii="Arial" w:hAnsi="Arial" w:cs="David" w:hint="eastAsia"/>
          <w:rtl/>
        </w:rPr>
        <w:t>טלפון</w:t>
      </w:r>
      <w:r w:rsidRPr="00F56858">
        <w:rPr>
          <w:rFonts w:ascii="Arial" w:hAnsi="Arial" w:cs="David"/>
          <w:rtl/>
        </w:rPr>
        <w:t xml:space="preserve"> : __________________  </w:t>
      </w:r>
      <w:r w:rsidRPr="00F56858">
        <w:rPr>
          <w:rFonts w:ascii="Arial" w:hAnsi="Arial" w:cs="David" w:hint="eastAsia"/>
          <w:rtl/>
        </w:rPr>
        <w:t>נייד</w:t>
      </w:r>
      <w:r w:rsidRPr="00F56858">
        <w:rPr>
          <w:rFonts w:ascii="Arial" w:hAnsi="Arial" w:cs="David"/>
          <w:rtl/>
        </w:rPr>
        <w:t xml:space="preserve"> : ___</w:t>
      </w:r>
      <w:r w:rsidRPr="00F56858">
        <w:rPr>
          <w:rFonts w:ascii="Arial" w:hAnsi="Arial" w:cs="David" w:hint="cs"/>
          <w:rtl/>
        </w:rPr>
        <w:t>_______________</w:t>
      </w:r>
      <w:r w:rsidRPr="00F56858">
        <w:rPr>
          <w:rFonts w:ascii="Arial" w:hAnsi="Arial" w:cs="David"/>
          <w:rtl/>
        </w:rPr>
        <w:t>____________</w:t>
      </w:r>
    </w:p>
    <w:p w:rsidR="004406D0" w:rsidRPr="00F56858" w:rsidRDefault="004406D0" w:rsidP="004406D0">
      <w:pPr>
        <w:spacing w:line="360" w:lineRule="auto"/>
        <w:rPr>
          <w:rFonts w:ascii="Arial" w:hAnsi="Arial" w:cs="David"/>
          <w:rtl/>
        </w:rPr>
      </w:pPr>
      <w:r w:rsidRPr="00F56858">
        <w:rPr>
          <w:rFonts w:ascii="Arial" w:hAnsi="Arial" w:cs="David" w:hint="eastAsia"/>
          <w:rtl/>
        </w:rPr>
        <w:t>מספר</w:t>
      </w:r>
      <w:r w:rsidRPr="00F56858">
        <w:rPr>
          <w:rFonts w:ascii="Arial" w:hAnsi="Arial" w:cs="David"/>
          <w:rtl/>
        </w:rPr>
        <w:t xml:space="preserve"> </w:t>
      </w:r>
      <w:r w:rsidRPr="00F56858">
        <w:rPr>
          <w:rFonts w:ascii="Arial" w:hAnsi="Arial" w:cs="David" w:hint="eastAsia"/>
          <w:rtl/>
        </w:rPr>
        <w:t>פקסימיליה</w:t>
      </w:r>
      <w:r w:rsidRPr="00F56858">
        <w:rPr>
          <w:rFonts w:ascii="Arial" w:hAnsi="Arial" w:cs="David"/>
          <w:rtl/>
        </w:rPr>
        <w:t xml:space="preserve"> : _______</w:t>
      </w:r>
      <w:r w:rsidRPr="00F56858">
        <w:rPr>
          <w:rFonts w:ascii="Arial" w:hAnsi="Arial" w:cs="David" w:hint="cs"/>
          <w:rtl/>
        </w:rPr>
        <w:t>_________________________________</w:t>
      </w:r>
      <w:r w:rsidRPr="00F56858">
        <w:rPr>
          <w:rFonts w:ascii="Arial" w:hAnsi="Arial" w:cs="David"/>
          <w:rtl/>
        </w:rPr>
        <w:t>______________</w:t>
      </w:r>
    </w:p>
    <w:p w:rsidR="004406D0" w:rsidRPr="00F56858" w:rsidRDefault="004406D0" w:rsidP="00D20383">
      <w:pPr>
        <w:spacing w:line="360" w:lineRule="auto"/>
        <w:rPr>
          <w:rFonts w:ascii="Arial" w:hAnsi="Arial" w:cs="David"/>
          <w:rtl/>
        </w:rPr>
      </w:pPr>
      <w:r w:rsidRPr="00F56858">
        <w:rPr>
          <w:rFonts w:ascii="Arial" w:hAnsi="Arial" w:cs="David" w:hint="eastAsia"/>
          <w:rtl/>
        </w:rPr>
        <w:t>דואר</w:t>
      </w:r>
      <w:r w:rsidRPr="00F56858">
        <w:rPr>
          <w:rFonts w:ascii="Arial" w:hAnsi="Arial" w:cs="David"/>
          <w:rtl/>
        </w:rPr>
        <w:t xml:space="preserve"> </w:t>
      </w:r>
      <w:r w:rsidRPr="00F56858">
        <w:rPr>
          <w:rFonts w:ascii="Arial" w:hAnsi="Arial" w:cs="David" w:hint="eastAsia"/>
          <w:rtl/>
        </w:rPr>
        <w:t>אלקטרוני</w:t>
      </w:r>
      <w:r w:rsidRPr="00F56858">
        <w:rPr>
          <w:rFonts w:ascii="Arial" w:hAnsi="Arial" w:cs="David"/>
          <w:rtl/>
        </w:rPr>
        <w:t xml:space="preserve">  : ____</w:t>
      </w:r>
      <w:r w:rsidRPr="00F56858">
        <w:rPr>
          <w:rFonts w:ascii="Arial" w:hAnsi="Arial" w:cs="David" w:hint="cs"/>
          <w:rtl/>
        </w:rPr>
        <w:t>______________________________</w:t>
      </w:r>
      <w:r w:rsidRPr="00F56858">
        <w:rPr>
          <w:rFonts w:ascii="Arial" w:hAnsi="Arial" w:cs="David"/>
          <w:rtl/>
        </w:rPr>
        <w:t>_________</w:t>
      </w:r>
    </w:p>
    <w:p w:rsidR="004406D0" w:rsidRPr="00672E16" w:rsidRDefault="004406D0" w:rsidP="004406D0">
      <w:pPr>
        <w:spacing w:line="360" w:lineRule="auto"/>
        <w:rPr>
          <w:rFonts w:ascii="Arial" w:hAnsi="Arial" w:cs="David"/>
          <w:rtl/>
        </w:rPr>
      </w:pPr>
      <w:r w:rsidRPr="00672E16">
        <w:rPr>
          <w:rFonts w:ascii="Arial" w:hAnsi="Arial" w:cs="David" w:hint="eastAsia"/>
          <w:rtl/>
        </w:rPr>
        <w:t>מס</w:t>
      </w:r>
      <w:r w:rsidRPr="00672E16">
        <w:rPr>
          <w:rFonts w:ascii="Arial" w:hAnsi="Arial" w:cs="David"/>
          <w:rtl/>
        </w:rPr>
        <w:t xml:space="preserve">' </w:t>
      </w:r>
      <w:r w:rsidRPr="00672E16">
        <w:rPr>
          <w:rFonts w:ascii="Arial" w:hAnsi="Arial" w:cs="David" w:hint="eastAsia"/>
          <w:rtl/>
        </w:rPr>
        <w:t>זיהוי</w:t>
      </w:r>
      <w:r w:rsidRPr="00672E16">
        <w:rPr>
          <w:rFonts w:ascii="Arial" w:hAnsi="Arial" w:cs="David"/>
          <w:rtl/>
        </w:rPr>
        <w:t xml:space="preserve"> (מס' עוסק מורשה/מס' ח.פ.) : </w:t>
      </w:r>
      <w:r w:rsidRPr="00672E16">
        <w:rPr>
          <w:rFonts w:ascii="Arial" w:hAnsi="Arial" w:cs="David" w:hint="cs"/>
          <w:rtl/>
        </w:rPr>
        <w:t>_________________-</w:t>
      </w:r>
      <w:r w:rsidRPr="00672E16">
        <w:rPr>
          <w:rFonts w:ascii="Arial" w:hAnsi="Arial" w:cs="David"/>
          <w:rtl/>
        </w:rPr>
        <w:t>________________</w:t>
      </w:r>
    </w:p>
    <w:p w:rsidR="004406D0" w:rsidRPr="00672E16" w:rsidRDefault="004406D0" w:rsidP="004406D0">
      <w:pPr>
        <w:spacing w:line="360" w:lineRule="auto"/>
        <w:rPr>
          <w:rFonts w:ascii="Arial" w:hAnsi="Arial" w:cs="David"/>
          <w:rtl/>
        </w:rPr>
      </w:pPr>
      <w:r w:rsidRPr="00672E16">
        <w:rPr>
          <w:rFonts w:ascii="Arial" w:hAnsi="Arial" w:cs="David" w:hint="eastAsia"/>
          <w:rtl/>
        </w:rPr>
        <w:t>ברור</w:t>
      </w:r>
      <w:r w:rsidRPr="00672E16">
        <w:rPr>
          <w:rFonts w:ascii="Arial" w:hAnsi="Arial" w:cs="David"/>
          <w:rtl/>
        </w:rPr>
        <w:t xml:space="preserve"> לנו כי במידה ולא נשלח טופס </w:t>
      </w:r>
      <w:r w:rsidRPr="00672E16">
        <w:rPr>
          <w:rFonts w:ascii="Arial" w:hAnsi="Arial" w:cs="David" w:hint="eastAsia"/>
          <w:rtl/>
        </w:rPr>
        <w:t>זה</w:t>
      </w:r>
      <w:r w:rsidRPr="00672E16">
        <w:rPr>
          <w:rFonts w:ascii="Arial" w:hAnsi="Arial" w:cs="David"/>
          <w:rtl/>
        </w:rPr>
        <w:t xml:space="preserve"> למשרד במועד המצוין במכרז, המשרד להגנת הסביבה פטור מלשלוח לנו הודעות </w:t>
      </w:r>
      <w:r w:rsidRPr="00672E16">
        <w:rPr>
          <w:rFonts w:ascii="Arial" w:hAnsi="Arial" w:cs="David" w:hint="eastAsia"/>
          <w:rtl/>
        </w:rPr>
        <w:t>ועדכונים</w:t>
      </w:r>
      <w:r w:rsidRPr="00672E16">
        <w:rPr>
          <w:rFonts w:ascii="Arial" w:hAnsi="Arial" w:cs="David"/>
          <w:rtl/>
        </w:rPr>
        <w:t xml:space="preserve"> בדבר המכרז, וכן אנו עלולים למצוא את עצמנו פסולים בגלל אי עמידה בתנאים </w:t>
      </w:r>
      <w:r w:rsidRPr="00672E16">
        <w:rPr>
          <w:rFonts w:ascii="Arial" w:hAnsi="Arial" w:cs="David" w:hint="eastAsia"/>
          <w:rtl/>
        </w:rPr>
        <w:t>נוספים</w:t>
      </w:r>
      <w:r w:rsidRPr="00672E16">
        <w:rPr>
          <w:rFonts w:ascii="Arial" w:hAnsi="Arial" w:cs="David"/>
          <w:rtl/>
        </w:rPr>
        <w:t xml:space="preserve"> והבהרות שהמשרד יפרסם מעת לעת לאחר פרסום המכרז.</w:t>
      </w:r>
    </w:p>
    <w:p w:rsidR="004406D0" w:rsidRPr="00F56858" w:rsidRDefault="004406D0" w:rsidP="004406D0">
      <w:pPr>
        <w:spacing w:line="360" w:lineRule="auto"/>
        <w:ind w:left="105"/>
        <w:rPr>
          <w:rFonts w:ascii="Arial" w:hAnsi="Arial" w:cs="David"/>
          <w:b/>
          <w:bCs/>
          <w:rtl/>
        </w:rPr>
      </w:pPr>
    </w:p>
    <w:p w:rsidR="004406D0" w:rsidRPr="00F56858" w:rsidRDefault="004406D0" w:rsidP="004406D0">
      <w:pPr>
        <w:spacing w:line="360" w:lineRule="auto"/>
        <w:ind w:left="6480" w:firstLine="720"/>
        <w:rPr>
          <w:rFonts w:ascii="Arial" w:hAnsi="Arial" w:cs="David"/>
          <w:rtl/>
        </w:rPr>
      </w:pPr>
      <w:r w:rsidRPr="00F56858">
        <w:rPr>
          <w:rFonts w:ascii="Arial" w:hAnsi="Arial" w:cs="David" w:hint="eastAsia"/>
          <w:rtl/>
        </w:rPr>
        <w:t>בברכה</w:t>
      </w:r>
      <w:r w:rsidRPr="00F56858">
        <w:rPr>
          <w:rFonts w:ascii="Arial" w:hAnsi="Arial" w:cs="David"/>
          <w:rtl/>
        </w:rPr>
        <w:t xml:space="preserve">, </w:t>
      </w:r>
    </w:p>
    <w:p w:rsidR="004406D0" w:rsidRPr="00672E16" w:rsidRDefault="004406D0" w:rsidP="004406D0">
      <w:pPr>
        <w:spacing w:line="360" w:lineRule="auto"/>
        <w:ind w:left="5040" w:firstLine="720"/>
        <w:rPr>
          <w:rFonts w:eastAsia="Arial Unicode MS" w:cs="David"/>
          <w:rtl/>
        </w:rPr>
      </w:pPr>
      <w:r w:rsidRPr="00672E16">
        <w:rPr>
          <w:rFonts w:cs="David" w:hint="eastAsia"/>
          <w:rtl/>
        </w:rPr>
        <w:t>שם</w:t>
      </w:r>
      <w:r w:rsidRPr="00672E16">
        <w:rPr>
          <w:rFonts w:cs="David"/>
          <w:rtl/>
        </w:rPr>
        <w:t xml:space="preserve"> מלא : _____________________</w:t>
      </w:r>
    </w:p>
    <w:p w:rsidR="004406D0" w:rsidRPr="00672E16" w:rsidRDefault="004406D0" w:rsidP="004406D0">
      <w:pPr>
        <w:spacing w:line="360" w:lineRule="auto"/>
        <w:ind w:left="5040" w:firstLine="720"/>
        <w:rPr>
          <w:rFonts w:eastAsia="Arial Unicode MS" w:cs="David"/>
          <w:rtl/>
        </w:rPr>
      </w:pPr>
      <w:r w:rsidRPr="00672E16">
        <w:rPr>
          <w:rFonts w:cs="David" w:hint="eastAsia"/>
          <w:rtl/>
        </w:rPr>
        <w:t>חתימה</w:t>
      </w:r>
      <w:r w:rsidRPr="00672E16">
        <w:rPr>
          <w:rFonts w:cs="David"/>
          <w:rtl/>
        </w:rPr>
        <w:t xml:space="preserve"> וחותמת _________________</w:t>
      </w:r>
    </w:p>
    <w:p w:rsidR="004406D0" w:rsidRDefault="004406D0" w:rsidP="004406D0">
      <w:pPr>
        <w:spacing w:line="360" w:lineRule="auto"/>
        <w:ind w:left="5040" w:firstLine="720"/>
        <w:rPr>
          <w:rFonts w:ascii="Arial" w:hAnsi="Arial" w:cs="David"/>
          <w:rtl/>
        </w:rPr>
      </w:pPr>
    </w:p>
    <w:p w:rsidR="004406D0" w:rsidRPr="00F56858" w:rsidRDefault="004406D0" w:rsidP="004406D0">
      <w:pPr>
        <w:spacing w:line="360" w:lineRule="auto"/>
        <w:ind w:left="5040" w:firstLine="720"/>
        <w:rPr>
          <w:rFonts w:ascii="Arial" w:hAnsi="Arial" w:cs="David"/>
          <w:rtl/>
        </w:rPr>
      </w:pPr>
      <w:r w:rsidRPr="00F56858">
        <w:rPr>
          <w:rFonts w:ascii="Arial" w:hAnsi="Arial" w:cs="David" w:hint="eastAsia"/>
          <w:rtl/>
        </w:rPr>
        <w:t>במידה</w:t>
      </w:r>
      <w:r w:rsidRPr="00F56858">
        <w:rPr>
          <w:rFonts w:ascii="Arial" w:hAnsi="Arial" w:cs="David"/>
          <w:rtl/>
        </w:rPr>
        <w:t xml:space="preserve"> ומדובר בתאגיד:</w:t>
      </w:r>
    </w:p>
    <w:p w:rsidR="004406D0" w:rsidRPr="00F56858" w:rsidRDefault="004406D0" w:rsidP="004406D0">
      <w:pPr>
        <w:spacing w:line="360" w:lineRule="auto"/>
        <w:ind w:left="5400" w:firstLine="360"/>
        <w:rPr>
          <w:rFonts w:ascii="Arial" w:hAnsi="Arial" w:cs="David"/>
          <w:rtl/>
        </w:rPr>
      </w:pPr>
      <w:r w:rsidRPr="00F56858">
        <w:rPr>
          <w:rFonts w:ascii="Arial" w:hAnsi="Arial" w:cs="David" w:hint="eastAsia"/>
          <w:rtl/>
        </w:rPr>
        <w:t>שם</w:t>
      </w:r>
      <w:r w:rsidRPr="00F56858">
        <w:rPr>
          <w:rFonts w:ascii="Arial" w:hAnsi="Arial" w:cs="David"/>
          <w:rtl/>
        </w:rPr>
        <w:t xml:space="preserve"> </w:t>
      </w:r>
      <w:r w:rsidRPr="00F56858">
        <w:rPr>
          <w:rFonts w:ascii="Arial" w:hAnsi="Arial" w:cs="David" w:hint="eastAsia"/>
          <w:rtl/>
        </w:rPr>
        <w:t>החותם</w:t>
      </w:r>
      <w:r w:rsidRPr="00F56858">
        <w:rPr>
          <w:rFonts w:ascii="Arial" w:hAnsi="Arial" w:cs="David"/>
          <w:rtl/>
        </w:rPr>
        <w:t xml:space="preserve"> : __</w:t>
      </w:r>
      <w:r w:rsidRPr="00F56858">
        <w:rPr>
          <w:rFonts w:ascii="Arial" w:hAnsi="Arial" w:cs="David" w:hint="cs"/>
          <w:rtl/>
        </w:rPr>
        <w:t>______</w:t>
      </w:r>
      <w:r w:rsidRPr="00F56858">
        <w:rPr>
          <w:rFonts w:ascii="Arial" w:hAnsi="Arial" w:cs="David"/>
          <w:rtl/>
        </w:rPr>
        <w:t>___________</w:t>
      </w:r>
    </w:p>
    <w:p w:rsidR="004406D0" w:rsidRPr="00F56858" w:rsidRDefault="004406D0" w:rsidP="004406D0">
      <w:pPr>
        <w:spacing w:line="360" w:lineRule="auto"/>
        <w:ind w:left="5040" w:firstLine="720"/>
        <w:rPr>
          <w:rFonts w:cs="David"/>
          <w:rtl/>
        </w:rPr>
      </w:pPr>
      <w:r w:rsidRPr="00F56858">
        <w:rPr>
          <w:rFonts w:cs="David" w:hint="eastAsia"/>
          <w:rtl/>
        </w:rPr>
        <w:t>תפקיד</w:t>
      </w:r>
      <w:r w:rsidRPr="00F56858">
        <w:rPr>
          <w:rFonts w:cs="David"/>
          <w:rtl/>
        </w:rPr>
        <w:t xml:space="preserve"> : __</w:t>
      </w:r>
      <w:r w:rsidRPr="00F56858">
        <w:rPr>
          <w:rFonts w:cs="David" w:hint="cs"/>
          <w:rtl/>
        </w:rPr>
        <w:t>______</w:t>
      </w:r>
      <w:r w:rsidRPr="00F56858">
        <w:rPr>
          <w:rFonts w:cs="David"/>
          <w:rtl/>
        </w:rPr>
        <w:t>______________</w:t>
      </w:r>
    </w:p>
    <w:p w:rsidR="004406D0" w:rsidRPr="00F56858" w:rsidRDefault="004406D0" w:rsidP="004406D0">
      <w:pPr>
        <w:spacing w:line="360" w:lineRule="auto"/>
        <w:rPr>
          <w:rFonts w:cs="David"/>
          <w:rtl/>
        </w:rPr>
      </w:pPr>
    </w:p>
    <w:p w:rsidR="004406D0" w:rsidRDefault="004406D0" w:rsidP="004406D0">
      <w:pPr>
        <w:spacing w:line="360" w:lineRule="auto"/>
        <w:rPr>
          <w:rFonts w:cs="David"/>
          <w:rtl/>
        </w:rPr>
      </w:pPr>
    </w:p>
    <w:p w:rsidR="007F716A" w:rsidRPr="00672E16" w:rsidRDefault="007F716A" w:rsidP="007F716A">
      <w:pPr>
        <w:spacing w:line="360" w:lineRule="auto"/>
        <w:jc w:val="center"/>
        <w:rPr>
          <w:rFonts w:ascii="Arial" w:hAnsi="Arial" w:cs="David"/>
          <w:b/>
          <w:bCs/>
          <w:rtl/>
        </w:rPr>
      </w:pPr>
    </w:p>
    <w:p w:rsidR="00763FB6" w:rsidRPr="00BF14A3" w:rsidRDefault="00F03AEC" w:rsidP="00F46845">
      <w:pPr>
        <w:spacing w:line="360" w:lineRule="auto"/>
        <w:jc w:val="center"/>
        <w:rPr>
          <w:rFonts w:cs="David"/>
          <w:b/>
          <w:bCs/>
          <w:sz w:val="28"/>
          <w:szCs w:val="28"/>
          <w:rtl/>
        </w:rPr>
      </w:pPr>
      <w:r>
        <w:rPr>
          <w:rtl/>
        </w:rPr>
        <w:br w:type="page"/>
      </w:r>
      <w:r w:rsidR="00BF14A3" w:rsidRPr="00BF14A3">
        <w:rPr>
          <w:rFonts w:cs="David" w:hint="cs"/>
          <w:b/>
          <w:bCs/>
          <w:sz w:val="28"/>
          <w:szCs w:val="28"/>
          <w:rtl/>
        </w:rPr>
        <w:lastRenderedPageBreak/>
        <w:t xml:space="preserve">נספח </w:t>
      </w:r>
      <w:r w:rsidR="00310697">
        <w:rPr>
          <w:rFonts w:cs="David" w:hint="cs"/>
          <w:b/>
          <w:bCs/>
          <w:sz w:val="28"/>
          <w:szCs w:val="28"/>
          <w:rtl/>
        </w:rPr>
        <w:t>ו'</w:t>
      </w:r>
    </w:p>
    <w:p w:rsidR="00BF14A3" w:rsidRPr="00BF14A3" w:rsidRDefault="003F5C71" w:rsidP="004406D0">
      <w:pPr>
        <w:spacing w:line="360" w:lineRule="auto"/>
        <w:jc w:val="center"/>
        <w:rPr>
          <w:rFonts w:cs="David"/>
          <w:b/>
          <w:bCs/>
          <w:sz w:val="28"/>
          <w:szCs w:val="28"/>
          <w:rtl/>
        </w:rPr>
      </w:pPr>
      <w:r>
        <w:rPr>
          <w:rFonts w:cs="David" w:hint="cs"/>
          <w:b/>
          <w:bCs/>
          <w:sz w:val="28"/>
          <w:szCs w:val="28"/>
          <w:rtl/>
        </w:rPr>
        <w:t>רשימת ציוד בניידות</w:t>
      </w:r>
    </w:p>
    <w:p w:rsidR="00BF14A3" w:rsidRDefault="00BF14A3" w:rsidP="004406D0">
      <w:pPr>
        <w:spacing w:line="360" w:lineRule="auto"/>
        <w:jc w:val="center"/>
        <w:rPr>
          <w:rFonts w:cs="David"/>
          <w:sz w:val="28"/>
          <w:szCs w:val="28"/>
          <w:rtl/>
        </w:rPr>
      </w:pPr>
      <w:r w:rsidRPr="00BF14A3">
        <w:rPr>
          <w:rFonts w:cs="David" w:hint="cs"/>
          <w:sz w:val="28"/>
          <w:szCs w:val="28"/>
          <w:rtl/>
        </w:rPr>
        <w:t>(קובץ נפרד)</w:t>
      </w:r>
    </w:p>
    <w:p w:rsidR="003F5C71" w:rsidRPr="003F5C71" w:rsidRDefault="003F5C71" w:rsidP="008A2DED">
      <w:pPr>
        <w:spacing w:line="360" w:lineRule="auto"/>
        <w:jc w:val="center"/>
        <w:rPr>
          <w:rFonts w:cs="David"/>
          <w:b/>
          <w:bCs/>
          <w:sz w:val="28"/>
          <w:szCs w:val="28"/>
          <w:rtl/>
        </w:rPr>
      </w:pPr>
      <w:r>
        <w:rPr>
          <w:rFonts w:cs="David"/>
          <w:sz w:val="28"/>
          <w:szCs w:val="28"/>
          <w:rtl/>
        </w:rPr>
        <w:br w:type="page"/>
      </w:r>
      <w:r w:rsidRPr="003F5C71">
        <w:rPr>
          <w:rFonts w:cs="David" w:hint="cs"/>
          <w:b/>
          <w:bCs/>
          <w:sz w:val="28"/>
          <w:szCs w:val="28"/>
          <w:rtl/>
        </w:rPr>
        <w:lastRenderedPageBreak/>
        <w:t>נספח ז'</w:t>
      </w:r>
    </w:p>
    <w:p w:rsidR="003F5C71" w:rsidRDefault="003F5C71" w:rsidP="008A2DED">
      <w:pPr>
        <w:spacing w:line="360" w:lineRule="auto"/>
        <w:jc w:val="center"/>
        <w:rPr>
          <w:rFonts w:cs="David"/>
          <w:b/>
          <w:bCs/>
          <w:sz w:val="28"/>
          <w:szCs w:val="28"/>
          <w:rtl/>
        </w:rPr>
      </w:pPr>
      <w:r w:rsidRPr="003F5C71">
        <w:rPr>
          <w:rFonts w:cs="David" w:hint="cs"/>
          <w:b/>
          <w:bCs/>
          <w:sz w:val="28"/>
          <w:szCs w:val="28"/>
          <w:rtl/>
        </w:rPr>
        <w:t>רשימת ציוד בחדר מצב</w:t>
      </w:r>
    </w:p>
    <w:tbl>
      <w:tblPr>
        <w:bidiVisual/>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814"/>
        <w:gridCol w:w="2126"/>
        <w:gridCol w:w="1444"/>
        <w:gridCol w:w="1817"/>
        <w:gridCol w:w="1073"/>
        <w:gridCol w:w="1445"/>
      </w:tblGrid>
      <w:tr w:rsidR="003F5C71" w:rsidRPr="00843F47" w:rsidTr="003F5C71">
        <w:trPr>
          <w:cantSplit/>
          <w:tblHeader/>
          <w:jc w:val="center"/>
        </w:trPr>
        <w:tc>
          <w:tcPr>
            <w:tcW w:w="786" w:type="dxa"/>
            <w:shd w:val="clear" w:color="auto" w:fill="E0E0E0"/>
          </w:tcPr>
          <w:p w:rsidR="003F5C71" w:rsidRPr="00843F47" w:rsidRDefault="003F5C71" w:rsidP="00FA22E5">
            <w:pPr>
              <w:spacing w:line="360" w:lineRule="auto"/>
              <w:jc w:val="center"/>
              <w:rPr>
                <w:rFonts w:cs="David"/>
                <w:b/>
                <w:bCs/>
                <w:rtl/>
              </w:rPr>
            </w:pPr>
            <w:r w:rsidRPr="00843F47">
              <w:rPr>
                <w:rFonts w:cs="David" w:hint="cs"/>
                <w:b/>
                <w:bCs/>
                <w:rtl/>
              </w:rPr>
              <w:t>מס' סידורי</w:t>
            </w:r>
          </w:p>
        </w:tc>
        <w:tc>
          <w:tcPr>
            <w:tcW w:w="2126" w:type="dxa"/>
            <w:shd w:val="clear" w:color="auto" w:fill="E0E0E0"/>
          </w:tcPr>
          <w:p w:rsidR="003F5C71" w:rsidRPr="00843F47" w:rsidRDefault="003F5C71" w:rsidP="00FA22E5">
            <w:pPr>
              <w:spacing w:line="360" w:lineRule="auto"/>
              <w:jc w:val="center"/>
              <w:rPr>
                <w:rFonts w:cs="David"/>
                <w:b/>
                <w:bCs/>
                <w:rtl/>
              </w:rPr>
            </w:pPr>
            <w:r w:rsidRPr="00843F47">
              <w:rPr>
                <w:rFonts w:cs="David" w:hint="cs"/>
                <w:b/>
                <w:bCs/>
                <w:rtl/>
              </w:rPr>
              <w:t>פריט</w:t>
            </w:r>
          </w:p>
        </w:tc>
        <w:tc>
          <w:tcPr>
            <w:tcW w:w="1444" w:type="dxa"/>
            <w:shd w:val="clear" w:color="auto" w:fill="E0E0E0"/>
          </w:tcPr>
          <w:p w:rsidR="003F5C71" w:rsidRPr="00843F47" w:rsidRDefault="003F5C71" w:rsidP="00FA22E5">
            <w:pPr>
              <w:spacing w:line="360" w:lineRule="auto"/>
              <w:jc w:val="center"/>
              <w:rPr>
                <w:rFonts w:cs="David"/>
                <w:b/>
                <w:bCs/>
                <w:rtl/>
              </w:rPr>
            </w:pPr>
            <w:r w:rsidRPr="00843F47">
              <w:rPr>
                <w:rFonts w:cs="David" w:hint="cs"/>
                <w:b/>
                <w:bCs/>
                <w:rtl/>
              </w:rPr>
              <w:t>דגם פריט</w:t>
            </w:r>
          </w:p>
        </w:tc>
        <w:tc>
          <w:tcPr>
            <w:tcW w:w="1817" w:type="dxa"/>
            <w:shd w:val="clear" w:color="auto" w:fill="E0E0E0"/>
          </w:tcPr>
          <w:p w:rsidR="003F5C71" w:rsidRPr="00843F47" w:rsidRDefault="003F5C71" w:rsidP="00FA22E5">
            <w:pPr>
              <w:spacing w:line="360" w:lineRule="auto"/>
              <w:jc w:val="center"/>
              <w:rPr>
                <w:rFonts w:cs="David"/>
                <w:b/>
                <w:bCs/>
                <w:rtl/>
              </w:rPr>
            </w:pPr>
            <w:r w:rsidRPr="00843F47">
              <w:rPr>
                <w:rFonts w:cs="David" w:hint="cs"/>
                <w:b/>
                <w:bCs/>
                <w:rtl/>
              </w:rPr>
              <w:t>מס' סידורי</w:t>
            </w:r>
          </w:p>
        </w:tc>
        <w:tc>
          <w:tcPr>
            <w:tcW w:w="1073" w:type="dxa"/>
            <w:shd w:val="clear" w:color="auto" w:fill="E0E0E0"/>
          </w:tcPr>
          <w:p w:rsidR="003F5C71" w:rsidRPr="00843F47" w:rsidRDefault="003F5C71" w:rsidP="00FA22E5">
            <w:pPr>
              <w:spacing w:line="360" w:lineRule="auto"/>
              <w:jc w:val="center"/>
              <w:rPr>
                <w:rFonts w:cs="David"/>
                <w:b/>
                <w:bCs/>
                <w:rtl/>
              </w:rPr>
            </w:pPr>
            <w:r w:rsidRPr="00843F47">
              <w:rPr>
                <w:rFonts w:cs="David" w:hint="cs"/>
                <w:b/>
                <w:bCs/>
                <w:rtl/>
              </w:rPr>
              <w:t xml:space="preserve">כמות </w:t>
            </w:r>
          </w:p>
        </w:tc>
        <w:tc>
          <w:tcPr>
            <w:tcW w:w="1445" w:type="dxa"/>
            <w:shd w:val="clear" w:color="auto" w:fill="E0E0E0"/>
          </w:tcPr>
          <w:p w:rsidR="003F5C71" w:rsidRPr="00843F47" w:rsidRDefault="003F5C71" w:rsidP="00FA22E5">
            <w:pPr>
              <w:spacing w:line="360" w:lineRule="auto"/>
              <w:jc w:val="center"/>
              <w:rPr>
                <w:rFonts w:cs="David"/>
                <w:b/>
                <w:bCs/>
                <w:rtl/>
              </w:rPr>
            </w:pPr>
            <w:r w:rsidRPr="00843F47">
              <w:rPr>
                <w:rFonts w:cs="David" w:hint="cs"/>
                <w:b/>
                <w:bCs/>
                <w:rtl/>
              </w:rPr>
              <w:t>הערות</w:t>
            </w:r>
          </w:p>
        </w:tc>
      </w:tr>
      <w:tr w:rsidR="003F5C71" w:rsidRPr="00843F47" w:rsidTr="003F5C71">
        <w:trPr>
          <w:cantSplit/>
          <w:jc w:val="center"/>
        </w:trPr>
        <w:tc>
          <w:tcPr>
            <w:tcW w:w="786" w:type="dxa"/>
            <w:shd w:val="clear" w:color="auto" w:fill="auto"/>
          </w:tcPr>
          <w:p w:rsidR="003F5C71" w:rsidRPr="00843F47" w:rsidRDefault="003F5C71" w:rsidP="00FA22E5">
            <w:pPr>
              <w:spacing w:line="360" w:lineRule="auto"/>
              <w:jc w:val="center"/>
              <w:rPr>
                <w:rFonts w:cs="David"/>
                <w:rtl/>
              </w:rPr>
            </w:pPr>
            <w:r w:rsidRPr="00843F47">
              <w:rPr>
                <w:rFonts w:cs="David" w:hint="cs"/>
                <w:rtl/>
              </w:rPr>
              <w:t>1.</w:t>
            </w:r>
          </w:p>
        </w:tc>
        <w:tc>
          <w:tcPr>
            <w:tcW w:w="2126" w:type="dxa"/>
            <w:shd w:val="clear" w:color="auto" w:fill="auto"/>
          </w:tcPr>
          <w:p w:rsidR="003F5C71" w:rsidRPr="00843F47" w:rsidRDefault="003F5C71" w:rsidP="00FA22E5">
            <w:pPr>
              <w:spacing w:line="360" w:lineRule="auto"/>
              <w:jc w:val="center"/>
              <w:rPr>
                <w:rFonts w:cs="David"/>
                <w:rtl/>
              </w:rPr>
            </w:pPr>
            <w:r w:rsidRPr="00843F47">
              <w:rPr>
                <w:rFonts w:cs="David" w:hint="cs"/>
                <w:rtl/>
              </w:rPr>
              <w:t>תיק חובש מלא</w:t>
            </w:r>
          </w:p>
        </w:tc>
        <w:tc>
          <w:tcPr>
            <w:tcW w:w="1444" w:type="dxa"/>
            <w:shd w:val="clear" w:color="auto" w:fill="auto"/>
          </w:tcPr>
          <w:p w:rsidR="003F5C71" w:rsidRPr="00843F47" w:rsidRDefault="003F5C71" w:rsidP="00FA22E5">
            <w:pPr>
              <w:spacing w:line="360" w:lineRule="auto"/>
              <w:jc w:val="center"/>
              <w:rPr>
                <w:rFonts w:cs="David"/>
                <w:rtl/>
              </w:rPr>
            </w:pPr>
          </w:p>
        </w:tc>
        <w:tc>
          <w:tcPr>
            <w:tcW w:w="1817" w:type="dxa"/>
            <w:shd w:val="clear" w:color="auto" w:fill="auto"/>
          </w:tcPr>
          <w:p w:rsidR="003F5C71" w:rsidRPr="00843F47" w:rsidRDefault="003F5C71" w:rsidP="00FA22E5">
            <w:pPr>
              <w:spacing w:line="360" w:lineRule="auto"/>
              <w:jc w:val="center"/>
              <w:rPr>
                <w:rFonts w:cs="David"/>
                <w:rtl/>
              </w:rPr>
            </w:pPr>
          </w:p>
        </w:tc>
        <w:tc>
          <w:tcPr>
            <w:tcW w:w="1073" w:type="dxa"/>
            <w:shd w:val="clear" w:color="auto" w:fill="auto"/>
          </w:tcPr>
          <w:p w:rsidR="003F5C71" w:rsidRPr="00843F47" w:rsidRDefault="003F5C71" w:rsidP="008A2DED">
            <w:pPr>
              <w:spacing w:line="360" w:lineRule="auto"/>
              <w:jc w:val="center"/>
              <w:rPr>
                <w:rFonts w:cs="David"/>
                <w:rtl/>
              </w:rPr>
            </w:pPr>
            <w:r w:rsidRPr="00843F47">
              <w:rPr>
                <w:rFonts w:cs="David" w:hint="cs"/>
                <w:rtl/>
              </w:rPr>
              <w:t>2</w:t>
            </w:r>
          </w:p>
        </w:tc>
        <w:tc>
          <w:tcPr>
            <w:tcW w:w="1445" w:type="dxa"/>
            <w:shd w:val="clear" w:color="auto" w:fill="auto"/>
          </w:tcPr>
          <w:p w:rsidR="003F5C71" w:rsidRPr="00843F47" w:rsidRDefault="003F5C71" w:rsidP="00FA22E5">
            <w:pPr>
              <w:spacing w:line="360" w:lineRule="auto"/>
              <w:jc w:val="center"/>
              <w:rPr>
                <w:rFonts w:cs="David"/>
                <w:rtl/>
              </w:rPr>
            </w:pPr>
          </w:p>
        </w:tc>
      </w:tr>
      <w:tr w:rsidR="003F5C71" w:rsidRPr="00843F47" w:rsidTr="003F5C71">
        <w:trPr>
          <w:cantSplit/>
          <w:jc w:val="center"/>
        </w:trPr>
        <w:tc>
          <w:tcPr>
            <w:tcW w:w="786" w:type="dxa"/>
            <w:shd w:val="clear" w:color="auto" w:fill="auto"/>
          </w:tcPr>
          <w:p w:rsidR="003F5C71" w:rsidRPr="00843F47" w:rsidRDefault="003F5C71" w:rsidP="00FA22E5">
            <w:pPr>
              <w:spacing w:line="360" w:lineRule="auto"/>
              <w:jc w:val="center"/>
              <w:rPr>
                <w:rFonts w:cs="David"/>
                <w:rtl/>
              </w:rPr>
            </w:pPr>
            <w:r w:rsidRPr="00843F47">
              <w:rPr>
                <w:rFonts w:cs="David" w:hint="cs"/>
                <w:rtl/>
              </w:rPr>
              <w:t>2.</w:t>
            </w:r>
          </w:p>
        </w:tc>
        <w:tc>
          <w:tcPr>
            <w:tcW w:w="2126" w:type="dxa"/>
            <w:shd w:val="clear" w:color="auto" w:fill="auto"/>
          </w:tcPr>
          <w:p w:rsidR="003F5C71" w:rsidRPr="00843F47" w:rsidRDefault="003F5C71" w:rsidP="00FA22E5">
            <w:pPr>
              <w:spacing w:line="360" w:lineRule="auto"/>
              <w:jc w:val="center"/>
              <w:rPr>
                <w:rFonts w:cs="David"/>
                <w:rtl/>
              </w:rPr>
            </w:pPr>
            <w:r w:rsidRPr="00843F47">
              <w:rPr>
                <w:rFonts w:cs="David" w:hint="cs"/>
                <w:rtl/>
              </w:rPr>
              <w:t>תיק כוויות</w:t>
            </w:r>
          </w:p>
        </w:tc>
        <w:tc>
          <w:tcPr>
            <w:tcW w:w="1444" w:type="dxa"/>
            <w:shd w:val="clear" w:color="auto" w:fill="auto"/>
          </w:tcPr>
          <w:p w:rsidR="003F5C71" w:rsidRPr="00843F47" w:rsidRDefault="003F5C71" w:rsidP="00FA22E5">
            <w:pPr>
              <w:spacing w:line="360" w:lineRule="auto"/>
              <w:jc w:val="center"/>
              <w:rPr>
                <w:rFonts w:cs="David"/>
                <w:rtl/>
              </w:rPr>
            </w:pPr>
          </w:p>
        </w:tc>
        <w:tc>
          <w:tcPr>
            <w:tcW w:w="1817" w:type="dxa"/>
            <w:shd w:val="clear" w:color="auto" w:fill="auto"/>
          </w:tcPr>
          <w:p w:rsidR="003F5C71" w:rsidRPr="00843F47" w:rsidRDefault="003F5C71" w:rsidP="00FA22E5">
            <w:pPr>
              <w:spacing w:line="360" w:lineRule="auto"/>
              <w:jc w:val="center"/>
              <w:rPr>
                <w:rFonts w:cs="David"/>
                <w:rtl/>
              </w:rPr>
            </w:pPr>
          </w:p>
        </w:tc>
        <w:tc>
          <w:tcPr>
            <w:tcW w:w="1073" w:type="dxa"/>
            <w:shd w:val="clear" w:color="auto" w:fill="auto"/>
          </w:tcPr>
          <w:p w:rsidR="003F5C71" w:rsidRPr="00843F47" w:rsidRDefault="003F5C71" w:rsidP="008A2DED">
            <w:pPr>
              <w:spacing w:line="360" w:lineRule="auto"/>
              <w:jc w:val="center"/>
              <w:rPr>
                <w:rFonts w:cs="David"/>
                <w:rtl/>
              </w:rPr>
            </w:pPr>
            <w:r w:rsidRPr="00843F47">
              <w:rPr>
                <w:rFonts w:cs="David" w:hint="cs"/>
                <w:rtl/>
              </w:rPr>
              <w:t>2</w:t>
            </w:r>
          </w:p>
        </w:tc>
        <w:tc>
          <w:tcPr>
            <w:tcW w:w="1445" w:type="dxa"/>
            <w:shd w:val="clear" w:color="auto" w:fill="auto"/>
          </w:tcPr>
          <w:p w:rsidR="003F5C71" w:rsidRPr="00843F47" w:rsidRDefault="003F5C71" w:rsidP="00FA22E5">
            <w:pPr>
              <w:spacing w:line="360" w:lineRule="auto"/>
              <w:jc w:val="center"/>
              <w:rPr>
                <w:rFonts w:cs="David"/>
                <w:rtl/>
              </w:rPr>
            </w:pPr>
          </w:p>
        </w:tc>
      </w:tr>
      <w:tr w:rsidR="003F5C71" w:rsidRPr="00843F47" w:rsidTr="003F5C71">
        <w:trPr>
          <w:cantSplit/>
          <w:jc w:val="center"/>
        </w:trPr>
        <w:tc>
          <w:tcPr>
            <w:tcW w:w="786" w:type="dxa"/>
            <w:shd w:val="clear" w:color="auto" w:fill="auto"/>
          </w:tcPr>
          <w:p w:rsidR="003F5C71" w:rsidRPr="00843F47" w:rsidRDefault="003F5C71" w:rsidP="00FA22E5">
            <w:pPr>
              <w:spacing w:line="360" w:lineRule="auto"/>
              <w:jc w:val="center"/>
              <w:rPr>
                <w:rFonts w:cs="David"/>
                <w:rtl/>
              </w:rPr>
            </w:pPr>
            <w:r w:rsidRPr="00843F47">
              <w:rPr>
                <w:rFonts w:cs="David" w:hint="cs"/>
                <w:rtl/>
              </w:rPr>
              <w:t>3.</w:t>
            </w:r>
          </w:p>
        </w:tc>
        <w:tc>
          <w:tcPr>
            <w:tcW w:w="2126" w:type="dxa"/>
            <w:shd w:val="clear" w:color="auto" w:fill="auto"/>
          </w:tcPr>
          <w:p w:rsidR="003F5C71" w:rsidRPr="00843F47" w:rsidRDefault="003F5C71" w:rsidP="00FA22E5">
            <w:pPr>
              <w:spacing w:line="360" w:lineRule="auto"/>
              <w:jc w:val="center"/>
              <w:rPr>
                <w:rFonts w:cs="David"/>
                <w:rtl/>
              </w:rPr>
            </w:pPr>
            <w:r w:rsidRPr="00843F47">
              <w:rPr>
                <w:rFonts w:cs="David" w:hint="cs"/>
                <w:rtl/>
              </w:rPr>
              <w:t>סד פלסטי ליד</w:t>
            </w:r>
          </w:p>
        </w:tc>
        <w:tc>
          <w:tcPr>
            <w:tcW w:w="1444" w:type="dxa"/>
            <w:shd w:val="clear" w:color="auto" w:fill="auto"/>
          </w:tcPr>
          <w:p w:rsidR="003F5C71" w:rsidRPr="00843F47" w:rsidRDefault="003F5C71" w:rsidP="00FA22E5">
            <w:pPr>
              <w:spacing w:line="360" w:lineRule="auto"/>
              <w:jc w:val="center"/>
              <w:rPr>
                <w:rFonts w:cs="David"/>
                <w:rtl/>
              </w:rPr>
            </w:pPr>
          </w:p>
        </w:tc>
        <w:tc>
          <w:tcPr>
            <w:tcW w:w="1817" w:type="dxa"/>
            <w:shd w:val="clear" w:color="auto" w:fill="auto"/>
          </w:tcPr>
          <w:p w:rsidR="003F5C71" w:rsidRPr="00843F47" w:rsidRDefault="003F5C71" w:rsidP="00FA22E5">
            <w:pPr>
              <w:spacing w:line="360" w:lineRule="auto"/>
              <w:jc w:val="center"/>
              <w:rPr>
                <w:rFonts w:cs="David"/>
                <w:rtl/>
              </w:rPr>
            </w:pPr>
          </w:p>
        </w:tc>
        <w:tc>
          <w:tcPr>
            <w:tcW w:w="1073" w:type="dxa"/>
            <w:shd w:val="clear" w:color="auto" w:fill="auto"/>
          </w:tcPr>
          <w:p w:rsidR="003F5C71" w:rsidRPr="00843F47" w:rsidRDefault="003F5C71" w:rsidP="008A2DED">
            <w:pPr>
              <w:spacing w:line="360" w:lineRule="auto"/>
              <w:jc w:val="center"/>
              <w:rPr>
                <w:rFonts w:cs="David"/>
                <w:rtl/>
              </w:rPr>
            </w:pPr>
            <w:r w:rsidRPr="00843F47">
              <w:rPr>
                <w:rFonts w:cs="David" w:hint="cs"/>
                <w:rtl/>
              </w:rPr>
              <w:t>2</w:t>
            </w:r>
          </w:p>
        </w:tc>
        <w:tc>
          <w:tcPr>
            <w:tcW w:w="1445" w:type="dxa"/>
            <w:shd w:val="clear" w:color="auto" w:fill="auto"/>
          </w:tcPr>
          <w:p w:rsidR="003F5C71" w:rsidRPr="00843F47" w:rsidRDefault="003F5C71" w:rsidP="00FA22E5">
            <w:pPr>
              <w:spacing w:line="360" w:lineRule="auto"/>
              <w:jc w:val="center"/>
              <w:rPr>
                <w:rFonts w:cs="David"/>
                <w:rtl/>
              </w:rPr>
            </w:pPr>
          </w:p>
        </w:tc>
      </w:tr>
      <w:tr w:rsidR="003F5C71" w:rsidRPr="00843F47" w:rsidTr="003F5C71">
        <w:trPr>
          <w:cantSplit/>
          <w:jc w:val="center"/>
        </w:trPr>
        <w:tc>
          <w:tcPr>
            <w:tcW w:w="786" w:type="dxa"/>
            <w:shd w:val="clear" w:color="auto" w:fill="auto"/>
          </w:tcPr>
          <w:p w:rsidR="003F5C71" w:rsidRPr="00843F47" w:rsidRDefault="003F5C71" w:rsidP="00FA22E5">
            <w:pPr>
              <w:spacing w:line="360" w:lineRule="auto"/>
              <w:jc w:val="center"/>
              <w:rPr>
                <w:rFonts w:cs="David"/>
                <w:rtl/>
              </w:rPr>
            </w:pPr>
            <w:r w:rsidRPr="00843F47">
              <w:rPr>
                <w:rFonts w:cs="David" w:hint="cs"/>
                <w:rtl/>
              </w:rPr>
              <w:t>4.</w:t>
            </w:r>
          </w:p>
        </w:tc>
        <w:tc>
          <w:tcPr>
            <w:tcW w:w="2126" w:type="dxa"/>
            <w:shd w:val="clear" w:color="auto" w:fill="auto"/>
          </w:tcPr>
          <w:p w:rsidR="003F5C71" w:rsidRPr="00843F47" w:rsidRDefault="003F5C71" w:rsidP="00FA22E5">
            <w:pPr>
              <w:spacing w:line="360" w:lineRule="auto"/>
              <w:jc w:val="center"/>
              <w:rPr>
                <w:rFonts w:cs="David"/>
                <w:rtl/>
              </w:rPr>
            </w:pPr>
            <w:r w:rsidRPr="00843F47">
              <w:rPr>
                <w:rFonts w:cs="David" w:hint="cs"/>
                <w:rtl/>
              </w:rPr>
              <w:t>משולש בד</w:t>
            </w:r>
          </w:p>
        </w:tc>
        <w:tc>
          <w:tcPr>
            <w:tcW w:w="1444" w:type="dxa"/>
            <w:shd w:val="clear" w:color="auto" w:fill="auto"/>
          </w:tcPr>
          <w:p w:rsidR="003F5C71" w:rsidRPr="00843F47" w:rsidRDefault="003F5C71" w:rsidP="00FA22E5">
            <w:pPr>
              <w:spacing w:line="360" w:lineRule="auto"/>
              <w:jc w:val="center"/>
              <w:rPr>
                <w:rFonts w:cs="David"/>
                <w:rtl/>
              </w:rPr>
            </w:pPr>
          </w:p>
        </w:tc>
        <w:tc>
          <w:tcPr>
            <w:tcW w:w="1817" w:type="dxa"/>
            <w:shd w:val="clear" w:color="auto" w:fill="auto"/>
          </w:tcPr>
          <w:p w:rsidR="003F5C71" w:rsidRPr="00843F47" w:rsidRDefault="003F5C71" w:rsidP="00FA22E5">
            <w:pPr>
              <w:spacing w:line="360" w:lineRule="auto"/>
              <w:jc w:val="center"/>
              <w:rPr>
                <w:rFonts w:cs="David"/>
                <w:rtl/>
              </w:rPr>
            </w:pPr>
          </w:p>
        </w:tc>
        <w:tc>
          <w:tcPr>
            <w:tcW w:w="1073" w:type="dxa"/>
            <w:shd w:val="clear" w:color="auto" w:fill="auto"/>
          </w:tcPr>
          <w:p w:rsidR="003F5C71" w:rsidRPr="00843F47" w:rsidRDefault="003F5C71" w:rsidP="008A2DED">
            <w:pPr>
              <w:spacing w:line="360" w:lineRule="auto"/>
              <w:jc w:val="center"/>
              <w:rPr>
                <w:rFonts w:cs="David"/>
                <w:rtl/>
              </w:rPr>
            </w:pPr>
            <w:r w:rsidRPr="00843F47">
              <w:rPr>
                <w:rFonts w:cs="David" w:hint="cs"/>
                <w:rtl/>
              </w:rPr>
              <w:t>2</w:t>
            </w:r>
          </w:p>
        </w:tc>
        <w:tc>
          <w:tcPr>
            <w:tcW w:w="1445" w:type="dxa"/>
            <w:shd w:val="clear" w:color="auto" w:fill="auto"/>
          </w:tcPr>
          <w:p w:rsidR="003F5C71" w:rsidRPr="00843F47" w:rsidRDefault="003F5C71" w:rsidP="00FA22E5">
            <w:pPr>
              <w:spacing w:line="360" w:lineRule="auto"/>
              <w:jc w:val="center"/>
              <w:rPr>
                <w:rFonts w:cs="David"/>
                <w:rtl/>
              </w:rPr>
            </w:pPr>
          </w:p>
        </w:tc>
      </w:tr>
      <w:tr w:rsidR="003F5C71" w:rsidRPr="00843F47" w:rsidTr="003F5C71">
        <w:trPr>
          <w:cantSplit/>
          <w:jc w:val="center"/>
        </w:trPr>
        <w:tc>
          <w:tcPr>
            <w:tcW w:w="786" w:type="dxa"/>
            <w:shd w:val="clear" w:color="auto" w:fill="auto"/>
          </w:tcPr>
          <w:p w:rsidR="003F5C71" w:rsidRPr="00843F47" w:rsidRDefault="003F5C71" w:rsidP="00FA22E5">
            <w:pPr>
              <w:spacing w:line="360" w:lineRule="auto"/>
              <w:jc w:val="center"/>
              <w:rPr>
                <w:rFonts w:cs="David"/>
                <w:rtl/>
              </w:rPr>
            </w:pPr>
            <w:r w:rsidRPr="00843F47">
              <w:rPr>
                <w:rFonts w:cs="David" w:hint="cs"/>
                <w:rtl/>
              </w:rPr>
              <w:t>5.</w:t>
            </w:r>
          </w:p>
        </w:tc>
        <w:tc>
          <w:tcPr>
            <w:tcW w:w="2126" w:type="dxa"/>
            <w:shd w:val="clear" w:color="auto" w:fill="auto"/>
          </w:tcPr>
          <w:p w:rsidR="003F5C71" w:rsidRPr="00843F47" w:rsidRDefault="003F5C71" w:rsidP="00FA22E5">
            <w:pPr>
              <w:spacing w:line="360" w:lineRule="auto"/>
              <w:jc w:val="center"/>
              <w:rPr>
                <w:rFonts w:cs="David"/>
                <w:rtl/>
              </w:rPr>
            </w:pPr>
            <w:r w:rsidRPr="00843F47">
              <w:rPr>
                <w:rFonts w:cs="David" w:hint="cs"/>
                <w:rtl/>
              </w:rPr>
              <w:t>מספריים לחבישה</w:t>
            </w:r>
          </w:p>
        </w:tc>
        <w:tc>
          <w:tcPr>
            <w:tcW w:w="1444" w:type="dxa"/>
            <w:shd w:val="clear" w:color="auto" w:fill="auto"/>
          </w:tcPr>
          <w:p w:rsidR="003F5C71" w:rsidRPr="00843F47" w:rsidRDefault="003F5C71" w:rsidP="00FA22E5">
            <w:pPr>
              <w:spacing w:line="360" w:lineRule="auto"/>
              <w:jc w:val="center"/>
              <w:rPr>
                <w:rFonts w:cs="David"/>
                <w:rtl/>
              </w:rPr>
            </w:pPr>
          </w:p>
        </w:tc>
        <w:tc>
          <w:tcPr>
            <w:tcW w:w="1817" w:type="dxa"/>
            <w:shd w:val="clear" w:color="auto" w:fill="auto"/>
          </w:tcPr>
          <w:p w:rsidR="003F5C71" w:rsidRPr="00843F47" w:rsidRDefault="003F5C71" w:rsidP="00FA22E5">
            <w:pPr>
              <w:spacing w:line="360" w:lineRule="auto"/>
              <w:jc w:val="center"/>
              <w:rPr>
                <w:rFonts w:cs="David"/>
                <w:rtl/>
              </w:rPr>
            </w:pPr>
          </w:p>
        </w:tc>
        <w:tc>
          <w:tcPr>
            <w:tcW w:w="1073" w:type="dxa"/>
            <w:shd w:val="clear" w:color="auto" w:fill="auto"/>
          </w:tcPr>
          <w:p w:rsidR="003F5C71" w:rsidRPr="00843F47" w:rsidRDefault="003F5C71" w:rsidP="008A2DED">
            <w:pPr>
              <w:spacing w:line="360" w:lineRule="auto"/>
              <w:jc w:val="center"/>
              <w:rPr>
                <w:rFonts w:cs="David"/>
                <w:rtl/>
              </w:rPr>
            </w:pPr>
            <w:r w:rsidRPr="00843F47">
              <w:rPr>
                <w:rFonts w:cs="David" w:hint="cs"/>
                <w:rtl/>
              </w:rPr>
              <w:t>2</w:t>
            </w:r>
          </w:p>
        </w:tc>
        <w:tc>
          <w:tcPr>
            <w:tcW w:w="1445" w:type="dxa"/>
            <w:shd w:val="clear" w:color="auto" w:fill="auto"/>
          </w:tcPr>
          <w:p w:rsidR="003F5C71" w:rsidRPr="00843F47" w:rsidRDefault="003F5C71" w:rsidP="00FA22E5">
            <w:pPr>
              <w:spacing w:line="360" w:lineRule="auto"/>
              <w:jc w:val="center"/>
              <w:rPr>
                <w:rFonts w:cs="David"/>
                <w:rtl/>
              </w:rPr>
            </w:pPr>
          </w:p>
        </w:tc>
      </w:tr>
      <w:tr w:rsidR="003F5C71" w:rsidRPr="00843F47" w:rsidTr="003F5C71">
        <w:trPr>
          <w:cantSplit/>
          <w:jc w:val="center"/>
        </w:trPr>
        <w:tc>
          <w:tcPr>
            <w:tcW w:w="786" w:type="dxa"/>
            <w:shd w:val="clear" w:color="auto" w:fill="auto"/>
          </w:tcPr>
          <w:p w:rsidR="003F5C71" w:rsidRPr="00843F47" w:rsidRDefault="003F5C71" w:rsidP="00FA22E5">
            <w:pPr>
              <w:spacing w:line="360" w:lineRule="auto"/>
              <w:jc w:val="center"/>
              <w:rPr>
                <w:rFonts w:cs="David"/>
                <w:rtl/>
              </w:rPr>
            </w:pPr>
            <w:r w:rsidRPr="00843F47">
              <w:rPr>
                <w:rFonts w:cs="David" w:hint="cs"/>
                <w:rtl/>
              </w:rPr>
              <w:t>6.</w:t>
            </w:r>
          </w:p>
        </w:tc>
        <w:tc>
          <w:tcPr>
            <w:tcW w:w="2126" w:type="dxa"/>
            <w:shd w:val="clear" w:color="auto" w:fill="auto"/>
          </w:tcPr>
          <w:p w:rsidR="003F5C71" w:rsidRPr="00843F47" w:rsidRDefault="003F5C71" w:rsidP="00FA22E5">
            <w:pPr>
              <w:spacing w:line="360" w:lineRule="auto"/>
              <w:jc w:val="center"/>
              <w:rPr>
                <w:rFonts w:cs="David"/>
                <w:rtl/>
              </w:rPr>
            </w:pPr>
            <w:r w:rsidRPr="00843F47">
              <w:rPr>
                <w:rFonts w:cs="David" w:hint="cs"/>
                <w:rtl/>
              </w:rPr>
              <w:t>תחבושת בטן</w:t>
            </w:r>
          </w:p>
        </w:tc>
        <w:tc>
          <w:tcPr>
            <w:tcW w:w="1444" w:type="dxa"/>
            <w:shd w:val="clear" w:color="auto" w:fill="auto"/>
          </w:tcPr>
          <w:p w:rsidR="003F5C71" w:rsidRPr="00843F47" w:rsidRDefault="003F5C71" w:rsidP="00FA22E5">
            <w:pPr>
              <w:spacing w:line="360" w:lineRule="auto"/>
              <w:jc w:val="center"/>
              <w:rPr>
                <w:rFonts w:cs="David"/>
                <w:rtl/>
              </w:rPr>
            </w:pPr>
          </w:p>
        </w:tc>
        <w:tc>
          <w:tcPr>
            <w:tcW w:w="1817" w:type="dxa"/>
            <w:shd w:val="clear" w:color="auto" w:fill="auto"/>
          </w:tcPr>
          <w:p w:rsidR="003F5C71" w:rsidRPr="00843F47" w:rsidRDefault="003F5C71" w:rsidP="00FA22E5">
            <w:pPr>
              <w:spacing w:line="360" w:lineRule="auto"/>
              <w:jc w:val="center"/>
              <w:rPr>
                <w:rFonts w:cs="David"/>
                <w:rtl/>
              </w:rPr>
            </w:pPr>
          </w:p>
        </w:tc>
        <w:tc>
          <w:tcPr>
            <w:tcW w:w="1073" w:type="dxa"/>
            <w:shd w:val="clear" w:color="auto" w:fill="auto"/>
          </w:tcPr>
          <w:p w:rsidR="003F5C71" w:rsidRPr="00843F47" w:rsidRDefault="003F5C71" w:rsidP="008A2DED">
            <w:pPr>
              <w:spacing w:line="360" w:lineRule="auto"/>
              <w:jc w:val="center"/>
              <w:rPr>
                <w:rFonts w:cs="David"/>
                <w:rtl/>
              </w:rPr>
            </w:pPr>
            <w:r w:rsidRPr="00843F47">
              <w:rPr>
                <w:rFonts w:cs="David" w:hint="cs"/>
                <w:rtl/>
              </w:rPr>
              <w:t>2</w:t>
            </w:r>
          </w:p>
        </w:tc>
        <w:tc>
          <w:tcPr>
            <w:tcW w:w="1445" w:type="dxa"/>
            <w:shd w:val="clear" w:color="auto" w:fill="auto"/>
          </w:tcPr>
          <w:p w:rsidR="003F5C71" w:rsidRPr="00843F47" w:rsidRDefault="003F5C71" w:rsidP="00FA22E5">
            <w:pPr>
              <w:spacing w:line="360" w:lineRule="auto"/>
              <w:jc w:val="center"/>
              <w:rPr>
                <w:rFonts w:cs="David"/>
                <w:rtl/>
              </w:rPr>
            </w:pPr>
          </w:p>
        </w:tc>
      </w:tr>
      <w:tr w:rsidR="003F5C71" w:rsidRPr="00843F47" w:rsidTr="003F5C71">
        <w:trPr>
          <w:cantSplit/>
          <w:jc w:val="center"/>
        </w:trPr>
        <w:tc>
          <w:tcPr>
            <w:tcW w:w="786" w:type="dxa"/>
            <w:shd w:val="clear" w:color="auto" w:fill="auto"/>
          </w:tcPr>
          <w:p w:rsidR="003F5C71" w:rsidRPr="00843F47" w:rsidRDefault="003F5C71" w:rsidP="00FA22E5">
            <w:pPr>
              <w:spacing w:line="360" w:lineRule="auto"/>
              <w:jc w:val="center"/>
              <w:rPr>
                <w:rFonts w:cs="David"/>
                <w:rtl/>
              </w:rPr>
            </w:pPr>
            <w:r w:rsidRPr="00843F47">
              <w:rPr>
                <w:rFonts w:cs="David" w:hint="cs"/>
                <w:rtl/>
              </w:rPr>
              <w:t>7.</w:t>
            </w:r>
          </w:p>
        </w:tc>
        <w:tc>
          <w:tcPr>
            <w:tcW w:w="2126" w:type="dxa"/>
            <w:shd w:val="clear" w:color="auto" w:fill="auto"/>
          </w:tcPr>
          <w:p w:rsidR="003F5C71" w:rsidRPr="00843F47" w:rsidRDefault="003F5C71" w:rsidP="00FA22E5">
            <w:pPr>
              <w:spacing w:line="360" w:lineRule="auto"/>
              <w:jc w:val="center"/>
              <w:rPr>
                <w:rFonts w:cs="David"/>
                <w:rtl/>
              </w:rPr>
            </w:pPr>
            <w:r w:rsidRPr="00843F47">
              <w:rPr>
                <w:rFonts w:cs="David" w:hint="cs"/>
                <w:rtl/>
              </w:rPr>
              <w:t>אלונקה</w:t>
            </w:r>
          </w:p>
        </w:tc>
        <w:tc>
          <w:tcPr>
            <w:tcW w:w="1444" w:type="dxa"/>
            <w:shd w:val="clear" w:color="auto" w:fill="auto"/>
          </w:tcPr>
          <w:p w:rsidR="003F5C71" w:rsidRPr="00843F47" w:rsidRDefault="003F5C71" w:rsidP="00FA22E5">
            <w:pPr>
              <w:spacing w:line="360" w:lineRule="auto"/>
              <w:jc w:val="center"/>
              <w:rPr>
                <w:rFonts w:cs="David"/>
                <w:rtl/>
              </w:rPr>
            </w:pPr>
          </w:p>
        </w:tc>
        <w:tc>
          <w:tcPr>
            <w:tcW w:w="1817" w:type="dxa"/>
            <w:shd w:val="clear" w:color="auto" w:fill="auto"/>
          </w:tcPr>
          <w:p w:rsidR="003F5C71" w:rsidRPr="00843F47" w:rsidRDefault="003F5C71" w:rsidP="00FA22E5">
            <w:pPr>
              <w:spacing w:line="360" w:lineRule="auto"/>
              <w:jc w:val="center"/>
              <w:rPr>
                <w:rFonts w:cs="David"/>
                <w:rtl/>
              </w:rPr>
            </w:pPr>
          </w:p>
        </w:tc>
        <w:tc>
          <w:tcPr>
            <w:tcW w:w="1073" w:type="dxa"/>
            <w:shd w:val="clear" w:color="auto" w:fill="auto"/>
          </w:tcPr>
          <w:p w:rsidR="003F5C71" w:rsidRPr="00843F47" w:rsidRDefault="003F5C71" w:rsidP="008A2DED">
            <w:pPr>
              <w:spacing w:line="360" w:lineRule="auto"/>
              <w:jc w:val="center"/>
              <w:rPr>
                <w:rFonts w:cs="David"/>
                <w:rtl/>
              </w:rPr>
            </w:pPr>
            <w:r w:rsidRPr="00843F47">
              <w:rPr>
                <w:rFonts w:cs="David" w:hint="cs"/>
                <w:rtl/>
              </w:rPr>
              <w:t>1</w:t>
            </w:r>
          </w:p>
        </w:tc>
        <w:tc>
          <w:tcPr>
            <w:tcW w:w="1445" w:type="dxa"/>
            <w:shd w:val="clear" w:color="auto" w:fill="auto"/>
          </w:tcPr>
          <w:p w:rsidR="003F5C71" w:rsidRPr="00843F47" w:rsidRDefault="003F5C71" w:rsidP="00FA22E5">
            <w:pPr>
              <w:spacing w:line="360" w:lineRule="auto"/>
              <w:jc w:val="center"/>
              <w:rPr>
                <w:rFonts w:cs="David"/>
                <w:rtl/>
              </w:rPr>
            </w:pPr>
          </w:p>
        </w:tc>
      </w:tr>
      <w:tr w:rsidR="003F5C71" w:rsidRPr="00843F47" w:rsidTr="003F5C71">
        <w:trPr>
          <w:cantSplit/>
          <w:jc w:val="center"/>
        </w:trPr>
        <w:tc>
          <w:tcPr>
            <w:tcW w:w="786" w:type="dxa"/>
            <w:shd w:val="clear" w:color="auto" w:fill="auto"/>
          </w:tcPr>
          <w:p w:rsidR="003F5C71" w:rsidRPr="00843F47" w:rsidRDefault="003F5C71" w:rsidP="00FA22E5">
            <w:pPr>
              <w:spacing w:line="360" w:lineRule="auto"/>
              <w:jc w:val="center"/>
              <w:rPr>
                <w:rFonts w:cs="David"/>
                <w:rtl/>
              </w:rPr>
            </w:pPr>
            <w:r w:rsidRPr="00843F47">
              <w:rPr>
                <w:rFonts w:cs="David" w:hint="cs"/>
                <w:rtl/>
              </w:rPr>
              <w:t>8.</w:t>
            </w:r>
          </w:p>
        </w:tc>
        <w:tc>
          <w:tcPr>
            <w:tcW w:w="2126" w:type="dxa"/>
            <w:shd w:val="clear" w:color="auto" w:fill="auto"/>
          </w:tcPr>
          <w:p w:rsidR="003F5C71" w:rsidRPr="00843F47" w:rsidRDefault="003F5C71" w:rsidP="00FA22E5">
            <w:pPr>
              <w:spacing w:line="360" w:lineRule="auto"/>
              <w:jc w:val="center"/>
              <w:rPr>
                <w:rFonts w:cs="David"/>
                <w:rtl/>
              </w:rPr>
            </w:pPr>
            <w:proofErr w:type="spellStart"/>
            <w:r w:rsidRPr="00843F47">
              <w:rPr>
                <w:rFonts w:cs="David" w:hint="cs"/>
                <w:rtl/>
              </w:rPr>
              <w:t>משורית</w:t>
            </w:r>
            <w:proofErr w:type="spellEnd"/>
            <w:r w:rsidRPr="00843F47">
              <w:rPr>
                <w:rFonts w:cs="David" w:hint="cs"/>
                <w:rtl/>
              </w:rPr>
              <w:t xml:space="preserve"> + קשתית</w:t>
            </w:r>
          </w:p>
        </w:tc>
        <w:tc>
          <w:tcPr>
            <w:tcW w:w="1444" w:type="dxa"/>
            <w:shd w:val="clear" w:color="auto" w:fill="auto"/>
          </w:tcPr>
          <w:p w:rsidR="003F5C71" w:rsidRPr="00843F47" w:rsidRDefault="003F5C71" w:rsidP="00FA22E5">
            <w:pPr>
              <w:spacing w:line="360" w:lineRule="auto"/>
              <w:jc w:val="center"/>
              <w:rPr>
                <w:rFonts w:cs="David"/>
                <w:rtl/>
              </w:rPr>
            </w:pPr>
          </w:p>
        </w:tc>
        <w:tc>
          <w:tcPr>
            <w:tcW w:w="1817" w:type="dxa"/>
            <w:shd w:val="clear" w:color="auto" w:fill="auto"/>
          </w:tcPr>
          <w:p w:rsidR="003F5C71" w:rsidRPr="00843F47" w:rsidRDefault="003F5C71" w:rsidP="00FA22E5">
            <w:pPr>
              <w:spacing w:line="360" w:lineRule="auto"/>
              <w:jc w:val="center"/>
              <w:rPr>
                <w:rFonts w:cs="David"/>
                <w:rtl/>
              </w:rPr>
            </w:pPr>
          </w:p>
        </w:tc>
        <w:tc>
          <w:tcPr>
            <w:tcW w:w="1073" w:type="dxa"/>
            <w:shd w:val="clear" w:color="auto" w:fill="auto"/>
          </w:tcPr>
          <w:p w:rsidR="003F5C71" w:rsidRPr="00843F47" w:rsidRDefault="003F5C71" w:rsidP="008A2DED">
            <w:pPr>
              <w:spacing w:line="360" w:lineRule="auto"/>
              <w:jc w:val="center"/>
              <w:rPr>
                <w:rFonts w:cs="David"/>
                <w:rtl/>
              </w:rPr>
            </w:pPr>
            <w:r w:rsidRPr="00843F47">
              <w:rPr>
                <w:rFonts w:cs="David" w:hint="cs"/>
                <w:rtl/>
              </w:rPr>
              <w:t>2</w:t>
            </w:r>
          </w:p>
        </w:tc>
        <w:tc>
          <w:tcPr>
            <w:tcW w:w="1445" w:type="dxa"/>
            <w:shd w:val="clear" w:color="auto" w:fill="auto"/>
          </w:tcPr>
          <w:p w:rsidR="003F5C71" w:rsidRPr="00843F47" w:rsidRDefault="003F5C71" w:rsidP="00FA22E5">
            <w:pPr>
              <w:spacing w:line="360" w:lineRule="auto"/>
              <w:jc w:val="center"/>
              <w:rPr>
                <w:rFonts w:cs="David"/>
                <w:rtl/>
              </w:rPr>
            </w:pPr>
          </w:p>
        </w:tc>
      </w:tr>
      <w:tr w:rsidR="003F5C71" w:rsidRPr="00843F47" w:rsidTr="003F5C71">
        <w:trPr>
          <w:cantSplit/>
          <w:jc w:val="center"/>
        </w:trPr>
        <w:tc>
          <w:tcPr>
            <w:tcW w:w="786" w:type="dxa"/>
            <w:shd w:val="clear" w:color="auto" w:fill="auto"/>
          </w:tcPr>
          <w:p w:rsidR="003F5C71" w:rsidRPr="00843F47" w:rsidRDefault="003F5C71" w:rsidP="00FA22E5">
            <w:pPr>
              <w:spacing w:line="360" w:lineRule="auto"/>
              <w:jc w:val="center"/>
              <w:rPr>
                <w:rFonts w:cs="David"/>
                <w:rtl/>
              </w:rPr>
            </w:pPr>
            <w:r w:rsidRPr="00843F47">
              <w:rPr>
                <w:rFonts w:cs="David" w:hint="cs"/>
                <w:rtl/>
              </w:rPr>
              <w:t>9.</w:t>
            </w:r>
          </w:p>
        </w:tc>
        <w:tc>
          <w:tcPr>
            <w:tcW w:w="2126" w:type="dxa"/>
            <w:shd w:val="clear" w:color="auto" w:fill="auto"/>
          </w:tcPr>
          <w:p w:rsidR="003F5C71" w:rsidRPr="00843F47" w:rsidRDefault="003F5C71" w:rsidP="00FA22E5">
            <w:pPr>
              <w:spacing w:line="360" w:lineRule="auto"/>
              <w:jc w:val="center"/>
              <w:rPr>
                <w:rFonts w:cs="David"/>
                <w:rtl/>
              </w:rPr>
            </w:pPr>
            <w:r w:rsidRPr="00843F47">
              <w:rPr>
                <w:rFonts w:cs="David" w:hint="cs"/>
                <w:rtl/>
              </w:rPr>
              <w:t>מטף בגודל 6 ק"ג</w:t>
            </w:r>
          </w:p>
        </w:tc>
        <w:tc>
          <w:tcPr>
            <w:tcW w:w="1444" w:type="dxa"/>
            <w:shd w:val="clear" w:color="auto" w:fill="auto"/>
          </w:tcPr>
          <w:p w:rsidR="003F5C71" w:rsidRPr="00843F47" w:rsidRDefault="003F5C71" w:rsidP="00FA22E5">
            <w:pPr>
              <w:spacing w:line="360" w:lineRule="auto"/>
              <w:jc w:val="center"/>
              <w:rPr>
                <w:rFonts w:cs="David"/>
                <w:rtl/>
              </w:rPr>
            </w:pPr>
          </w:p>
        </w:tc>
        <w:tc>
          <w:tcPr>
            <w:tcW w:w="1817" w:type="dxa"/>
            <w:shd w:val="clear" w:color="auto" w:fill="auto"/>
          </w:tcPr>
          <w:p w:rsidR="003F5C71" w:rsidRPr="00843F47" w:rsidRDefault="003F5C71" w:rsidP="00FA22E5">
            <w:pPr>
              <w:spacing w:line="360" w:lineRule="auto"/>
              <w:jc w:val="center"/>
              <w:rPr>
                <w:rFonts w:cs="David"/>
                <w:rtl/>
              </w:rPr>
            </w:pPr>
          </w:p>
        </w:tc>
        <w:tc>
          <w:tcPr>
            <w:tcW w:w="1073" w:type="dxa"/>
            <w:shd w:val="clear" w:color="auto" w:fill="auto"/>
          </w:tcPr>
          <w:p w:rsidR="003F5C71" w:rsidRPr="00843F47" w:rsidRDefault="003F5C71" w:rsidP="008A2DED">
            <w:pPr>
              <w:spacing w:line="360" w:lineRule="auto"/>
              <w:jc w:val="center"/>
              <w:rPr>
                <w:rFonts w:cs="David"/>
                <w:rtl/>
              </w:rPr>
            </w:pPr>
            <w:r w:rsidRPr="00843F47">
              <w:rPr>
                <w:rFonts w:cs="David" w:hint="cs"/>
                <w:rtl/>
              </w:rPr>
              <w:t>1</w:t>
            </w:r>
          </w:p>
        </w:tc>
        <w:tc>
          <w:tcPr>
            <w:tcW w:w="1445" w:type="dxa"/>
            <w:shd w:val="clear" w:color="auto" w:fill="auto"/>
          </w:tcPr>
          <w:p w:rsidR="003F5C71" w:rsidRPr="00843F47" w:rsidRDefault="003F5C71" w:rsidP="00FA22E5">
            <w:pPr>
              <w:spacing w:line="360" w:lineRule="auto"/>
              <w:jc w:val="center"/>
              <w:rPr>
                <w:rFonts w:cs="David"/>
                <w:rtl/>
              </w:rPr>
            </w:pPr>
          </w:p>
        </w:tc>
      </w:tr>
      <w:tr w:rsidR="003F5C71" w:rsidRPr="00843F47" w:rsidTr="003F5C71">
        <w:trPr>
          <w:cantSplit/>
          <w:jc w:val="center"/>
        </w:trPr>
        <w:tc>
          <w:tcPr>
            <w:tcW w:w="786" w:type="dxa"/>
            <w:shd w:val="clear" w:color="auto" w:fill="auto"/>
          </w:tcPr>
          <w:p w:rsidR="003F5C71" w:rsidRPr="00843F47" w:rsidRDefault="003F5C71" w:rsidP="00FA22E5">
            <w:pPr>
              <w:spacing w:line="360" w:lineRule="auto"/>
              <w:jc w:val="center"/>
              <w:rPr>
                <w:rFonts w:cs="David"/>
                <w:rtl/>
              </w:rPr>
            </w:pPr>
            <w:r w:rsidRPr="00843F47">
              <w:rPr>
                <w:rFonts w:cs="David" w:hint="cs"/>
                <w:rtl/>
              </w:rPr>
              <w:t>10.</w:t>
            </w:r>
          </w:p>
        </w:tc>
        <w:tc>
          <w:tcPr>
            <w:tcW w:w="2126" w:type="dxa"/>
            <w:shd w:val="clear" w:color="auto" w:fill="auto"/>
          </w:tcPr>
          <w:p w:rsidR="003F5C71" w:rsidRPr="00843F47" w:rsidRDefault="003F5C71" w:rsidP="00FA22E5">
            <w:pPr>
              <w:spacing w:line="360" w:lineRule="auto"/>
              <w:jc w:val="center"/>
              <w:rPr>
                <w:rFonts w:cs="David"/>
                <w:rtl/>
              </w:rPr>
            </w:pPr>
            <w:r w:rsidRPr="00843F47">
              <w:rPr>
                <w:rFonts w:cs="David" w:hint="cs"/>
                <w:rtl/>
              </w:rPr>
              <w:t>חבל קלוע 30 מטר</w:t>
            </w:r>
          </w:p>
        </w:tc>
        <w:tc>
          <w:tcPr>
            <w:tcW w:w="1444" w:type="dxa"/>
            <w:shd w:val="clear" w:color="auto" w:fill="auto"/>
          </w:tcPr>
          <w:p w:rsidR="003F5C71" w:rsidRPr="00843F47" w:rsidRDefault="003F5C71" w:rsidP="00FA22E5">
            <w:pPr>
              <w:spacing w:line="360" w:lineRule="auto"/>
              <w:jc w:val="center"/>
              <w:rPr>
                <w:rFonts w:cs="David"/>
                <w:rtl/>
              </w:rPr>
            </w:pPr>
          </w:p>
        </w:tc>
        <w:tc>
          <w:tcPr>
            <w:tcW w:w="1817" w:type="dxa"/>
            <w:shd w:val="clear" w:color="auto" w:fill="auto"/>
          </w:tcPr>
          <w:p w:rsidR="003F5C71" w:rsidRPr="00843F47" w:rsidRDefault="003F5C71" w:rsidP="00FA22E5">
            <w:pPr>
              <w:spacing w:line="360" w:lineRule="auto"/>
              <w:jc w:val="center"/>
              <w:rPr>
                <w:rFonts w:cs="David"/>
                <w:rtl/>
              </w:rPr>
            </w:pPr>
          </w:p>
        </w:tc>
        <w:tc>
          <w:tcPr>
            <w:tcW w:w="1073" w:type="dxa"/>
            <w:shd w:val="clear" w:color="auto" w:fill="auto"/>
          </w:tcPr>
          <w:p w:rsidR="003F5C71" w:rsidRPr="00843F47" w:rsidRDefault="003F5C71" w:rsidP="008A2DED">
            <w:pPr>
              <w:spacing w:line="360" w:lineRule="auto"/>
              <w:jc w:val="center"/>
              <w:rPr>
                <w:rFonts w:cs="David"/>
                <w:rtl/>
              </w:rPr>
            </w:pPr>
            <w:r w:rsidRPr="00843F47">
              <w:rPr>
                <w:rFonts w:cs="David" w:hint="cs"/>
                <w:rtl/>
              </w:rPr>
              <w:t>2</w:t>
            </w:r>
          </w:p>
        </w:tc>
        <w:tc>
          <w:tcPr>
            <w:tcW w:w="1445" w:type="dxa"/>
            <w:shd w:val="clear" w:color="auto" w:fill="auto"/>
          </w:tcPr>
          <w:p w:rsidR="003F5C71" w:rsidRPr="00843F47" w:rsidRDefault="003F5C71" w:rsidP="00FA22E5">
            <w:pPr>
              <w:spacing w:line="360" w:lineRule="auto"/>
              <w:jc w:val="center"/>
              <w:rPr>
                <w:rFonts w:cs="David"/>
                <w:rtl/>
              </w:rPr>
            </w:pPr>
          </w:p>
        </w:tc>
      </w:tr>
      <w:tr w:rsidR="003F5C71" w:rsidRPr="00843F47" w:rsidTr="003F5C71">
        <w:trPr>
          <w:cantSplit/>
          <w:jc w:val="center"/>
        </w:trPr>
        <w:tc>
          <w:tcPr>
            <w:tcW w:w="786" w:type="dxa"/>
            <w:shd w:val="clear" w:color="auto" w:fill="auto"/>
          </w:tcPr>
          <w:p w:rsidR="003F5C71" w:rsidRPr="00843F47" w:rsidRDefault="003F5C71" w:rsidP="00FA22E5">
            <w:pPr>
              <w:spacing w:line="360" w:lineRule="auto"/>
              <w:jc w:val="center"/>
              <w:rPr>
                <w:rFonts w:cs="David"/>
                <w:rtl/>
              </w:rPr>
            </w:pPr>
            <w:r w:rsidRPr="00843F47">
              <w:rPr>
                <w:rFonts w:cs="David" w:hint="cs"/>
                <w:rtl/>
              </w:rPr>
              <w:t>11.</w:t>
            </w:r>
          </w:p>
        </w:tc>
        <w:tc>
          <w:tcPr>
            <w:tcW w:w="2126" w:type="dxa"/>
            <w:shd w:val="clear" w:color="auto" w:fill="auto"/>
          </w:tcPr>
          <w:p w:rsidR="003F5C71" w:rsidRPr="00843F47" w:rsidRDefault="003F5C71" w:rsidP="00FA22E5">
            <w:pPr>
              <w:spacing w:line="360" w:lineRule="auto"/>
              <w:jc w:val="center"/>
              <w:rPr>
                <w:rFonts w:cs="David"/>
                <w:rtl/>
              </w:rPr>
            </w:pPr>
            <w:r w:rsidRPr="00843F47">
              <w:rPr>
                <w:rFonts w:cs="David" w:hint="cs"/>
                <w:rtl/>
              </w:rPr>
              <w:t>דלי פלסטיק שחור</w:t>
            </w:r>
          </w:p>
        </w:tc>
        <w:tc>
          <w:tcPr>
            <w:tcW w:w="1444" w:type="dxa"/>
            <w:shd w:val="clear" w:color="auto" w:fill="auto"/>
          </w:tcPr>
          <w:p w:rsidR="003F5C71" w:rsidRPr="00843F47" w:rsidRDefault="003F5C71" w:rsidP="00FA22E5">
            <w:pPr>
              <w:spacing w:line="360" w:lineRule="auto"/>
              <w:jc w:val="center"/>
              <w:rPr>
                <w:rFonts w:cs="David"/>
                <w:rtl/>
              </w:rPr>
            </w:pPr>
          </w:p>
        </w:tc>
        <w:tc>
          <w:tcPr>
            <w:tcW w:w="1817" w:type="dxa"/>
            <w:shd w:val="clear" w:color="auto" w:fill="auto"/>
          </w:tcPr>
          <w:p w:rsidR="003F5C71" w:rsidRPr="00843F47" w:rsidRDefault="003F5C71" w:rsidP="00FA22E5">
            <w:pPr>
              <w:spacing w:line="360" w:lineRule="auto"/>
              <w:jc w:val="center"/>
              <w:rPr>
                <w:rFonts w:cs="David"/>
                <w:rtl/>
              </w:rPr>
            </w:pPr>
          </w:p>
        </w:tc>
        <w:tc>
          <w:tcPr>
            <w:tcW w:w="1073" w:type="dxa"/>
            <w:shd w:val="clear" w:color="auto" w:fill="auto"/>
          </w:tcPr>
          <w:p w:rsidR="003F5C71" w:rsidRPr="00843F47" w:rsidRDefault="003F5C71" w:rsidP="008A2DED">
            <w:pPr>
              <w:spacing w:line="360" w:lineRule="auto"/>
              <w:jc w:val="center"/>
              <w:rPr>
                <w:rFonts w:cs="David"/>
                <w:rtl/>
              </w:rPr>
            </w:pPr>
            <w:r w:rsidRPr="00843F47">
              <w:rPr>
                <w:rFonts w:cs="David" w:hint="cs"/>
                <w:rtl/>
              </w:rPr>
              <w:t>2</w:t>
            </w:r>
          </w:p>
        </w:tc>
        <w:tc>
          <w:tcPr>
            <w:tcW w:w="1445" w:type="dxa"/>
            <w:shd w:val="clear" w:color="auto" w:fill="auto"/>
          </w:tcPr>
          <w:p w:rsidR="003F5C71" w:rsidRPr="00843F47" w:rsidRDefault="003F5C71" w:rsidP="00FA22E5">
            <w:pPr>
              <w:spacing w:line="360" w:lineRule="auto"/>
              <w:jc w:val="center"/>
              <w:rPr>
                <w:rFonts w:cs="David"/>
                <w:rtl/>
              </w:rPr>
            </w:pPr>
          </w:p>
        </w:tc>
      </w:tr>
      <w:tr w:rsidR="003F5C71" w:rsidRPr="00843F47" w:rsidTr="003F5C71">
        <w:trPr>
          <w:cantSplit/>
          <w:jc w:val="center"/>
        </w:trPr>
        <w:tc>
          <w:tcPr>
            <w:tcW w:w="786" w:type="dxa"/>
            <w:shd w:val="clear" w:color="auto" w:fill="auto"/>
          </w:tcPr>
          <w:p w:rsidR="003F5C71" w:rsidRPr="00843F47" w:rsidRDefault="003F5C71" w:rsidP="00FA22E5">
            <w:pPr>
              <w:spacing w:line="360" w:lineRule="auto"/>
              <w:jc w:val="center"/>
              <w:rPr>
                <w:rFonts w:cs="David"/>
                <w:rtl/>
              </w:rPr>
            </w:pPr>
            <w:r w:rsidRPr="00843F47">
              <w:rPr>
                <w:rFonts w:cs="David" w:hint="cs"/>
                <w:rtl/>
              </w:rPr>
              <w:t>12.</w:t>
            </w:r>
          </w:p>
        </w:tc>
        <w:tc>
          <w:tcPr>
            <w:tcW w:w="2126" w:type="dxa"/>
            <w:shd w:val="clear" w:color="auto" w:fill="auto"/>
          </w:tcPr>
          <w:p w:rsidR="003F5C71" w:rsidRPr="00843F47" w:rsidRDefault="003F5C71" w:rsidP="00FA22E5">
            <w:pPr>
              <w:spacing w:line="360" w:lineRule="auto"/>
              <w:jc w:val="center"/>
              <w:rPr>
                <w:rFonts w:cs="David"/>
                <w:rtl/>
              </w:rPr>
            </w:pPr>
            <w:r w:rsidRPr="00843F47">
              <w:rPr>
                <w:rFonts w:cs="David" w:hint="cs"/>
                <w:rtl/>
              </w:rPr>
              <w:t>מקוש +ידית</w:t>
            </w:r>
          </w:p>
        </w:tc>
        <w:tc>
          <w:tcPr>
            <w:tcW w:w="1444" w:type="dxa"/>
            <w:shd w:val="clear" w:color="auto" w:fill="auto"/>
          </w:tcPr>
          <w:p w:rsidR="003F5C71" w:rsidRPr="00843F47" w:rsidRDefault="003F5C71" w:rsidP="00FA22E5">
            <w:pPr>
              <w:spacing w:line="360" w:lineRule="auto"/>
              <w:jc w:val="center"/>
              <w:rPr>
                <w:rFonts w:cs="David"/>
                <w:rtl/>
              </w:rPr>
            </w:pPr>
          </w:p>
        </w:tc>
        <w:tc>
          <w:tcPr>
            <w:tcW w:w="1817" w:type="dxa"/>
            <w:shd w:val="clear" w:color="auto" w:fill="auto"/>
          </w:tcPr>
          <w:p w:rsidR="003F5C71" w:rsidRPr="00843F47" w:rsidRDefault="003F5C71" w:rsidP="00FA22E5">
            <w:pPr>
              <w:spacing w:line="360" w:lineRule="auto"/>
              <w:jc w:val="center"/>
              <w:rPr>
                <w:rFonts w:cs="David"/>
                <w:rtl/>
              </w:rPr>
            </w:pPr>
          </w:p>
        </w:tc>
        <w:tc>
          <w:tcPr>
            <w:tcW w:w="1073" w:type="dxa"/>
            <w:shd w:val="clear" w:color="auto" w:fill="auto"/>
          </w:tcPr>
          <w:p w:rsidR="003F5C71" w:rsidRPr="00843F47" w:rsidRDefault="003F5C71" w:rsidP="008A2DED">
            <w:pPr>
              <w:spacing w:line="360" w:lineRule="auto"/>
              <w:jc w:val="center"/>
              <w:rPr>
                <w:rFonts w:cs="David"/>
                <w:rtl/>
              </w:rPr>
            </w:pPr>
            <w:r w:rsidRPr="00843F47">
              <w:rPr>
                <w:rFonts w:cs="David" w:hint="cs"/>
                <w:rtl/>
              </w:rPr>
              <w:t>2</w:t>
            </w:r>
          </w:p>
        </w:tc>
        <w:tc>
          <w:tcPr>
            <w:tcW w:w="1445" w:type="dxa"/>
            <w:shd w:val="clear" w:color="auto" w:fill="auto"/>
          </w:tcPr>
          <w:p w:rsidR="003F5C71" w:rsidRPr="00843F47" w:rsidRDefault="003F5C71" w:rsidP="00FA22E5">
            <w:pPr>
              <w:spacing w:line="360" w:lineRule="auto"/>
              <w:jc w:val="center"/>
              <w:rPr>
                <w:rFonts w:cs="David"/>
                <w:rtl/>
              </w:rPr>
            </w:pPr>
          </w:p>
        </w:tc>
      </w:tr>
      <w:tr w:rsidR="003F5C71" w:rsidRPr="00843F47" w:rsidTr="003F5C71">
        <w:trPr>
          <w:cantSplit/>
          <w:jc w:val="center"/>
        </w:trPr>
        <w:tc>
          <w:tcPr>
            <w:tcW w:w="786" w:type="dxa"/>
            <w:shd w:val="clear" w:color="auto" w:fill="auto"/>
          </w:tcPr>
          <w:p w:rsidR="003F5C71" w:rsidRPr="00843F47" w:rsidRDefault="003F5C71" w:rsidP="00FA22E5">
            <w:pPr>
              <w:spacing w:line="360" w:lineRule="auto"/>
              <w:jc w:val="center"/>
              <w:rPr>
                <w:rFonts w:cs="David"/>
                <w:rtl/>
              </w:rPr>
            </w:pPr>
            <w:r w:rsidRPr="00843F47">
              <w:rPr>
                <w:rFonts w:cs="David" w:hint="cs"/>
                <w:rtl/>
              </w:rPr>
              <w:t>13.</w:t>
            </w:r>
          </w:p>
        </w:tc>
        <w:tc>
          <w:tcPr>
            <w:tcW w:w="2126" w:type="dxa"/>
            <w:shd w:val="clear" w:color="auto" w:fill="auto"/>
          </w:tcPr>
          <w:p w:rsidR="003F5C71" w:rsidRPr="00843F47" w:rsidRDefault="003F5C71" w:rsidP="00FA22E5">
            <w:pPr>
              <w:spacing w:line="360" w:lineRule="auto"/>
              <w:jc w:val="center"/>
              <w:rPr>
                <w:rFonts w:cs="David"/>
                <w:rtl/>
              </w:rPr>
            </w:pPr>
            <w:r w:rsidRPr="00843F47">
              <w:rPr>
                <w:rFonts w:cs="David" w:hint="cs"/>
                <w:rtl/>
              </w:rPr>
              <w:t>פטיש 5 ק"ג + ידית</w:t>
            </w:r>
          </w:p>
        </w:tc>
        <w:tc>
          <w:tcPr>
            <w:tcW w:w="1444" w:type="dxa"/>
            <w:shd w:val="clear" w:color="auto" w:fill="auto"/>
          </w:tcPr>
          <w:p w:rsidR="003F5C71" w:rsidRPr="00843F47" w:rsidRDefault="003F5C71" w:rsidP="00FA22E5">
            <w:pPr>
              <w:spacing w:line="360" w:lineRule="auto"/>
              <w:jc w:val="center"/>
              <w:rPr>
                <w:rFonts w:cs="David"/>
                <w:rtl/>
              </w:rPr>
            </w:pPr>
          </w:p>
        </w:tc>
        <w:tc>
          <w:tcPr>
            <w:tcW w:w="1817" w:type="dxa"/>
            <w:shd w:val="clear" w:color="auto" w:fill="auto"/>
          </w:tcPr>
          <w:p w:rsidR="003F5C71" w:rsidRPr="00843F47" w:rsidRDefault="003F5C71" w:rsidP="00FA22E5">
            <w:pPr>
              <w:spacing w:line="360" w:lineRule="auto"/>
              <w:jc w:val="center"/>
              <w:rPr>
                <w:rFonts w:cs="David"/>
                <w:rtl/>
              </w:rPr>
            </w:pPr>
          </w:p>
        </w:tc>
        <w:tc>
          <w:tcPr>
            <w:tcW w:w="1073" w:type="dxa"/>
            <w:shd w:val="clear" w:color="auto" w:fill="auto"/>
          </w:tcPr>
          <w:p w:rsidR="003F5C71" w:rsidRPr="00843F47" w:rsidRDefault="003F5C71" w:rsidP="008A2DED">
            <w:pPr>
              <w:spacing w:line="360" w:lineRule="auto"/>
              <w:jc w:val="center"/>
              <w:rPr>
                <w:rFonts w:cs="David"/>
                <w:rtl/>
              </w:rPr>
            </w:pPr>
            <w:r w:rsidRPr="00843F47">
              <w:rPr>
                <w:rFonts w:cs="David" w:hint="cs"/>
                <w:rtl/>
              </w:rPr>
              <w:t>2</w:t>
            </w:r>
          </w:p>
        </w:tc>
        <w:tc>
          <w:tcPr>
            <w:tcW w:w="1445" w:type="dxa"/>
            <w:shd w:val="clear" w:color="auto" w:fill="auto"/>
          </w:tcPr>
          <w:p w:rsidR="003F5C71" w:rsidRPr="00843F47" w:rsidRDefault="003F5C71" w:rsidP="00FA22E5">
            <w:pPr>
              <w:spacing w:line="360" w:lineRule="auto"/>
              <w:jc w:val="center"/>
              <w:rPr>
                <w:rFonts w:cs="David"/>
                <w:rtl/>
              </w:rPr>
            </w:pPr>
          </w:p>
        </w:tc>
      </w:tr>
      <w:tr w:rsidR="003F5C71" w:rsidRPr="00843F47" w:rsidTr="003F5C71">
        <w:trPr>
          <w:cantSplit/>
          <w:jc w:val="center"/>
        </w:trPr>
        <w:tc>
          <w:tcPr>
            <w:tcW w:w="786" w:type="dxa"/>
            <w:shd w:val="clear" w:color="auto" w:fill="auto"/>
          </w:tcPr>
          <w:p w:rsidR="003F5C71" w:rsidRPr="00843F47" w:rsidRDefault="003F5C71" w:rsidP="00FA22E5">
            <w:pPr>
              <w:spacing w:line="360" w:lineRule="auto"/>
              <w:jc w:val="center"/>
              <w:rPr>
                <w:rFonts w:cs="David"/>
                <w:rtl/>
              </w:rPr>
            </w:pPr>
            <w:r w:rsidRPr="00843F47">
              <w:rPr>
                <w:rFonts w:cs="David" w:hint="cs"/>
                <w:rtl/>
              </w:rPr>
              <w:t>14.</w:t>
            </w:r>
          </w:p>
        </w:tc>
        <w:tc>
          <w:tcPr>
            <w:tcW w:w="2126" w:type="dxa"/>
            <w:shd w:val="clear" w:color="auto" w:fill="auto"/>
          </w:tcPr>
          <w:p w:rsidR="003F5C71" w:rsidRPr="00843F47" w:rsidRDefault="003F5C71" w:rsidP="00FA22E5">
            <w:pPr>
              <w:spacing w:line="360" w:lineRule="auto"/>
              <w:jc w:val="center"/>
              <w:rPr>
                <w:rFonts w:cs="David"/>
                <w:rtl/>
              </w:rPr>
            </w:pPr>
            <w:r w:rsidRPr="00843F47">
              <w:rPr>
                <w:rFonts w:cs="David" w:hint="cs"/>
                <w:rtl/>
              </w:rPr>
              <w:t>פנס +סוללות</w:t>
            </w:r>
          </w:p>
        </w:tc>
        <w:tc>
          <w:tcPr>
            <w:tcW w:w="1444" w:type="dxa"/>
            <w:shd w:val="clear" w:color="auto" w:fill="auto"/>
          </w:tcPr>
          <w:p w:rsidR="003F5C71" w:rsidRPr="00843F47" w:rsidRDefault="003F5C71" w:rsidP="00FA22E5">
            <w:pPr>
              <w:spacing w:line="360" w:lineRule="auto"/>
              <w:jc w:val="center"/>
              <w:rPr>
                <w:rFonts w:cs="David"/>
                <w:rtl/>
              </w:rPr>
            </w:pPr>
          </w:p>
        </w:tc>
        <w:tc>
          <w:tcPr>
            <w:tcW w:w="1817" w:type="dxa"/>
            <w:shd w:val="clear" w:color="auto" w:fill="auto"/>
          </w:tcPr>
          <w:p w:rsidR="003F5C71" w:rsidRPr="00843F47" w:rsidRDefault="003F5C71" w:rsidP="00FA22E5">
            <w:pPr>
              <w:spacing w:line="360" w:lineRule="auto"/>
              <w:jc w:val="center"/>
              <w:rPr>
                <w:rFonts w:cs="David"/>
                <w:rtl/>
              </w:rPr>
            </w:pPr>
          </w:p>
        </w:tc>
        <w:tc>
          <w:tcPr>
            <w:tcW w:w="1073" w:type="dxa"/>
            <w:shd w:val="clear" w:color="auto" w:fill="auto"/>
          </w:tcPr>
          <w:p w:rsidR="003F5C71" w:rsidRPr="00843F47" w:rsidRDefault="003F5C71" w:rsidP="008A2DED">
            <w:pPr>
              <w:spacing w:line="360" w:lineRule="auto"/>
              <w:jc w:val="center"/>
              <w:rPr>
                <w:rFonts w:cs="David"/>
                <w:rtl/>
              </w:rPr>
            </w:pPr>
            <w:r w:rsidRPr="00843F47">
              <w:rPr>
                <w:rFonts w:cs="David" w:hint="cs"/>
                <w:rtl/>
              </w:rPr>
              <w:t>2</w:t>
            </w:r>
          </w:p>
        </w:tc>
        <w:tc>
          <w:tcPr>
            <w:tcW w:w="1445" w:type="dxa"/>
            <w:shd w:val="clear" w:color="auto" w:fill="auto"/>
          </w:tcPr>
          <w:p w:rsidR="003F5C71" w:rsidRPr="00843F47" w:rsidRDefault="003F5C71" w:rsidP="00FA22E5">
            <w:pPr>
              <w:spacing w:line="360" w:lineRule="auto"/>
              <w:jc w:val="center"/>
              <w:rPr>
                <w:rFonts w:cs="David"/>
                <w:rtl/>
              </w:rPr>
            </w:pPr>
          </w:p>
        </w:tc>
      </w:tr>
      <w:tr w:rsidR="003F5C71" w:rsidRPr="00843F47" w:rsidTr="003F5C71">
        <w:trPr>
          <w:cantSplit/>
          <w:jc w:val="center"/>
        </w:trPr>
        <w:tc>
          <w:tcPr>
            <w:tcW w:w="786" w:type="dxa"/>
            <w:shd w:val="clear" w:color="auto" w:fill="auto"/>
          </w:tcPr>
          <w:p w:rsidR="003F5C71" w:rsidRPr="00843F47" w:rsidRDefault="003F5C71" w:rsidP="00FA22E5">
            <w:pPr>
              <w:spacing w:line="360" w:lineRule="auto"/>
              <w:jc w:val="center"/>
              <w:rPr>
                <w:rFonts w:cs="David"/>
                <w:rtl/>
              </w:rPr>
            </w:pPr>
            <w:r w:rsidRPr="00843F47">
              <w:rPr>
                <w:rFonts w:cs="David" w:hint="cs"/>
                <w:rtl/>
              </w:rPr>
              <w:t xml:space="preserve">15. </w:t>
            </w:r>
          </w:p>
        </w:tc>
        <w:tc>
          <w:tcPr>
            <w:tcW w:w="2126" w:type="dxa"/>
            <w:shd w:val="clear" w:color="auto" w:fill="auto"/>
          </w:tcPr>
          <w:p w:rsidR="003F5C71" w:rsidRPr="00843F47" w:rsidRDefault="003F5C71" w:rsidP="00FA22E5">
            <w:pPr>
              <w:spacing w:line="360" w:lineRule="auto"/>
              <w:jc w:val="center"/>
              <w:rPr>
                <w:rFonts w:cs="David"/>
                <w:rtl/>
              </w:rPr>
            </w:pPr>
            <w:r w:rsidRPr="00843F47">
              <w:rPr>
                <w:rFonts w:cs="David" w:hint="cs"/>
                <w:rtl/>
              </w:rPr>
              <w:t>שירותים ניידים</w:t>
            </w:r>
          </w:p>
        </w:tc>
        <w:tc>
          <w:tcPr>
            <w:tcW w:w="1444" w:type="dxa"/>
            <w:shd w:val="clear" w:color="auto" w:fill="auto"/>
          </w:tcPr>
          <w:p w:rsidR="003F5C71" w:rsidRPr="00843F47" w:rsidRDefault="003F5C71" w:rsidP="00FA22E5">
            <w:pPr>
              <w:spacing w:line="360" w:lineRule="auto"/>
              <w:jc w:val="center"/>
              <w:rPr>
                <w:rFonts w:cs="David"/>
                <w:rtl/>
              </w:rPr>
            </w:pPr>
          </w:p>
        </w:tc>
        <w:tc>
          <w:tcPr>
            <w:tcW w:w="1817" w:type="dxa"/>
            <w:shd w:val="clear" w:color="auto" w:fill="auto"/>
          </w:tcPr>
          <w:p w:rsidR="003F5C71" w:rsidRPr="00843F47" w:rsidRDefault="003F5C71" w:rsidP="00FA22E5">
            <w:pPr>
              <w:spacing w:line="360" w:lineRule="auto"/>
              <w:jc w:val="center"/>
              <w:rPr>
                <w:rFonts w:cs="David"/>
                <w:rtl/>
              </w:rPr>
            </w:pPr>
          </w:p>
        </w:tc>
        <w:tc>
          <w:tcPr>
            <w:tcW w:w="1073" w:type="dxa"/>
            <w:shd w:val="clear" w:color="auto" w:fill="auto"/>
          </w:tcPr>
          <w:p w:rsidR="003F5C71" w:rsidRPr="00843F47" w:rsidRDefault="003F5C71" w:rsidP="008A2DED">
            <w:pPr>
              <w:spacing w:line="360" w:lineRule="auto"/>
              <w:jc w:val="center"/>
              <w:rPr>
                <w:rFonts w:cs="David"/>
                <w:rtl/>
              </w:rPr>
            </w:pPr>
            <w:r w:rsidRPr="00843F47">
              <w:rPr>
                <w:rFonts w:cs="David" w:hint="cs"/>
                <w:rtl/>
              </w:rPr>
              <w:t>1</w:t>
            </w:r>
          </w:p>
        </w:tc>
        <w:tc>
          <w:tcPr>
            <w:tcW w:w="1445" w:type="dxa"/>
            <w:shd w:val="clear" w:color="auto" w:fill="auto"/>
          </w:tcPr>
          <w:p w:rsidR="003F5C71" w:rsidRPr="00843F47" w:rsidRDefault="003F5C71" w:rsidP="00FA22E5">
            <w:pPr>
              <w:spacing w:line="360" w:lineRule="auto"/>
              <w:jc w:val="center"/>
              <w:rPr>
                <w:rFonts w:cs="David"/>
                <w:rtl/>
              </w:rPr>
            </w:pPr>
          </w:p>
        </w:tc>
      </w:tr>
      <w:tr w:rsidR="003F5C71" w:rsidRPr="00843F47" w:rsidTr="003F5C71">
        <w:trPr>
          <w:cantSplit/>
          <w:jc w:val="center"/>
        </w:trPr>
        <w:tc>
          <w:tcPr>
            <w:tcW w:w="786" w:type="dxa"/>
            <w:shd w:val="clear" w:color="auto" w:fill="auto"/>
          </w:tcPr>
          <w:p w:rsidR="003F5C71" w:rsidRPr="00843F47" w:rsidRDefault="003F5C71" w:rsidP="00FA22E5">
            <w:pPr>
              <w:spacing w:line="360" w:lineRule="auto"/>
              <w:jc w:val="center"/>
              <w:rPr>
                <w:rFonts w:cs="David"/>
                <w:rtl/>
              </w:rPr>
            </w:pPr>
            <w:r w:rsidRPr="00843F47">
              <w:rPr>
                <w:rFonts w:cs="David" w:hint="cs"/>
                <w:rtl/>
              </w:rPr>
              <w:t>16.</w:t>
            </w:r>
          </w:p>
        </w:tc>
        <w:tc>
          <w:tcPr>
            <w:tcW w:w="2126" w:type="dxa"/>
            <w:shd w:val="clear" w:color="auto" w:fill="auto"/>
          </w:tcPr>
          <w:p w:rsidR="003F5C71" w:rsidRPr="00843F47" w:rsidRDefault="003F5C71" w:rsidP="00FA22E5">
            <w:pPr>
              <w:spacing w:line="360" w:lineRule="auto"/>
              <w:jc w:val="center"/>
              <w:rPr>
                <w:rFonts w:cs="David"/>
                <w:rtl/>
              </w:rPr>
            </w:pPr>
            <w:r w:rsidRPr="00843F47">
              <w:rPr>
                <w:rFonts w:cs="David" w:hint="cs"/>
                <w:rtl/>
              </w:rPr>
              <w:t>רדיו חירום-סולר</w:t>
            </w:r>
          </w:p>
        </w:tc>
        <w:tc>
          <w:tcPr>
            <w:tcW w:w="1444" w:type="dxa"/>
            <w:shd w:val="clear" w:color="auto" w:fill="auto"/>
          </w:tcPr>
          <w:p w:rsidR="003F5C71" w:rsidRPr="00843F47" w:rsidRDefault="003F5C71" w:rsidP="00FA22E5">
            <w:pPr>
              <w:spacing w:line="360" w:lineRule="auto"/>
              <w:jc w:val="center"/>
              <w:rPr>
                <w:rFonts w:cs="David"/>
                <w:rtl/>
              </w:rPr>
            </w:pPr>
          </w:p>
        </w:tc>
        <w:tc>
          <w:tcPr>
            <w:tcW w:w="1817" w:type="dxa"/>
            <w:shd w:val="clear" w:color="auto" w:fill="auto"/>
          </w:tcPr>
          <w:p w:rsidR="003F5C71" w:rsidRPr="00843F47" w:rsidRDefault="003F5C71" w:rsidP="00FA22E5">
            <w:pPr>
              <w:spacing w:line="360" w:lineRule="auto"/>
              <w:jc w:val="center"/>
              <w:rPr>
                <w:rFonts w:cs="David"/>
                <w:rtl/>
              </w:rPr>
            </w:pPr>
          </w:p>
        </w:tc>
        <w:tc>
          <w:tcPr>
            <w:tcW w:w="1073" w:type="dxa"/>
            <w:shd w:val="clear" w:color="auto" w:fill="auto"/>
          </w:tcPr>
          <w:p w:rsidR="003F5C71" w:rsidRPr="00843F47" w:rsidRDefault="003F5C71" w:rsidP="008A2DED">
            <w:pPr>
              <w:spacing w:line="360" w:lineRule="auto"/>
              <w:jc w:val="center"/>
              <w:rPr>
                <w:rFonts w:cs="David"/>
                <w:rtl/>
              </w:rPr>
            </w:pPr>
            <w:r w:rsidRPr="00843F47">
              <w:rPr>
                <w:rFonts w:cs="David" w:hint="cs"/>
                <w:rtl/>
              </w:rPr>
              <w:t>1</w:t>
            </w:r>
          </w:p>
        </w:tc>
        <w:tc>
          <w:tcPr>
            <w:tcW w:w="1445" w:type="dxa"/>
            <w:shd w:val="clear" w:color="auto" w:fill="auto"/>
          </w:tcPr>
          <w:p w:rsidR="003F5C71" w:rsidRPr="00843F47" w:rsidRDefault="003F5C71" w:rsidP="00FA22E5">
            <w:pPr>
              <w:spacing w:line="360" w:lineRule="auto"/>
              <w:jc w:val="center"/>
              <w:rPr>
                <w:rFonts w:cs="David"/>
                <w:rtl/>
              </w:rPr>
            </w:pPr>
          </w:p>
        </w:tc>
      </w:tr>
      <w:tr w:rsidR="003F5C71" w:rsidRPr="00843F47" w:rsidTr="003F5C71">
        <w:trPr>
          <w:cantSplit/>
          <w:jc w:val="center"/>
        </w:trPr>
        <w:tc>
          <w:tcPr>
            <w:tcW w:w="786" w:type="dxa"/>
            <w:shd w:val="clear" w:color="auto" w:fill="auto"/>
          </w:tcPr>
          <w:p w:rsidR="003F5C71" w:rsidRPr="00843F47" w:rsidRDefault="003F5C71" w:rsidP="00FA22E5">
            <w:pPr>
              <w:spacing w:line="360" w:lineRule="auto"/>
              <w:jc w:val="center"/>
              <w:rPr>
                <w:rFonts w:cs="David"/>
                <w:rtl/>
              </w:rPr>
            </w:pPr>
            <w:r w:rsidRPr="00843F47">
              <w:rPr>
                <w:rFonts w:cs="David" w:hint="cs"/>
                <w:rtl/>
              </w:rPr>
              <w:t>17.</w:t>
            </w:r>
          </w:p>
        </w:tc>
        <w:tc>
          <w:tcPr>
            <w:tcW w:w="2126" w:type="dxa"/>
            <w:shd w:val="clear" w:color="auto" w:fill="auto"/>
          </w:tcPr>
          <w:p w:rsidR="003F5C71" w:rsidRPr="00843F47" w:rsidRDefault="003F5C71" w:rsidP="00FA22E5">
            <w:pPr>
              <w:spacing w:line="360" w:lineRule="auto"/>
              <w:jc w:val="center"/>
              <w:rPr>
                <w:rFonts w:cs="David"/>
                <w:rtl/>
              </w:rPr>
            </w:pPr>
            <w:r w:rsidRPr="00843F47">
              <w:rPr>
                <w:rFonts w:cs="David" w:hint="cs"/>
                <w:rtl/>
              </w:rPr>
              <w:t>רדיו סוללות</w:t>
            </w:r>
          </w:p>
        </w:tc>
        <w:tc>
          <w:tcPr>
            <w:tcW w:w="1444" w:type="dxa"/>
            <w:shd w:val="clear" w:color="auto" w:fill="auto"/>
          </w:tcPr>
          <w:p w:rsidR="003F5C71" w:rsidRPr="00843F47" w:rsidRDefault="003F5C71" w:rsidP="00FA22E5">
            <w:pPr>
              <w:spacing w:line="360" w:lineRule="auto"/>
              <w:jc w:val="center"/>
              <w:rPr>
                <w:rFonts w:cs="David"/>
              </w:rPr>
            </w:pPr>
            <w:r w:rsidRPr="00843F47">
              <w:rPr>
                <w:rFonts w:cs="David"/>
              </w:rPr>
              <w:t>AKAI</w:t>
            </w:r>
          </w:p>
        </w:tc>
        <w:tc>
          <w:tcPr>
            <w:tcW w:w="1817" w:type="dxa"/>
            <w:shd w:val="clear" w:color="auto" w:fill="auto"/>
          </w:tcPr>
          <w:p w:rsidR="003F5C71" w:rsidRPr="00843F47" w:rsidRDefault="003F5C71" w:rsidP="00FA22E5">
            <w:pPr>
              <w:spacing w:line="360" w:lineRule="auto"/>
              <w:jc w:val="center"/>
              <w:rPr>
                <w:rFonts w:cs="David"/>
                <w:rtl/>
              </w:rPr>
            </w:pPr>
          </w:p>
        </w:tc>
        <w:tc>
          <w:tcPr>
            <w:tcW w:w="1073" w:type="dxa"/>
            <w:shd w:val="clear" w:color="auto" w:fill="auto"/>
          </w:tcPr>
          <w:p w:rsidR="003F5C71" w:rsidRPr="00843F47" w:rsidRDefault="003F5C71" w:rsidP="008A2DED">
            <w:pPr>
              <w:spacing w:line="360" w:lineRule="auto"/>
              <w:jc w:val="center"/>
              <w:rPr>
                <w:rFonts w:cs="David"/>
                <w:rtl/>
              </w:rPr>
            </w:pPr>
            <w:r w:rsidRPr="00843F47">
              <w:rPr>
                <w:rFonts w:cs="David" w:hint="cs"/>
                <w:rtl/>
              </w:rPr>
              <w:t>1</w:t>
            </w:r>
          </w:p>
        </w:tc>
        <w:tc>
          <w:tcPr>
            <w:tcW w:w="1445" w:type="dxa"/>
            <w:shd w:val="clear" w:color="auto" w:fill="auto"/>
          </w:tcPr>
          <w:p w:rsidR="003F5C71" w:rsidRPr="00843F47" w:rsidRDefault="003F5C71" w:rsidP="00FA22E5">
            <w:pPr>
              <w:spacing w:line="360" w:lineRule="auto"/>
              <w:jc w:val="center"/>
              <w:rPr>
                <w:rFonts w:cs="David"/>
                <w:rtl/>
              </w:rPr>
            </w:pPr>
          </w:p>
        </w:tc>
      </w:tr>
      <w:tr w:rsidR="003F5C71" w:rsidRPr="00843F47" w:rsidTr="003F5C71">
        <w:trPr>
          <w:cantSplit/>
          <w:jc w:val="center"/>
        </w:trPr>
        <w:tc>
          <w:tcPr>
            <w:tcW w:w="786" w:type="dxa"/>
            <w:shd w:val="clear" w:color="auto" w:fill="auto"/>
          </w:tcPr>
          <w:p w:rsidR="003F5C71" w:rsidRPr="00843F47" w:rsidRDefault="003F5C71" w:rsidP="00FA22E5">
            <w:pPr>
              <w:spacing w:line="360" w:lineRule="auto"/>
              <w:jc w:val="center"/>
              <w:rPr>
                <w:rFonts w:cs="David"/>
                <w:rtl/>
              </w:rPr>
            </w:pPr>
            <w:r w:rsidRPr="00843F47">
              <w:rPr>
                <w:rFonts w:cs="David" w:hint="cs"/>
                <w:rtl/>
              </w:rPr>
              <w:t>18.</w:t>
            </w:r>
          </w:p>
        </w:tc>
        <w:tc>
          <w:tcPr>
            <w:tcW w:w="2126" w:type="dxa"/>
            <w:shd w:val="clear" w:color="auto" w:fill="auto"/>
          </w:tcPr>
          <w:p w:rsidR="003F5C71" w:rsidRPr="00843F47" w:rsidRDefault="003F5C71" w:rsidP="00FA22E5">
            <w:pPr>
              <w:spacing w:line="360" w:lineRule="auto"/>
              <w:jc w:val="center"/>
              <w:rPr>
                <w:rFonts w:cs="David"/>
                <w:rtl/>
              </w:rPr>
            </w:pPr>
            <w:r w:rsidRPr="00843F47">
              <w:rPr>
                <w:rFonts w:cs="David" w:hint="cs"/>
                <w:rtl/>
              </w:rPr>
              <w:t>שעון קיר</w:t>
            </w:r>
          </w:p>
        </w:tc>
        <w:tc>
          <w:tcPr>
            <w:tcW w:w="1444" w:type="dxa"/>
            <w:shd w:val="clear" w:color="auto" w:fill="auto"/>
          </w:tcPr>
          <w:p w:rsidR="003F5C71" w:rsidRPr="00843F47" w:rsidRDefault="003F5C71" w:rsidP="00FA22E5">
            <w:pPr>
              <w:spacing w:line="360" w:lineRule="auto"/>
              <w:jc w:val="center"/>
              <w:rPr>
                <w:rFonts w:cs="David"/>
                <w:rtl/>
              </w:rPr>
            </w:pPr>
          </w:p>
        </w:tc>
        <w:tc>
          <w:tcPr>
            <w:tcW w:w="1817" w:type="dxa"/>
            <w:shd w:val="clear" w:color="auto" w:fill="auto"/>
          </w:tcPr>
          <w:p w:rsidR="003F5C71" w:rsidRPr="00843F47" w:rsidRDefault="003F5C71" w:rsidP="00FA22E5">
            <w:pPr>
              <w:spacing w:line="360" w:lineRule="auto"/>
              <w:jc w:val="center"/>
              <w:rPr>
                <w:rFonts w:cs="David"/>
                <w:rtl/>
              </w:rPr>
            </w:pPr>
          </w:p>
        </w:tc>
        <w:tc>
          <w:tcPr>
            <w:tcW w:w="1073" w:type="dxa"/>
            <w:shd w:val="clear" w:color="auto" w:fill="auto"/>
          </w:tcPr>
          <w:p w:rsidR="003F5C71" w:rsidRPr="00843F47" w:rsidRDefault="003F5C71" w:rsidP="008A2DED">
            <w:pPr>
              <w:spacing w:line="360" w:lineRule="auto"/>
              <w:jc w:val="center"/>
              <w:rPr>
                <w:rFonts w:cs="David"/>
                <w:rtl/>
              </w:rPr>
            </w:pPr>
            <w:r w:rsidRPr="00843F47">
              <w:rPr>
                <w:rFonts w:cs="David" w:hint="cs"/>
                <w:rtl/>
              </w:rPr>
              <w:t>1</w:t>
            </w:r>
          </w:p>
        </w:tc>
        <w:tc>
          <w:tcPr>
            <w:tcW w:w="1445" w:type="dxa"/>
            <w:shd w:val="clear" w:color="auto" w:fill="auto"/>
          </w:tcPr>
          <w:p w:rsidR="003F5C71" w:rsidRPr="00843F47" w:rsidRDefault="003F5C71" w:rsidP="00FA22E5">
            <w:pPr>
              <w:spacing w:line="360" w:lineRule="auto"/>
              <w:jc w:val="center"/>
              <w:rPr>
                <w:rFonts w:cs="David"/>
                <w:rtl/>
              </w:rPr>
            </w:pPr>
          </w:p>
        </w:tc>
      </w:tr>
      <w:tr w:rsidR="003F5C71" w:rsidRPr="00843F47" w:rsidTr="003F5C71">
        <w:trPr>
          <w:cantSplit/>
          <w:jc w:val="center"/>
        </w:trPr>
        <w:tc>
          <w:tcPr>
            <w:tcW w:w="786" w:type="dxa"/>
            <w:shd w:val="clear" w:color="auto" w:fill="auto"/>
          </w:tcPr>
          <w:p w:rsidR="003F5C71" w:rsidRPr="00843F47" w:rsidRDefault="003F5C71" w:rsidP="00FA22E5">
            <w:pPr>
              <w:spacing w:line="360" w:lineRule="auto"/>
              <w:jc w:val="center"/>
              <w:rPr>
                <w:rFonts w:cs="David"/>
                <w:rtl/>
              </w:rPr>
            </w:pPr>
            <w:r w:rsidRPr="00843F47">
              <w:rPr>
                <w:rFonts w:cs="David" w:hint="cs"/>
                <w:rtl/>
              </w:rPr>
              <w:t>19.</w:t>
            </w:r>
          </w:p>
        </w:tc>
        <w:tc>
          <w:tcPr>
            <w:tcW w:w="2126" w:type="dxa"/>
            <w:shd w:val="clear" w:color="auto" w:fill="auto"/>
          </w:tcPr>
          <w:p w:rsidR="003F5C71" w:rsidRPr="00843F47" w:rsidRDefault="003F5C71" w:rsidP="00FA22E5">
            <w:pPr>
              <w:spacing w:line="360" w:lineRule="auto"/>
              <w:jc w:val="center"/>
              <w:rPr>
                <w:rFonts w:cs="David"/>
                <w:rtl/>
              </w:rPr>
            </w:pPr>
            <w:r w:rsidRPr="00843F47">
              <w:rPr>
                <w:rFonts w:cs="David" w:hint="cs"/>
                <w:rtl/>
              </w:rPr>
              <w:t>סרט דבק</w:t>
            </w:r>
          </w:p>
        </w:tc>
        <w:tc>
          <w:tcPr>
            <w:tcW w:w="1444" w:type="dxa"/>
            <w:shd w:val="clear" w:color="auto" w:fill="auto"/>
          </w:tcPr>
          <w:p w:rsidR="003F5C71" w:rsidRPr="00843F47" w:rsidRDefault="003F5C71" w:rsidP="00FA22E5">
            <w:pPr>
              <w:spacing w:line="360" w:lineRule="auto"/>
              <w:jc w:val="center"/>
              <w:rPr>
                <w:rFonts w:cs="David"/>
                <w:rtl/>
              </w:rPr>
            </w:pPr>
          </w:p>
        </w:tc>
        <w:tc>
          <w:tcPr>
            <w:tcW w:w="1817" w:type="dxa"/>
            <w:shd w:val="clear" w:color="auto" w:fill="auto"/>
          </w:tcPr>
          <w:p w:rsidR="003F5C71" w:rsidRPr="00843F47" w:rsidRDefault="003F5C71" w:rsidP="00FA22E5">
            <w:pPr>
              <w:spacing w:line="360" w:lineRule="auto"/>
              <w:jc w:val="center"/>
              <w:rPr>
                <w:rFonts w:cs="David"/>
                <w:rtl/>
              </w:rPr>
            </w:pPr>
          </w:p>
        </w:tc>
        <w:tc>
          <w:tcPr>
            <w:tcW w:w="1073" w:type="dxa"/>
            <w:shd w:val="clear" w:color="auto" w:fill="auto"/>
          </w:tcPr>
          <w:p w:rsidR="003F5C71" w:rsidRPr="00843F47" w:rsidRDefault="003F5C71" w:rsidP="008A2DED">
            <w:pPr>
              <w:spacing w:line="360" w:lineRule="auto"/>
              <w:jc w:val="center"/>
              <w:rPr>
                <w:rFonts w:cs="David"/>
                <w:rtl/>
              </w:rPr>
            </w:pPr>
            <w:r w:rsidRPr="00843F47">
              <w:rPr>
                <w:rFonts w:cs="David" w:hint="cs"/>
                <w:rtl/>
              </w:rPr>
              <w:t>1</w:t>
            </w:r>
          </w:p>
        </w:tc>
        <w:tc>
          <w:tcPr>
            <w:tcW w:w="1445" w:type="dxa"/>
            <w:shd w:val="clear" w:color="auto" w:fill="auto"/>
          </w:tcPr>
          <w:p w:rsidR="003F5C71" w:rsidRPr="00843F47" w:rsidRDefault="003F5C71" w:rsidP="00FA22E5">
            <w:pPr>
              <w:spacing w:line="360" w:lineRule="auto"/>
              <w:jc w:val="center"/>
              <w:rPr>
                <w:rFonts w:cs="David"/>
                <w:rtl/>
              </w:rPr>
            </w:pPr>
          </w:p>
        </w:tc>
      </w:tr>
      <w:tr w:rsidR="003F5C71" w:rsidRPr="00843F47" w:rsidTr="003F5C71">
        <w:trPr>
          <w:cantSplit/>
          <w:jc w:val="center"/>
        </w:trPr>
        <w:tc>
          <w:tcPr>
            <w:tcW w:w="786" w:type="dxa"/>
            <w:shd w:val="clear" w:color="auto" w:fill="auto"/>
          </w:tcPr>
          <w:p w:rsidR="003F5C71" w:rsidRPr="00843F47" w:rsidRDefault="003F5C71" w:rsidP="00FA22E5">
            <w:pPr>
              <w:spacing w:line="360" w:lineRule="auto"/>
              <w:jc w:val="center"/>
              <w:rPr>
                <w:rFonts w:cs="David"/>
                <w:rtl/>
              </w:rPr>
            </w:pPr>
            <w:r w:rsidRPr="00843F47">
              <w:rPr>
                <w:rFonts w:cs="David" w:hint="cs"/>
                <w:rtl/>
              </w:rPr>
              <w:t>20.</w:t>
            </w:r>
          </w:p>
        </w:tc>
        <w:tc>
          <w:tcPr>
            <w:tcW w:w="2126" w:type="dxa"/>
            <w:shd w:val="clear" w:color="auto" w:fill="auto"/>
          </w:tcPr>
          <w:p w:rsidR="003F5C71" w:rsidRPr="00843F47" w:rsidRDefault="003F5C71" w:rsidP="00FA22E5">
            <w:pPr>
              <w:spacing w:line="360" w:lineRule="auto"/>
              <w:jc w:val="center"/>
              <w:rPr>
                <w:rFonts w:cs="David"/>
                <w:rtl/>
              </w:rPr>
            </w:pPr>
            <w:r w:rsidRPr="00843F47">
              <w:rPr>
                <w:rFonts w:cs="David" w:hint="cs"/>
                <w:rtl/>
              </w:rPr>
              <w:t>מארז סוללות</w:t>
            </w:r>
          </w:p>
        </w:tc>
        <w:tc>
          <w:tcPr>
            <w:tcW w:w="1444" w:type="dxa"/>
            <w:shd w:val="clear" w:color="auto" w:fill="auto"/>
          </w:tcPr>
          <w:p w:rsidR="003F5C71" w:rsidRPr="00843F47" w:rsidRDefault="003F5C71" w:rsidP="00FA22E5">
            <w:pPr>
              <w:spacing w:line="360" w:lineRule="auto"/>
              <w:jc w:val="center"/>
              <w:rPr>
                <w:rFonts w:cs="David"/>
                <w:rtl/>
              </w:rPr>
            </w:pPr>
          </w:p>
        </w:tc>
        <w:tc>
          <w:tcPr>
            <w:tcW w:w="1817" w:type="dxa"/>
            <w:shd w:val="clear" w:color="auto" w:fill="auto"/>
          </w:tcPr>
          <w:p w:rsidR="003F5C71" w:rsidRPr="00843F47" w:rsidRDefault="003F5C71" w:rsidP="00FA22E5">
            <w:pPr>
              <w:spacing w:line="360" w:lineRule="auto"/>
              <w:jc w:val="center"/>
              <w:rPr>
                <w:rFonts w:cs="David"/>
                <w:rtl/>
              </w:rPr>
            </w:pPr>
          </w:p>
        </w:tc>
        <w:tc>
          <w:tcPr>
            <w:tcW w:w="1073" w:type="dxa"/>
            <w:shd w:val="clear" w:color="auto" w:fill="auto"/>
          </w:tcPr>
          <w:p w:rsidR="003F5C71" w:rsidRPr="00843F47" w:rsidRDefault="003F5C71" w:rsidP="008A2DED">
            <w:pPr>
              <w:spacing w:line="360" w:lineRule="auto"/>
              <w:jc w:val="center"/>
              <w:rPr>
                <w:rFonts w:cs="David"/>
                <w:rtl/>
              </w:rPr>
            </w:pPr>
            <w:r w:rsidRPr="00843F47">
              <w:rPr>
                <w:rFonts w:cs="David" w:hint="cs"/>
                <w:rtl/>
              </w:rPr>
              <w:t>1</w:t>
            </w:r>
          </w:p>
        </w:tc>
        <w:tc>
          <w:tcPr>
            <w:tcW w:w="1445" w:type="dxa"/>
            <w:shd w:val="clear" w:color="auto" w:fill="auto"/>
          </w:tcPr>
          <w:p w:rsidR="003F5C71" w:rsidRPr="00843F47" w:rsidRDefault="003F5C71" w:rsidP="00FA22E5">
            <w:pPr>
              <w:spacing w:line="360" w:lineRule="auto"/>
              <w:jc w:val="center"/>
              <w:rPr>
                <w:rFonts w:cs="David"/>
                <w:rtl/>
              </w:rPr>
            </w:pPr>
          </w:p>
        </w:tc>
      </w:tr>
      <w:tr w:rsidR="003F5C71" w:rsidRPr="00843F47" w:rsidTr="003F5C71">
        <w:trPr>
          <w:cantSplit/>
          <w:jc w:val="center"/>
        </w:trPr>
        <w:tc>
          <w:tcPr>
            <w:tcW w:w="786" w:type="dxa"/>
            <w:shd w:val="clear" w:color="auto" w:fill="auto"/>
          </w:tcPr>
          <w:p w:rsidR="003F5C71" w:rsidRPr="00843F47" w:rsidRDefault="003F5C71" w:rsidP="00FA22E5">
            <w:pPr>
              <w:spacing w:line="360" w:lineRule="auto"/>
              <w:jc w:val="center"/>
              <w:rPr>
                <w:rFonts w:cs="David"/>
                <w:rtl/>
              </w:rPr>
            </w:pPr>
            <w:r w:rsidRPr="00843F47">
              <w:rPr>
                <w:rFonts w:cs="David" w:hint="cs"/>
                <w:rtl/>
              </w:rPr>
              <w:t>21.</w:t>
            </w:r>
          </w:p>
        </w:tc>
        <w:tc>
          <w:tcPr>
            <w:tcW w:w="2126" w:type="dxa"/>
            <w:shd w:val="clear" w:color="auto" w:fill="auto"/>
          </w:tcPr>
          <w:p w:rsidR="003F5C71" w:rsidRPr="00843F47" w:rsidRDefault="003F5C71" w:rsidP="00FA22E5">
            <w:pPr>
              <w:spacing w:line="360" w:lineRule="auto"/>
              <w:jc w:val="center"/>
              <w:rPr>
                <w:rFonts w:cs="David"/>
                <w:rtl/>
              </w:rPr>
            </w:pPr>
            <w:r w:rsidRPr="00843F47">
              <w:rPr>
                <w:rFonts w:cs="David" w:hint="cs"/>
                <w:rtl/>
              </w:rPr>
              <w:t>אזיקונים</w:t>
            </w:r>
          </w:p>
        </w:tc>
        <w:tc>
          <w:tcPr>
            <w:tcW w:w="1444" w:type="dxa"/>
            <w:shd w:val="clear" w:color="auto" w:fill="auto"/>
          </w:tcPr>
          <w:p w:rsidR="003F5C71" w:rsidRPr="00843F47" w:rsidRDefault="003F5C71" w:rsidP="00FA22E5">
            <w:pPr>
              <w:spacing w:line="360" w:lineRule="auto"/>
              <w:jc w:val="center"/>
              <w:rPr>
                <w:rFonts w:cs="David"/>
                <w:rtl/>
              </w:rPr>
            </w:pPr>
          </w:p>
        </w:tc>
        <w:tc>
          <w:tcPr>
            <w:tcW w:w="1817" w:type="dxa"/>
            <w:shd w:val="clear" w:color="auto" w:fill="auto"/>
          </w:tcPr>
          <w:p w:rsidR="003F5C71" w:rsidRPr="00843F47" w:rsidRDefault="003F5C71" w:rsidP="00FA22E5">
            <w:pPr>
              <w:spacing w:line="360" w:lineRule="auto"/>
              <w:jc w:val="center"/>
              <w:rPr>
                <w:rFonts w:cs="David"/>
                <w:rtl/>
              </w:rPr>
            </w:pPr>
          </w:p>
        </w:tc>
        <w:tc>
          <w:tcPr>
            <w:tcW w:w="1073" w:type="dxa"/>
            <w:shd w:val="clear" w:color="auto" w:fill="auto"/>
          </w:tcPr>
          <w:p w:rsidR="003F5C71" w:rsidRPr="00843F47" w:rsidRDefault="003F5C71" w:rsidP="008A2DED">
            <w:pPr>
              <w:spacing w:line="360" w:lineRule="auto"/>
              <w:jc w:val="center"/>
              <w:rPr>
                <w:rFonts w:cs="David"/>
                <w:rtl/>
              </w:rPr>
            </w:pPr>
            <w:r w:rsidRPr="00843F47">
              <w:rPr>
                <w:rFonts w:cs="David" w:hint="cs"/>
                <w:rtl/>
              </w:rPr>
              <w:t>1 חבילה</w:t>
            </w:r>
          </w:p>
        </w:tc>
        <w:tc>
          <w:tcPr>
            <w:tcW w:w="1445" w:type="dxa"/>
            <w:shd w:val="clear" w:color="auto" w:fill="auto"/>
          </w:tcPr>
          <w:p w:rsidR="003F5C71" w:rsidRPr="00843F47" w:rsidRDefault="003F5C71" w:rsidP="00FA22E5">
            <w:pPr>
              <w:spacing w:line="360" w:lineRule="auto"/>
              <w:jc w:val="center"/>
              <w:rPr>
                <w:rFonts w:cs="David"/>
                <w:rtl/>
              </w:rPr>
            </w:pPr>
          </w:p>
        </w:tc>
      </w:tr>
      <w:tr w:rsidR="003F5C71" w:rsidRPr="00843F47" w:rsidTr="003F5C71">
        <w:trPr>
          <w:cantSplit/>
          <w:jc w:val="center"/>
        </w:trPr>
        <w:tc>
          <w:tcPr>
            <w:tcW w:w="786" w:type="dxa"/>
            <w:shd w:val="clear" w:color="auto" w:fill="auto"/>
          </w:tcPr>
          <w:p w:rsidR="003F5C71" w:rsidRPr="00843F47" w:rsidRDefault="003F5C71" w:rsidP="00FA22E5">
            <w:pPr>
              <w:spacing w:line="360" w:lineRule="auto"/>
              <w:jc w:val="center"/>
              <w:rPr>
                <w:rFonts w:cs="David"/>
                <w:rtl/>
              </w:rPr>
            </w:pPr>
            <w:r w:rsidRPr="00843F47">
              <w:rPr>
                <w:rFonts w:cs="David" w:hint="cs"/>
                <w:rtl/>
              </w:rPr>
              <w:t>22.</w:t>
            </w:r>
          </w:p>
        </w:tc>
        <w:tc>
          <w:tcPr>
            <w:tcW w:w="2126" w:type="dxa"/>
            <w:shd w:val="clear" w:color="auto" w:fill="auto"/>
          </w:tcPr>
          <w:p w:rsidR="003F5C71" w:rsidRPr="00843F47" w:rsidRDefault="003F5C71" w:rsidP="00FA22E5">
            <w:pPr>
              <w:spacing w:line="360" w:lineRule="auto"/>
              <w:jc w:val="center"/>
              <w:rPr>
                <w:rFonts w:cs="David"/>
                <w:rtl/>
              </w:rPr>
            </w:pPr>
            <w:r w:rsidRPr="00843F47">
              <w:rPr>
                <w:rFonts w:cs="David" w:hint="cs"/>
                <w:rtl/>
              </w:rPr>
              <w:t>פנס חירום</w:t>
            </w:r>
          </w:p>
        </w:tc>
        <w:tc>
          <w:tcPr>
            <w:tcW w:w="1444" w:type="dxa"/>
            <w:shd w:val="clear" w:color="auto" w:fill="auto"/>
          </w:tcPr>
          <w:p w:rsidR="003F5C71" w:rsidRPr="00843F47" w:rsidRDefault="003F5C71" w:rsidP="00FA22E5">
            <w:pPr>
              <w:spacing w:line="360" w:lineRule="auto"/>
              <w:jc w:val="center"/>
              <w:rPr>
                <w:rFonts w:cs="David"/>
                <w:rtl/>
              </w:rPr>
            </w:pPr>
          </w:p>
        </w:tc>
        <w:tc>
          <w:tcPr>
            <w:tcW w:w="1817" w:type="dxa"/>
            <w:shd w:val="clear" w:color="auto" w:fill="auto"/>
          </w:tcPr>
          <w:p w:rsidR="003F5C71" w:rsidRPr="00843F47" w:rsidRDefault="003F5C71" w:rsidP="00FA22E5">
            <w:pPr>
              <w:spacing w:line="360" w:lineRule="auto"/>
              <w:jc w:val="center"/>
              <w:rPr>
                <w:rFonts w:cs="David"/>
                <w:rtl/>
              </w:rPr>
            </w:pPr>
          </w:p>
        </w:tc>
        <w:tc>
          <w:tcPr>
            <w:tcW w:w="1073" w:type="dxa"/>
            <w:shd w:val="clear" w:color="auto" w:fill="auto"/>
          </w:tcPr>
          <w:p w:rsidR="003F5C71" w:rsidRPr="00843F47" w:rsidRDefault="003F5C71" w:rsidP="008A2DED">
            <w:pPr>
              <w:spacing w:line="360" w:lineRule="auto"/>
              <w:jc w:val="center"/>
              <w:rPr>
                <w:rFonts w:cs="David"/>
                <w:rtl/>
              </w:rPr>
            </w:pPr>
            <w:r w:rsidRPr="00843F47">
              <w:rPr>
                <w:rFonts w:cs="David" w:hint="cs"/>
                <w:rtl/>
              </w:rPr>
              <w:t>1</w:t>
            </w:r>
          </w:p>
        </w:tc>
        <w:tc>
          <w:tcPr>
            <w:tcW w:w="1445" w:type="dxa"/>
            <w:shd w:val="clear" w:color="auto" w:fill="auto"/>
          </w:tcPr>
          <w:p w:rsidR="003F5C71" w:rsidRPr="00843F47" w:rsidRDefault="003F5C71" w:rsidP="00FA22E5">
            <w:pPr>
              <w:spacing w:line="360" w:lineRule="auto"/>
              <w:jc w:val="center"/>
              <w:rPr>
                <w:rFonts w:cs="David"/>
                <w:rtl/>
              </w:rPr>
            </w:pPr>
          </w:p>
        </w:tc>
      </w:tr>
      <w:tr w:rsidR="003F5C71" w:rsidRPr="00843F47" w:rsidTr="003F5C71">
        <w:trPr>
          <w:cantSplit/>
          <w:jc w:val="center"/>
        </w:trPr>
        <w:tc>
          <w:tcPr>
            <w:tcW w:w="786" w:type="dxa"/>
            <w:shd w:val="clear" w:color="auto" w:fill="auto"/>
          </w:tcPr>
          <w:p w:rsidR="003F5C71" w:rsidRPr="00843F47" w:rsidRDefault="003F5C71" w:rsidP="00FA22E5">
            <w:pPr>
              <w:spacing w:line="360" w:lineRule="auto"/>
              <w:jc w:val="center"/>
              <w:rPr>
                <w:rFonts w:cs="David"/>
                <w:rtl/>
              </w:rPr>
            </w:pPr>
            <w:r w:rsidRPr="00843F47">
              <w:rPr>
                <w:rFonts w:cs="David" w:hint="cs"/>
                <w:rtl/>
              </w:rPr>
              <w:t>23.</w:t>
            </w:r>
          </w:p>
        </w:tc>
        <w:tc>
          <w:tcPr>
            <w:tcW w:w="2126" w:type="dxa"/>
            <w:shd w:val="clear" w:color="auto" w:fill="auto"/>
          </w:tcPr>
          <w:p w:rsidR="003F5C71" w:rsidRPr="00843F47" w:rsidRDefault="003F5C71" w:rsidP="00FA22E5">
            <w:pPr>
              <w:spacing w:line="360" w:lineRule="auto"/>
              <w:jc w:val="center"/>
              <w:rPr>
                <w:rFonts w:cs="David"/>
              </w:rPr>
            </w:pPr>
            <w:r w:rsidRPr="00843F47">
              <w:rPr>
                <w:rFonts w:cs="David" w:hint="cs"/>
                <w:rtl/>
              </w:rPr>
              <w:t xml:space="preserve">מפצל- </w:t>
            </w:r>
            <w:r w:rsidRPr="00843F47">
              <w:rPr>
                <w:rFonts w:cs="David"/>
              </w:rPr>
              <w:t>USB</w:t>
            </w:r>
          </w:p>
        </w:tc>
        <w:tc>
          <w:tcPr>
            <w:tcW w:w="1444" w:type="dxa"/>
            <w:shd w:val="clear" w:color="auto" w:fill="auto"/>
          </w:tcPr>
          <w:p w:rsidR="003F5C71" w:rsidRPr="00843F47" w:rsidRDefault="003F5C71" w:rsidP="00FA22E5">
            <w:pPr>
              <w:spacing w:line="360" w:lineRule="auto"/>
              <w:jc w:val="center"/>
              <w:rPr>
                <w:rFonts w:cs="David"/>
                <w:rtl/>
              </w:rPr>
            </w:pPr>
          </w:p>
        </w:tc>
        <w:tc>
          <w:tcPr>
            <w:tcW w:w="1817" w:type="dxa"/>
            <w:shd w:val="clear" w:color="auto" w:fill="auto"/>
          </w:tcPr>
          <w:p w:rsidR="003F5C71" w:rsidRPr="00843F47" w:rsidRDefault="003F5C71" w:rsidP="00FA22E5">
            <w:pPr>
              <w:spacing w:line="360" w:lineRule="auto"/>
              <w:jc w:val="center"/>
              <w:rPr>
                <w:rFonts w:cs="David"/>
                <w:rtl/>
              </w:rPr>
            </w:pPr>
          </w:p>
        </w:tc>
        <w:tc>
          <w:tcPr>
            <w:tcW w:w="1073" w:type="dxa"/>
            <w:shd w:val="clear" w:color="auto" w:fill="auto"/>
          </w:tcPr>
          <w:p w:rsidR="003F5C71" w:rsidRPr="00843F47" w:rsidRDefault="003F5C71" w:rsidP="008A2DED">
            <w:pPr>
              <w:spacing w:line="360" w:lineRule="auto"/>
              <w:jc w:val="center"/>
              <w:rPr>
                <w:rFonts w:cs="David"/>
                <w:rtl/>
              </w:rPr>
            </w:pPr>
            <w:r w:rsidRPr="00843F47">
              <w:rPr>
                <w:rFonts w:cs="David" w:hint="cs"/>
                <w:rtl/>
              </w:rPr>
              <w:t>1</w:t>
            </w:r>
          </w:p>
        </w:tc>
        <w:tc>
          <w:tcPr>
            <w:tcW w:w="1445" w:type="dxa"/>
            <w:shd w:val="clear" w:color="auto" w:fill="auto"/>
          </w:tcPr>
          <w:p w:rsidR="003F5C71" w:rsidRPr="00843F47" w:rsidRDefault="003F5C71" w:rsidP="00FA22E5">
            <w:pPr>
              <w:spacing w:line="360" w:lineRule="auto"/>
              <w:jc w:val="center"/>
              <w:rPr>
                <w:rFonts w:cs="David"/>
                <w:rtl/>
              </w:rPr>
            </w:pPr>
          </w:p>
        </w:tc>
      </w:tr>
      <w:tr w:rsidR="003F5C71" w:rsidRPr="00843F47" w:rsidTr="003F5C71">
        <w:trPr>
          <w:cantSplit/>
          <w:jc w:val="center"/>
        </w:trPr>
        <w:tc>
          <w:tcPr>
            <w:tcW w:w="786" w:type="dxa"/>
            <w:shd w:val="clear" w:color="auto" w:fill="auto"/>
          </w:tcPr>
          <w:p w:rsidR="003F5C71" w:rsidRPr="00843F47" w:rsidRDefault="003F5C71" w:rsidP="00FA22E5">
            <w:pPr>
              <w:spacing w:line="360" w:lineRule="auto"/>
              <w:jc w:val="center"/>
              <w:rPr>
                <w:rFonts w:cs="David"/>
                <w:rtl/>
              </w:rPr>
            </w:pPr>
            <w:r w:rsidRPr="00843F47">
              <w:rPr>
                <w:rFonts w:cs="David" w:hint="cs"/>
                <w:rtl/>
              </w:rPr>
              <w:t>24.</w:t>
            </w:r>
          </w:p>
        </w:tc>
        <w:tc>
          <w:tcPr>
            <w:tcW w:w="2126" w:type="dxa"/>
            <w:shd w:val="clear" w:color="auto" w:fill="auto"/>
          </w:tcPr>
          <w:p w:rsidR="003F5C71" w:rsidRPr="00843F47" w:rsidRDefault="003F5C71" w:rsidP="00FA22E5">
            <w:pPr>
              <w:spacing w:line="360" w:lineRule="auto"/>
              <w:jc w:val="center"/>
              <w:rPr>
                <w:rFonts w:cs="David"/>
                <w:rtl/>
              </w:rPr>
            </w:pPr>
            <w:r w:rsidRPr="00843F47">
              <w:rPr>
                <w:rFonts w:cs="David" w:hint="cs"/>
                <w:rtl/>
              </w:rPr>
              <w:t>ממיר עידן +כבל</w:t>
            </w:r>
          </w:p>
        </w:tc>
        <w:tc>
          <w:tcPr>
            <w:tcW w:w="1444" w:type="dxa"/>
            <w:shd w:val="clear" w:color="auto" w:fill="auto"/>
          </w:tcPr>
          <w:p w:rsidR="003F5C71" w:rsidRPr="00843F47" w:rsidRDefault="003F5C71" w:rsidP="00FA22E5">
            <w:pPr>
              <w:spacing w:line="360" w:lineRule="auto"/>
              <w:jc w:val="center"/>
              <w:rPr>
                <w:rFonts w:cs="David"/>
                <w:rtl/>
              </w:rPr>
            </w:pPr>
          </w:p>
        </w:tc>
        <w:tc>
          <w:tcPr>
            <w:tcW w:w="1817" w:type="dxa"/>
            <w:shd w:val="clear" w:color="auto" w:fill="auto"/>
          </w:tcPr>
          <w:p w:rsidR="003F5C71" w:rsidRPr="00843F47" w:rsidRDefault="003F5C71" w:rsidP="00FA22E5">
            <w:pPr>
              <w:spacing w:line="360" w:lineRule="auto"/>
              <w:jc w:val="center"/>
              <w:rPr>
                <w:rFonts w:cs="David"/>
                <w:rtl/>
              </w:rPr>
            </w:pPr>
          </w:p>
        </w:tc>
        <w:tc>
          <w:tcPr>
            <w:tcW w:w="1073" w:type="dxa"/>
            <w:shd w:val="clear" w:color="auto" w:fill="auto"/>
          </w:tcPr>
          <w:p w:rsidR="003F5C71" w:rsidRPr="00843F47" w:rsidRDefault="003F5C71" w:rsidP="008A2DED">
            <w:pPr>
              <w:spacing w:line="360" w:lineRule="auto"/>
              <w:jc w:val="center"/>
              <w:rPr>
                <w:rFonts w:cs="David"/>
                <w:rtl/>
              </w:rPr>
            </w:pPr>
            <w:r w:rsidRPr="00843F47">
              <w:rPr>
                <w:rFonts w:cs="David" w:hint="cs"/>
                <w:rtl/>
              </w:rPr>
              <w:t>1</w:t>
            </w:r>
          </w:p>
        </w:tc>
        <w:tc>
          <w:tcPr>
            <w:tcW w:w="1445" w:type="dxa"/>
            <w:shd w:val="clear" w:color="auto" w:fill="auto"/>
          </w:tcPr>
          <w:p w:rsidR="003F5C71" w:rsidRPr="00843F47" w:rsidRDefault="003F5C71" w:rsidP="00FA22E5">
            <w:pPr>
              <w:spacing w:line="360" w:lineRule="auto"/>
              <w:jc w:val="center"/>
              <w:rPr>
                <w:rFonts w:cs="David"/>
                <w:rtl/>
              </w:rPr>
            </w:pPr>
          </w:p>
        </w:tc>
      </w:tr>
      <w:tr w:rsidR="003F5C71" w:rsidRPr="00843F47" w:rsidTr="003F5C71">
        <w:trPr>
          <w:cantSplit/>
          <w:jc w:val="center"/>
        </w:trPr>
        <w:tc>
          <w:tcPr>
            <w:tcW w:w="786" w:type="dxa"/>
            <w:shd w:val="clear" w:color="auto" w:fill="auto"/>
          </w:tcPr>
          <w:p w:rsidR="003F5C71" w:rsidRPr="00843F47" w:rsidRDefault="003F5C71" w:rsidP="00FA22E5">
            <w:pPr>
              <w:spacing w:line="360" w:lineRule="auto"/>
              <w:jc w:val="center"/>
              <w:rPr>
                <w:rFonts w:cs="David"/>
                <w:rtl/>
              </w:rPr>
            </w:pPr>
            <w:r w:rsidRPr="00843F47">
              <w:rPr>
                <w:rFonts w:cs="David" w:hint="cs"/>
                <w:rtl/>
              </w:rPr>
              <w:t>25.</w:t>
            </w:r>
          </w:p>
        </w:tc>
        <w:tc>
          <w:tcPr>
            <w:tcW w:w="2126" w:type="dxa"/>
            <w:shd w:val="clear" w:color="auto" w:fill="auto"/>
          </w:tcPr>
          <w:p w:rsidR="003F5C71" w:rsidRPr="00843F47" w:rsidRDefault="003F5C71" w:rsidP="00FA22E5">
            <w:pPr>
              <w:spacing w:line="360" w:lineRule="auto"/>
              <w:jc w:val="center"/>
              <w:rPr>
                <w:rFonts w:cs="David"/>
                <w:rtl/>
              </w:rPr>
            </w:pPr>
            <w:r w:rsidRPr="00843F47">
              <w:rPr>
                <w:rFonts w:cs="David" w:hint="cs"/>
                <w:rtl/>
              </w:rPr>
              <w:t xml:space="preserve">תאורה </w:t>
            </w:r>
            <w:r w:rsidRPr="00843F47">
              <w:rPr>
                <w:rFonts w:cs="David"/>
                <w:rtl/>
              </w:rPr>
              <w:t>–</w:t>
            </w:r>
            <w:r w:rsidRPr="00843F47">
              <w:rPr>
                <w:rFonts w:cs="David"/>
              </w:rPr>
              <w:t>USB</w:t>
            </w:r>
            <w:r w:rsidRPr="00843F47">
              <w:rPr>
                <w:rFonts w:cs="David" w:hint="cs"/>
                <w:rtl/>
              </w:rPr>
              <w:t xml:space="preserve"> למסך</w:t>
            </w:r>
          </w:p>
        </w:tc>
        <w:tc>
          <w:tcPr>
            <w:tcW w:w="1444" w:type="dxa"/>
            <w:shd w:val="clear" w:color="auto" w:fill="auto"/>
          </w:tcPr>
          <w:p w:rsidR="003F5C71" w:rsidRPr="00843F47" w:rsidRDefault="003F5C71" w:rsidP="00FA22E5">
            <w:pPr>
              <w:spacing w:line="360" w:lineRule="auto"/>
              <w:jc w:val="center"/>
              <w:rPr>
                <w:rFonts w:cs="David"/>
                <w:rtl/>
              </w:rPr>
            </w:pPr>
          </w:p>
        </w:tc>
        <w:tc>
          <w:tcPr>
            <w:tcW w:w="1817" w:type="dxa"/>
            <w:shd w:val="clear" w:color="auto" w:fill="auto"/>
          </w:tcPr>
          <w:p w:rsidR="003F5C71" w:rsidRPr="00843F47" w:rsidRDefault="003F5C71" w:rsidP="00FA22E5">
            <w:pPr>
              <w:spacing w:line="360" w:lineRule="auto"/>
              <w:jc w:val="center"/>
              <w:rPr>
                <w:rFonts w:cs="David"/>
                <w:rtl/>
              </w:rPr>
            </w:pPr>
          </w:p>
        </w:tc>
        <w:tc>
          <w:tcPr>
            <w:tcW w:w="1073" w:type="dxa"/>
            <w:shd w:val="clear" w:color="auto" w:fill="auto"/>
          </w:tcPr>
          <w:p w:rsidR="003F5C71" w:rsidRPr="00843F47" w:rsidRDefault="003F5C71" w:rsidP="008A2DED">
            <w:pPr>
              <w:spacing w:line="360" w:lineRule="auto"/>
              <w:jc w:val="center"/>
              <w:rPr>
                <w:rFonts w:cs="David"/>
                <w:rtl/>
              </w:rPr>
            </w:pPr>
            <w:r w:rsidRPr="00843F47">
              <w:rPr>
                <w:rFonts w:cs="David" w:hint="cs"/>
                <w:rtl/>
              </w:rPr>
              <w:t>1</w:t>
            </w:r>
          </w:p>
        </w:tc>
        <w:tc>
          <w:tcPr>
            <w:tcW w:w="1445" w:type="dxa"/>
            <w:shd w:val="clear" w:color="auto" w:fill="auto"/>
          </w:tcPr>
          <w:p w:rsidR="003F5C71" w:rsidRPr="00843F47" w:rsidRDefault="003F5C71" w:rsidP="00FA22E5">
            <w:pPr>
              <w:spacing w:line="360" w:lineRule="auto"/>
              <w:jc w:val="center"/>
              <w:rPr>
                <w:rFonts w:cs="David"/>
                <w:rtl/>
              </w:rPr>
            </w:pPr>
          </w:p>
        </w:tc>
      </w:tr>
      <w:tr w:rsidR="003F5C71" w:rsidRPr="00843F47" w:rsidTr="003F5C71">
        <w:trPr>
          <w:cantSplit/>
          <w:jc w:val="center"/>
        </w:trPr>
        <w:tc>
          <w:tcPr>
            <w:tcW w:w="786" w:type="dxa"/>
            <w:shd w:val="clear" w:color="auto" w:fill="auto"/>
          </w:tcPr>
          <w:p w:rsidR="003F5C71" w:rsidRPr="00843F47" w:rsidRDefault="003F5C71" w:rsidP="00FA22E5">
            <w:pPr>
              <w:spacing w:line="360" w:lineRule="auto"/>
              <w:jc w:val="center"/>
              <w:rPr>
                <w:rFonts w:cs="David"/>
                <w:rtl/>
              </w:rPr>
            </w:pPr>
            <w:r w:rsidRPr="00843F47">
              <w:rPr>
                <w:rFonts w:cs="David" w:hint="cs"/>
                <w:rtl/>
              </w:rPr>
              <w:t>26.</w:t>
            </w:r>
          </w:p>
        </w:tc>
        <w:tc>
          <w:tcPr>
            <w:tcW w:w="2126" w:type="dxa"/>
            <w:shd w:val="clear" w:color="auto" w:fill="auto"/>
          </w:tcPr>
          <w:p w:rsidR="003F5C71" w:rsidRPr="00843F47" w:rsidRDefault="003F5C71" w:rsidP="00FA22E5">
            <w:pPr>
              <w:spacing w:line="360" w:lineRule="auto"/>
              <w:jc w:val="center"/>
              <w:rPr>
                <w:rFonts w:cs="David"/>
                <w:rtl/>
              </w:rPr>
            </w:pPr>
            <w:r w:rsidRPr="00843F47">
              <w:rPr>
                <w:rFonts w:cs="David" w:hint="cs"/>
                <w:rtl/>
              </w:rPr>
              <w:t>מיכל דלק 20 ליטר</w:t>
            </w:r>
          </w:p>
        </w:tc>
        <w:tc>
          <w:tcPr>
            <w:tcW w:w="1444" w:type="dxa"/>
            <w:shd w:val="clear" w:color="auto" w:fill="auto"/>
          </w:tcPr>
          <w:p w:rsidR="003F5C71" w:rsidRPr="00843F47" w:rsidRDefault="003F5C71" w:rsidP="00FA22E5">
            <w:pPr>
              <w:spacing w:line="360" w:lineRule="auto"/>
              <w:jc w:val="center"/>
              <w:rPr>
                <w:rFonts w:cs="David"/>
                <w:rtl/>
              </w:rPr>
            </w:pPr>
          </w:p>
        </w:tc>
        <w:tc>
          <w:tcPr>
            <w:tcW w:w="1817" w:type="dxa"/>
            <w:shd w:val="clear" w:color="auto" w:fill="auto"/>
          </w:tcPr>
          <w:p w:rsidR="003F5C71" w:rsidRPr="00843F47" w:rsidRDefault="003F5C71" w:rsidP="00FA22E5">
            <w:pPr>
              <w:spacing w:line="360" w:lineRule="auto"/>
              <w:jc w:val="center"/>
              <w:rPr>
                <w:rFonts w:cs="David"/>
                <w:rtl/>
              </w:rPr>
            </w:pPr>
          </w:p>
        </w:tc>
        <w:tc>
          <w:tcPr>
            <w:tcW w:w="1073" w:type="dxa"/>
            <w:shd w:val="clear" w:color="auto" w:fill="auto"/>
          </w:tcPr>
          <w:p w:rsidR="003F5C71" w:rsidRPr="00843F47" w:rsidRDefault="003F5C71" w:rsidP="008A2DED">
            <w:pPr>
              <w:spacing w:line="360" w:lineRule="auto"/>
              <w:jc w:val="center"/>
              <w:rPr>
                <w:rFonts w:cs="David"/>
                <w:rtl/>
              </w:rPr>
            </w:pPr>
            <w:r w:rsidRPr="00843F47">
              <w:rPr>
                <w:rFonts w:cs="David" w:hint="cs"/>
                <w:rtl/>
              </w:rPr>
              <w:t>1</w:t>
            </w:r>
          </w:p>
        </w:tc>
        <w:tc>
          <w:tcPr>
            <w:tcW w:w="1445" w:type="dxa"/>
            <w:shd w:val="clear" w:color="auto" w:fill="auto"/>
          </w:tcPr>
          <w:p w:rsidR="003F5C71" w:rsidRPr="00843F47" w:rsidRDefault="003F5C71" w:rsidP="00FA22E5">
            <w:pPr>
              <w:spacing w:line="360" w:lineRule="auto"/>
              <w:jc w:val="center"/>
              <w:rPr>
                <w:rFonts w:cs="David"/>
                <w:rtl/>
              </w:rPr>
            </w:pPr>
          </w:p>
        </w:tc>
      </w:tr>
      <w:tr w:rsidR="003F5C71" w:rsidRPr="00843F47" w:rsidTr="003F5C71">
        <w:trPr>
          <w:cantSplit/>
          <w:jc w:val="center"/>
        </w:trPr>
        <w:tc>
          <w:tcPr>
            <w:tcW w:w="786" w:type="dxa"/>
            <w:shd w:val="clear" w:color="auto" w:fill="auto"/>
          </w:tcPr>
          <w:p w:rsidR="003F5C71" w:rsidRPr="00843F47" w:rsidRDefault="003F5C71" w:rsidP="00FA22E5">
            <w:pPr>
              <w:spacing w:line="360" w:lineRule="auto"/>
              <w:jc w:val="center"/>
              <w:rPr>
                <w:rFonts w:cs="David"/>
                <w:rtl/>
              </w:rPr>
            </w:pPr>
            <w:r w:rsidRPr="00843F47">
              <w:rPr>
                <w:rFonts w:cs="David" w:hint="cs"/>
                <w:rtl/>
              </w:rPr>
              <w:t>27.</w:t>
            </w:r>
          </w:p>
        </w:tc>
        <w:tc>
          <w:tcPr>
            <w:tcW w:w="2126" w:type="dxa"/>
            <w:shd w:val="clear" w:color="auto" w:fill="auto"/>
          </w:tcPr>
          <w:p w:rsidR="003F5C71" w:rsidRPr="00843F47" w:rsidRDefault="003F5C71" w:rsidP="00FA22E5">
            <w:pPr>
              <w:spacing w:line="360" w:lineRule="auto"/>
              <w:jc w:val="center"/>
              <w:rPr>
                <w:rFonts w:cs="David"/>
                <w:rtl/>
              </w:rPr>
            </w:pPr>
            <w:r w:rsidRPr="00843F47">
              <w:rPr>
                <w:rFonts w:cs="David" w:hint="cs"/>
                <w:rtl/>
              </w:rPr>
              <w:t xml:space="preserve">חוט מאריך +מפצל 4 </w:t>
            </w:r>
          </w:p>
        </w:tc>
        <w:tc>
          <w:tcPr>
            <w:tcW w:w="1444" w:type="dxa"/>
            <w:shd w:val="clear" w:color="auto" w:fill="auto"/>
          </w:tcPr>
          <w:p w:rsidR="003F5C71" w:rsidRPr="00843F47" w:rsidRDefault="003F5C71" w:rsidP="00FA22E5">
            <w:pPr>
              <w:spacing w:line="360" w:lineRule="auto"/>
              <w:jc w:val="center"/>
              <w:rPr>
                <w:rFonts w:cs="David"/>
                <w:rtl/>
              </w:rPr>
            </w:pPr>
          </w:p>
        </w:tc>
        <w:tc>
          <w:tcPr>
            <w:tcW w:w="1817" w:type="dxa"/>
            <w:shd w:val="clear" w:color="auto" w:fill="auto"/>
          </w:tcPr>
          <w:p w:rsidR="003F5C71" w:rsidRPr="00843F47" w:rsidRDefault="003F5C71" w:rsidP="00FA22E5">
            <w:pPr>
              <w:spacing w:line="360" w:lineRule="auto"/>
              <w:jc w:val="center"/>
              <w:rPr>
                <w:rFonts w:cs="David"/>
                <w:rtl/>
              </w:rPr>
            </w:pPr>
          </w:p>
        </w:tc>
        <w:tc>
          <w:tcPr>
            <w:tcW w:w="1073" w:type="dxa"/>
            <w:shd w:val="clear" w:color="auto" w:fill="auto"/>
          </w:tcPr>
          <w:p w:rsidR="003F5C71" w:rsidRPr="00843F47" w:rsidRDefault="003F5C71" w:rsidP="008A2DED">
            <w:pPr>
              <w:spacing w:line="360" w:lineRule="auto"/>
              <w:jc w:val="center"/>
              <w:rPr>
                <w:rFonts w:cs="David"/>
                <w:rtl/>
              </w:rPr>
            </w:pPr>
            <w:r w:rsidRPr="00843F47">
              <w:rPr>
                <w:rFonts w:cs="David" w:hint="cs"/>
                <w:rtl/>
              </w:rPr>
              <w:t>1</w:t>
            </w:r>
          </w:p>
        </w:tc>
        <w:tc>
          <w:tcPr>
            <w:tcW w:w="1445" w:type="dxa"/>
            <w:shd w:val="clear" w:color="auto" w:fill="auto"/>
          </w:tcPr>
          <w:p w:rsidR="003F5C71" w:rsidRPr="00843F47" w:rsidRDefault="003F5C71" w:rsidP="00FA22E5">
            <w:pPr>
              <w:spacing w:line="360" w:lineRule="auto"/>
              <w:jc w:val="center"/>
              <w:rPr>
                <w:rFonts w:cs="David"/>
                <w:rtl/>
              </w:rPr>
            </w:pPr>
          </w:p>
        </w:tc>
      </w:tr>
      <w:tr w:rsidR="003F5C71" w:rsidRPr="00843F47" w:rsidTr="003F5C71">
        <w:trPr>
          <w:cantSplit/>
          <w:jc w:val="center"/>
        </w:trPr>
        <w:tc>
          <w:tcPr>
            <w:tcW w:w="786" w:type="dxa"/>
            <w:shd w:val="clear" w:color="auto" w:fill="auto"/>
          </w:tcPr>
          <w:p w:rsidR="003F5C71" w:rsidRPr="00843F47" w:rsidRDefault="003F5C71" w:rsidP="00FA22E5">
            <w:pPr>
              <w:spacing w:line="360" w:lineRule="auto"/>
              <w:jc w:val="center"/>
              <w:rPr>
                <w:rFonts w:cs="David"/>
                <w:rtl/>
              </w:rPr>
            </w:pPr>
            <w:r w:rsidRPr="00843F47">
              <w:rPr>
                <w:rFonts w:cs="David" w:hint="cs"/>
                <w:rtl/>
              </w:rPr>
              <w:t>28.</w:t>
            </w:r>
          </w:p>
        </w:tc>
        <w:tc>
          <w:tcPr>
            <w:tcW w:w="2126" w:type="dxa"/>
            <w:shd w:val="clear" w:color="auto" w:fill="auto"/>
          </w:tcPr>
          <w:p w:rsidR="003F5C71" w:rsidRPr="00843F47" w:rsidRDefault="003F5C71" w:rsidP="00FA22E5">
            <w:pPr>
              <w:spacing w:line="360" w:lineRule="auto"/>
              <w:jc w:val="center"/>
              <w:rPr>
                <w:rFonts w:cs="David"/>
                <w:rtl/>
              </w:rPr>
            </w:pPr>
            <w:r w:rsidRPr="00843F47">
              <w:rPr>
                <w:rFonts w:cs="David" w:hint="cs"/>
                <w:rtl/>
              </w:rPr>
              <w:t>מפצל טלפון-פקס</w:t>
            </w:r>
          </w:p>
        </w:tc>
        <w:tc>
          <w:tcPr>
            <w:tcW w:w="1444" w:type="dxa"/>
            <w:shd w:val="clear" w:color="auto" w:fill="auto"/>
          </w:tcPr>
          <w:p w:rsidR="003F5C71" w:rsidRPr="00843F47" w:rsidRDefault="003F5C71" w:rsidP="00FA22E5">
            <w:pPr>
              <w:spacing w:line="360" w:lineRule="auto"/>
              <w:jc w:val="center"/>
              <w:rPr>
                <w:rFonts w:cs="David"/>
                <w:rtl/>
              </w:rPr>
            </w:pPr>
          </w:p>
        </w:tc>
        <w:tc>
          <w:tcPr>
            <w:tcW w:w="1817" w:type="dxa"/>
            <w:shd w:val="clear" w:color="auto" w:fill="auto"/>
          </w:tcPr>
          <w:p w:rsidR="003F5C71" w:rsidRPr="00843F47" w:rsidRDefault="003F5C71" w:rsidP="00FA22E5">
            <w:pPr>
              <w:spacing w:line="360" w:lineRule="auto"/>
              <w:jc w:val="center"/>
              <w:rPr>
                <w:rFonts w:cs="David"/>
                <w:rtl/>
              </w:rPr>
            </w:pPr>
          </w:p>
        </w:tc>
        <w:tc>
          <w:tcPr>
            <w:tcW w:w="1073" w:type="dxa"/>
            <w:shd w:val="clear" w:color="auto" w:fill="auto"/>
          </w:tcPr>
          <w:p w:rsidR="003F5C71" w:rsidRPr="00843F47" w:rsidRDefault="003F5C71" w:rsidP="008A2DED">
            <w:pPr>
              <w:spacing w:line="360" w:lineRule="auto"/>
              <w:jc w:val="center"/>
              <w:rPr>
                <w:rFonts w:cs="David"/>
                <w:rtl/>
              </w:rPr>
            </w:pPr>
            <w:r w:rsidRPr="00843F47">
              <w:rPr>
                <w:rFonts w:cs="David" w:hint="cs"/>
                <w:rtl/>
              </w:rPr>
              <w:t>1</w:t>
            </w:r>
          </w:p>
        </w:tc>
        <w:tc>
          <w:tcPr>
            <w:tcW w:w="1445" w:type="dxa"/>
            <w:shd w:val="clear" w:color="auto" w:fill="auto"/>
          </w:tcPr>
          <w:p w:rsidR="003F5C71" w:rsidRPr="00843F47" w:rsidRDefault="003F5C71" w:rsidP="00FA22E5">
            <w:pPr>
              <w:spacing w:line="360" w:lineRule="auto"/>
              <w:jc w:val="center"/>
              <w:rPr>
                <w:rFonts w:cs="David"/>
                <w:rtl/>
              </w:rPr>
            </w:pPr>
          </w:p>
        </w:tc>
      </w:tr>
      <w:tr w:rsidR="003F5C71" w:rsidRPr="00843F47" w:rsidTr="003F5C71">
        <w:trPr>
          <w:cantSplit/>
          <w:jc w:val="center"/>
        </w:trPr>
        <w:tc>
          <w:tcPr>
            <w:tcW w:w="786" w:type="dxa"/>
            <w:shd w:val="clear" w:color="auto" w:fill="auto"/>
          </w:tcPr>
          <w:p w:rsidR="003F5C71" w:rsidRPr="00843F47" w:rsidRDefault="003F5C71" w:rsidP="00FA22E5">
            <w:pPr>
              <w:spacing w:line="360" w:lineRule="auto"/>
              <w:jc w:val="center"/>
              <w:rPr>
                <w:rFonts w:cs="David"/>
                <w:rtl/>
              </w:rPr>
            </w:pPr>
            <w:r w:rsidRPr="00843F47">
              <w:rPr>
                <w:rFonts w:cs="David" w:hint="cs"/>
                <w:rtl/>
              </w:rPr>
              <w:t>29.</w:t>
            </w:r>
          </w:p>
        </w:tc>
        <w:tc>
          <w:tcPr>
            <w:tcW w:w="2126" w:type="dxa"/>
            <w:shd w:val="clear" w:color="auto" w:fill="auto"/>
          </w:tcPr>
          <w:p w:rsidR="003F5C71" w:rsidRPr="00843F47" w:rsidRDefault="003F5C71" w:rsidP="00FA22E5">
            <w:pPr>
              <w:spacing w:line="360" w:lineRule="auto"/>
              <w:jc w:val="center"/>
              <w:rPr>
                <w:rFonts w:cs="David"/>
                <w:rtl/>
              </w:rPr>
            </w:pPr>
            <w:r w:rsidRPr="00843F47">
              <w:rPr>
                <w:rFonts w:cs="David" w:hint="cs"/>
                <w:rtl/>
              </w:rPr>
              <w:t>מפצל 10 שקעים</w:t>
            </w:r>
          </w:p>
        </w:tc>
        <w:tc>
          <w:tcPr>
            <w:tcW w:w="1444" w:type="dxa"/>
            <w:shd w:val="clear" w:color="auto" w:fill="auto"/>
          </w:tcPr>
          <w:p w:rsidR="003F5C71" w:rsidRPr="00843F47" w:rsidRDefault="003F5C71" w:rsidP="00FA22E5">
            <w:pPr>
              <w:spacing w:line="360" w:lineRule="auto"/>
              <w:jc w:val="center"/>
              <w:rPr>
                <w:rFonts w:cs="David"/>
                <w:rtl/>
              </w:rPr>
            </w:pPr>
          </w:p>
        </w:tc>
        <w:tc>
          <w:tcPr>
            <w:tcW w:w="1817" w:type="dxa"/>
            <w:shd w:val="clear" w:color="auto" w:fill="auto"/>
          </w:tcPr>
          <w:p w:rsidR="003F5C71" w:rsidRPr="00843F47" w:rsidRDefault="003F5C71" w:rsidP="00FA22E5">
            <w:pPr>
              <w:spacing w:line="360" w:lineRule="auto"/>
              <w:jc w:val="center"/>
              <w:rPr>
                <w:rFonts w:cs="David"/>
                <w:rtl/>
              </w:rPr>
            </w:pPr>
          </w:p>
        </w:tc>
        <w:tc>
          <w:tcPr>
            <w:tcW w:w="1073" w:type="dxa"/>
            <w:shd w:val="clear" w:color="auto" w:fill="auto"/>
          </w:tcPr>
          <w:p w:rsidR="003F5C71" w:rsidRPr="00843F47" w:rsidRDefault="003F5C71" w:rsidP="008A2DED">
            <w:pPr>
              <w:spacing w:line="360" w:lineRule="auto"/>
              <w:jc w:val="center"/>
              <w:rPr>
                <w:rFonts w:cs="David"/>
                <w:rtl/>
              </w:rPr>
            </w:pPr>
            <w:r w:rsidRPr="00843F47">
              <w:rPr>
                <w:rFonts w:cs="David" w:hint="cs"/>
                <w:rtl/>
              </w:rPr>
              <w:t>1</w:t>
            </w:r>
          </w:p>
        </w:tc>
        <w:tc>
          <w:tcPr>
            <w:tcW w:w="1445" w:type="dxa"/>
            <w:shd w:val="clear" w:color="auto" w:fill="auto"/>
          </w:tcPr>
          <w:p w:rsidR="003F5C71" w:rsidRPr="00843F47" w:rsidRDefault="003F5C71" w:rsidP="00FA22E5">
            <w:pPr>
              <w:spacing w:line="360" w:lineRule="auto"/>
              <w:jc w:val="center"/>
              <w:rPr>
                <w:rFonts w:cs="David"/>
                <w:rtl/>
              </w:rPr>
            </w:pPr>
          </w:p>
        </w:tc>
      </w:tr>
      <w:tr w:rsidR="003F5C71" w:rsidRPr="00843F47" w:rsidTr="003F5C71">
        <w:trPr>
          <w:cantSplit/>
          <w:jc w:val="center"/>
        </w:trPr>
        <w:tc>
          <w:tcPr>
            <w:tcW w:w="786" w:type="dxa"/>
            <w:shd w:val="clear" w:color="auto" w:fill="auto"/>
          </w:tcPr>
          <w:p w:rsidR="003F5C71" w:rsidRPr="00843F47" w:rsidRDefault="003F5C71" w:rsidP="00FA22E5">
            <w:pPr>
              <w:spacing w:line="360" w:lineRule="auto"/>
              <w:jc w:val="center"/>
              <w:rPr>
                <w:rFonts w:cs="David"/>
                <w:rtl/>
              </w:rPr>
            </w:pPr>
            <w:r w:rsidRPr="00843F47">
              <w:rPr>
                <w:rFonts w:cs="David" w:hint="cs"/>
                <w:rtl/>
              </w:rPr>
              <w:t>30.</w:t>
            </w:r>
          </w:p>
        </w:tc>
        <w:tc>
          <w:tcPr>
            <w:tcW w:w="2126" w:type="dxa"/>
            <w:shd w:val="clear" w:color="auto" w:fill="auto"/>
          </w:tcPr>
          <w:p w:rsidR="003F5C71" w:rsidRPr="00843F47" w:rsidRDefault="003F5C71" w:rsidP="00FA22E5">
            <w:pPr>
              <w:spacing w:line="360" w:lineRule="auto"/>
              <w:jc w:val="center"/>
              <w:rPr>
                <w:rFonts w:cs="David"/>
                <w:rtl/>
              </w:rPr>
            </w:pPr>
            <w:r w:rsidRPr="00843F47">
              <w:rPr>
                <w:rFonts w:cs="David" w:hint="cs"/>
                <w:rtl/>
              </w:rPr>
              <w:t>גנרטור מושתק</w:t>
            </w:r>
          </w:p>
        </w:tc>
        <w:tc>
          <w:tcPr>
            <w:tcW w:w="1444" w:type="dxa"/>
            <w:shd w:val="clear" w:color="auto" w:fill="auto"/>
          </w:tcPr>
          <w:p w:rsidR="003F5C71" w:rsidRPr="00843F47" w:rsidRDefault="003F5C71" w:rsidP="00FA22E5">
            <w:pPr>
              <w:spacing w:line="360" w:lineRule="auto"/>
              <w:jc w:val="center"/>
              <w:rPr>
                <w:rFonts w:cs="David"/>
              </w:rPr>
            </w:pPr>
            <w:r w:rsidRPr="00843F47">
              <w:rPr>
                <w:rFonts w:cs="David" w:hint="cs"/>
                <w:rtl/>
              </w:rPr>
              <w:t xml:space="preserve">הונדה </w:t>
            </w:r>
            <w:r w:rsidRPr="00843F47">
              <w:rPr>
                <w:rFonts w:cs="David"/>
              </w:rPr>
              <w:t>1KW</w:t>
            </w:r>
          </w:p>
        </w:tc>
        <w:tc>
          <w:tcPr>
            <w:tcW w:w="1817" w:type="dxa"/>
            <w:shd w:val="clear" w:color="auto" w:fill="auto"/>
          </w:tcPr>
          <w:p w:rsidR="003F5C71" w:rsidRPr="00843F47" w:rsidRDefault="003F5C71" w:rsidP="00FA22E5">
            <w:pPr>
              <w:spacing w:line="360" w:lineRule="auto"/>
              <w:jc w:val="center"/>
              <w:rPr>
                <w:rFonts w:cs="David"/>
                <w:rtl/>
              </w:rPr>
            </w:pPr>
            <w:r>
              <w:rPr>
                <w:rFonts w:cs="David" w:hint="cs"/>
                <w:rtl/>
              </w:rPr>
              <w:t>1040930</w:t>
            </w:r>
          </w:p>
        </w:tc>
        <w:tc>
          <w:tcPr>
            <w:tcW w:w="1073" w:type="dxa"/>
            <w:shd w:val="clear" w:color="auto" w:fill="auto"/>
          </w:tcPr>
          <w:p w:rsidR="003F5C71" w:rsidRPr="00843F47" w:rsidRDefault="003F5C71" w:rsidP="008A2DED">
            <w:pPr>
              <w:spacing w:line="360" w:lineRule="auto"/>
              <w:jc w:val="center"/>
              <w:rPr>
                <w:rFonts w:cs="David"/>
                <w:rtl/>
              </w:rPr>
            </w:pPr>
            <w:r w:rsidRPr="00843F47">
              <w:rPr>
                <w:rFonts w:cs="David" w:hint="cs"/>
                <w:rtl/>
              </w:rPr>
              <w:t>1</w:t>
            </w:r>
          </w:p>
        </w:tc>
        <w:tc>
          <w:tcPr>
            <w:tcW w:w="1445" w:type="dxa"/>
            <w:shd w:val="clear" w:color="auto" w:fill="auto"/>
          </w:tcPr>
          <w:p w:rsidR="003F5C71" w:rsidRPr="00940341" w:rsidRDefault="003F5C71" w:rsidP="00FA22E5">
            <w:pPr>
              <w:spacing w:line="360" w:lineRule="auto"/>
              <w:jc w:val="center"/>
              <w:rPr>
                <w:rFonts w:cs="David"/>
                <w:b/>
                <w:bCs/>
                <w:color w:val="FF0000"/>
                <w:rtl/>
              </w:rPr>
            </w:pPr>
          </w:p>
        </w:tc>
      </w:tr>
      <w:tr w:rsidR="003F5C71" w:rsidRPr="00843F47" w:rsidTr="003F5C71">
        <w:trPr>
          <w:cantSplit/>
          <w:jc w:val="center"/>
        </w:trPr>
        <w:tc>
          <w:tcPr>
            <w:tcW w:w="786" w:type="dxa"/>
            <w:shd w:val="clear" w:color="auto" w:fill="auto"/>
          </w:tcPr>
          <w:p w:rsidR="003F5C71" w:rsidRPr="00843F47" w:rsidRDefault="003F5C71" w:rsidP="00FA22E5">
            <w:pPr>
              <w:spacing w:line="360" w:lineRule="auto"/>
              <w:jc w:val="center"/>
              <w:rPr>
                <w:rFonts w:cs="David"/>
                <w:rtl/>
              </w:rPr>
            </w:pPr>
            <w:r w:rsidRPr="00843F47">
              <w:rPr>
                <w:rFonts w:cs="David" w:hint="cs"/>
                <w:rtl/>
              </w:rPr>
              <w:t>31.</w:t>
            </w:r>
          </w:p>
        </w:tc>
        <w:tc>
          <w:tcPr>
            <w:tcW w:w="2126" w:type="dxa"/>
            <w:shd w:val="clear" w:color="auto" w:fill="auto"/>
          </w:tcPr>
          <w:p w:rsidR="003F5C71" w:rsidRPr="00843F47" w:rsidRDefault="003F5C71" w:rsidP="00FA22E5">
            <w:pPr>
              <w:spacing w:line="360" w:lineRule="auto"/>
              <w:jc w:val="center"/>
              <w:rPr>
                <w:rFonts w:cs="David"/>
                <w:rtl/>
              </w:rPr>
            </w:pPr>
            <w:r w:rsidRPr="00843F47">
              <w:rPr>
                <w:rFonts w:cs="David" w:hint="cs"/>
                <w:rtl/>
              </w:rPr>
              <w:t>תאורת חירום</w:t>
            </w:r>
          </w:p>
        </w:tc>
        <w:tc>
          <w:tcPr>
            <w:tcW w:w="1444" w:type="dxa"/>
            <w:shd w:val="clear" w:color="auto" w:fill="auto"/>
          </w:tcPr>
          <w:p w:rsidR="003F5C71" w:rsidRPr="00843F47" w:rsidRDefault="003F5C71" w:rsidP="00FA22E5">
            <w:pPr>
              <w:spacing w:line="360" w:lineRule="auto"/>
              <w:jc w:val="center"/>
              <w:rPr>
                <w:rFonts w:cs="David"/>
                <w:rtl/>
              </w:rPr>
            </w:pPr>
          </w:p>
        </w:tc>
        <w:tc>
          <w:tcPr>
            <w:tcW w:w="1817" w:type="dxa"/>
            <w:shd w:val="clear" w:color="auto" w:fill="auto"/>
          </w:tcPr>
          <w:p w:rsidR="003F5C71" w:rsidRPr="00843F47" w:rsidRDefault="003F5C71" w:rsidP="00FA22E5">
            <w:pPr>
              <w:spacing w:line="360" w:lineRule="auto"/>
              <w:jc w:val="center"/>
              <w:rPr>
                <w:rFonts w:cs="David"/>
                <w:rtl/>
              </w:rPr>
            </w:pPr>
          </w:p>
        </w:tc>
        <w:tc>
          <w:tcPr>
            <w:tcW w:w="1073" w:type="dxa"/>
            <w:shd w:val="clear" w:color="auto" w:fill="auto"/>
          </w:tcPr>
          <w:p w:rsidR="003F5C71" w:rsidRPr="00843F47" w:rsidRDefault="003F5C71" w:rsidP="008A2DED">
            <w:pPr>
              <w:spacing w:line="360" w:lineRule="auto"/>
              <w:jc w:val="center"/>
              <w:rPr>
                <w:rFonts w:cs="David"/>
                <w:rtl/>
              </w:rPr>
            </w:pPr>
            <w:r w:rsidRPr="00843F47">
              <w:rPr>
                <w:rFonts w:cs="David" w:hint="cs"/>
                <w:rtl/>
              </w:rPr>
              <w:t>1</w:t>
            </w:r>
          </w:p>
        </w:tc>
        <w:tc>
          <w:tcPr>
            <w:tcW w:w="1445" w:type="dxa"/>
            <w:shd w:val="clear" w:color="auto" w:fill="auto"/>
          </w:tcPr>
          <w:p w:rsidR="003F5C71" w:rsidRPr="00843F47" w:rsidRDefault="003F5C71" w:rsidP="00FA22E5">
            <w:pPr>
              <w:spacing w:line="360" w:lineRule="auto"/>
              <w:jc w:val="center"/>
              <w:rPr>
                <w:rFonts w:cs="David"/>
                <w:rtl/>
              </w:rPr>
            </w:pPr>
          </w:p>
        </w:tc>
      </w:tr>
      <w:tr w:rsidR="003F5C71" w:rsidRPr="00843F47" w:rsidTr="003F5C71">
        <w:trPr>
          <w:cantSplit/>
          <w:jc w:val="center"/>
        </w:trPr>
        <w:tc>
          <w:tcPr>
            <w:tcW w:w="786" w:type="dxa"/>
            <w:shd w:val="clear" w:color="auto" w:fill="auto"/>
          </w:tcPr>
          <w:p w:rsidR="003F5C71" w:rsidRPr="00843F47" w:rsidRDefault="003F5C71" w:rsidP="00FA22E5">
            <w:pPr>
              <w:spacing w:line="360" w:lineRule="auto"/>
              <w:jc w:val="center"/>
              <w:rPr>
                <w:rFonts w:cs="David"/>
                <w:rtl/>
              </w:rPr>
            </w:pPr>
            <w:r w:rsidRPr="00843F47">
              <w:rPr>
                <w:rFonts w:cs="David" w:hint="cs"/>
                <w:rtl/>
              </w:rPr>
              <w:lastRenderedPageBreak/>
              <w:t>32.</w:t>
            </w:r>
          </w:p>
        </w:tc>
        <w:tc>
          <w:tcPr>
            <w:tcW w:w="2126" w:type="dxa"/>
            <w:shd w:val="clear" w:color="auto" w:fill="auto"/>
          </w:tcPr>
          <w:p w:rsidR="003F5C71" w:rsidRPr="00843F47" w:rsidRDefault="003F5C71" w:rsidP="00FA22E5">
            <w:pPr>
              <w:spacing w:line="360" w:lineRule="auto"/>
              <w:jc w:val="center"/>
              <w:rPr>
                <w:rFonts w:cs="David"/>
                <w:rtl/>
              </w:rPr>
            </w:pPr>
            <w:r w:rsidRPr="00843F47">
              <w:rPr>
                <w:rFonts w:cs="David" w:hint="cs"/>
                <w:rtl/>
              </w:rPr>
              <w:t>מחשב נייד</w:t>
            </w:r>
          </w:p>
        </w:tc>
        <w:tc>
          <w:tcPr>
            <w:tcW w:w="1444" w:type="dxa"/>
            <w:shd w:val="clear" w:color="auto" w:fill="auto"/>
          </w:tcPr>
          <w:p w:rsidR="003F5C71" w:rsidRPr="00843F47" w:rsidRDefault="003F5C71" w:rsidP="00FA22E5">
            <w:pPr>
              <w:spacing w:line="360" w:lineRule="auto"/>
              <w:jc w:val="center"/>
              <w:rPr>
                <w:rFonts w:cs="David"/>
              </w:rPr>
            </w:pPr>
            <w:r w:rsidRPr="00843F47">
              <w:rPr>
                <w:rFonts w:cs="David"/>
              </w:rPr>
              <w:t>HP</w:t>
            </w:r>
          </w:p>
        </w:tc>
        <w:tc>
          <w:tcPr>
            <w:tcW w:w="1817" w:type="dxa"/>
            <w:shd w:val="clear" w:color="auto" w:fill="auto"/>
          </w:tcPr>
          <w:p w:rsidR="003F5C71" w:rsidRPr="00843F47" w:rsidRDefault="003F5C71" w:rsidP="00FA22E5">
            <w:pPr>
              <w:spacing w:line="360" w:lineRule="auto"/>
              <w:jc w:val="center"/>
              <w:rPr>
                <w:rFonts w:cs="David"/>
                <w:rtl/>
              </w:rPr>
            </w:pPr>
          </w:p>
        </w:tc>
        <w:tc>
          <w:tcPr>
            <w:tcW w:w="1073" w:type="dxa"/>
            <w:shd w:val="clear" w:color="auto" w:fill="auto"/>
          </w:tcPr>
          <w:p w:rsidR="003F5C71" w:rsidRPr="00843F47" w:rsidRDefault="003F5C71" w:rsidP="008A2DED">
            <w:pPr>
              <w:spacing w:line="360" w:lineRule="auto"/>
              <w:jc w:val="center"/>
              <w:rPr>
                <w:rFonts w:cs="David"/>
                <w:rtl/>
              </w:rPr>
            </w:pPr>
            <w:r w:rsidRPr="00843F47">
              <w:rPr>
                <w:rFonts w:cs="David" w:hint="cs"/>
                <w:rtl/>
              </w:rPr>
              <w:t>1</w:t>
            </w:r>
          </w:p>
        </w:tc>
        <w:tc>
          <w:tcPr>
            <w:tcW w:w="1445" w:type="dxa"/>
            <w:shd w:val="clear" w:color="auto" w:fill="auto"/>
          </w:tcPr>
          <w:p w:rsidR="003F5C71" w:rsidRPr="00843F47" w:rsidRDefault="003F5C71" w:rsidP="00FA22E5">
            <w:pPr>
              <w:spacing w:line="360" w:lineRule="auto"/>
              <w:jc w:val="center"/>
              <w:rPr>
                <w:rFonts w:cs="David"/>
                <w:rtl/>
              </w:rPr>
            </w:pPr>
          </w:p>
        </w:tc>
      </w:tr>
      <w:tr w:rsidR="003F5C71" w:rsidRPr="00843F47" w:rsidTr="003F5C71">
        <w:trPr>
          <w:cantSplit/>
          <w:jc w:val="center"/>
        </w:trPr>
        <w:tc>
          <w:tcPr>
            <w:tcW w:w="786" w:type="dxa"/>
            <w:shd w:val="clear" w:color="auto" w:fill="auto"/>
          </w:tcPr>
          <w:p w:rsidR="003F5C71" w:rsidRPr="00843F47" w:rsidRDefault="003F5C71" w:rsidP="00FA22E5">
            <w:pPr>
              <w:spacing w:line="360" w:lineRule="auto"/>
              <w:jc w:val="center"/>
              <w:rPr>
                <w:rFonts w:cs="David"/>
                <w:rtl/>
              </w:rPr>
            </w:pPr>
            <w:r w:rsidRPr="00843F47">
              <w:rPr>
                <w:rFonts w:cs="David" w:hint="cs"/>
                <w:rtl/>
              </w:rPr>
              <w:t>33.</w:t>
            </w:r>
          </w:p>
        </w:tc>
        <w:tc>
          <w:tcPr>
            <w:tcW w:w="2126" w:type="dxa"/>
            <w:shd w:val="clear" w:color="auto" w:fill="auto"/>
          </w:tcPr>
          <w:p w:rsidR="003F5C71" w:rsidRPr="00843F47" w:rsidRDefault="003F5C71" w:rsidP="00FA22E5">
            <w:pPr>
              <w:spacing w:line="360" w:lineRule="auto"/>
              <w:jc w:val="center"/>
              <w:rPr>
                <w:rFonts w:cs="David"/>
                <w:rtl/>
              </w:rPr>
            </w:pPr>
            <w:proofErr w:type="spellStart"/>
            <w:r w:rsidRPr="00843F47">
              <w:rPr>
                <w:rFonts w:cs="David" w:hint="cs"/>
                <w:rtl/>
              </w:rPr>
              <w:t>מירס</w:t>
            </w:r>
            <w:proofErr w:type="spellEnd"/>
            <w:r w:rsidRPr="00843F47">
              <w:rPr>
                <w:rFonts w:cs="David" w:hint="cs"/>
                <w:rtl/>
              </w:rPr>
              <w:t xml:space="preserve"> </w:t>
            </w:r>
            <w:proofErr w:type="spellStart"/>
            <w:r w:rsidRPr="00843F47">
              <w:rPr>
                <w:rFonts w:cs="David" w:hint="cs"/>
                <w:rtl/>
              </w:rPr>
              <w:t>נייח</w:t>
            </w:r>
            <w:r>
              <w:rPr>
                <w:rFonts w:cs="David" w:hint="cs"/>
                <w:rtl/>
              </w:rPr>
              <w:t>+מעד+אנטנה</w:t>
            </w:r>
            <w:proofErr w:type="spellEnd"/>
          </w:p>
        </w:tc>
        <w:tc>
          <w:tcPr>
            <w:tcW w:w="1444" w:type="dxa"/>
            <w:shd w:val="clear" w:color="auto" w:fill="auto"/>
          </w:tcPr>
          <w:p w:rsidR="003F5C71" w:rsidRPr="00843F47" w:rsidRDefault="003F5C71" w:rsidP="00FA22E5">
            <w:pPr>
              <w:spacing w:line="360" w:lineRule="auto"/>
              <w:jc w:val="center"/>
              <w:rPr>
                <w:rFonts w:cs="David"/>
                <w:rtl/>
              </w:rPr>
            </w:pPr>
            <w:r w:rsidRPr="00843F47">
              <w:rPr>
                <w:rFonts w:cs="David" w:hint="cs"/>
                <w:rtl/>
              </w:rPr>
              <w:t>מוטורולה -מודל</w:t>
            </w:r>
          </w:p>
          <w:p w:rsidR="003F5C71" w:rsidRPr="00843F47" w:rsidRDefault="003F5C71" w:rsidP="00FA22E5">
            <w:pPr>
              <w:spacing w:line="360" w:lineRule="auto"/>
              <w:jc w:val="center"/>
              <w:rPr>
                <w:rFonts w:cs="David"/>
                <w:rtl/>
              </w:rPr>
            </w:pPr>
            <w:r w:rsidRPr="00843F47">
              <w:rPr>
                <w:rFonts w:cs="David"/>
              </w:rPr>
              <w:t>SDESKO2</w:t>
            </w:r>
          </w:p>
        </w:tc>
        <w:tc>
          <w:tcPr>
            <w:tcW w:w="1817" w:type="dxa"/>
            <w:shd w:val="clear" w:color="auto" w:fill="auto"/>
          </w:tcPr>
          <w:p w:rsidR="003F5C71" w:rsidRDefault="003F5C71" w:rsidP="00FA22E5">
            <w:pPr>
              <w:spacing w:line="360" w:lineRule="auto"/>
              <w:jc w:val="center"/>
              <w:rPr>
                <w:rFonts w:cs="David"/>
              </w:rPr>
            </w:pPr>
            <w:r w:rsidRPr="00843F47">
              <w:rPr>
                <w:rFonts w:cs="David"/>
              </w:rPr>
              <w:t>791SLQOO</w:t>
            </w:r>
            <w:r>
              <w:rPr>
                <w:rFonts w:cs="David"/>
              </w:rPr>
              <w:t>21</w:t>
            </w:r>
          </w:p>
          <w:p w:rsidR="003F5C71" w:rsidRPr="00843F47" w:rsidRDefault="003F5C71" w:rsidP="00FA22E5">
            <w:pPr>
              <w:spacing w:line="360" w:lineRule="auto"/>
              <w:jc w:val="center"/>
              <w:rPr>
                <w:rFonts w:cs="David"/>
                <w:rtl/>
              </w:rPr>
            </w:pPr>
          </w:p>
        </w:tc>
        <w:tc>
          <w:tcPr>
            <w:tcW w:w="1073" w:type="dxa"/>
            <w:shd w:val="clear" w:color="auto" w:fill="auto"/>
          </w:tcPr>
          <w:p w:rsidR="003F5C71" w:rsidRPr="00843F47" w:rsidRDefault="003F5C71" w:rsidP="008A2DED">
            <w:pPr>
              <w:spacing w:line="360" w:lineRule="auto"/>
              <w:jc w:val="center"/>
              <w:rPr>
                <w:rFonts w:cs="David"/>
                <w:rtl/>
              </w:rPr>
            </w:pPr>
            <w:r w:rsidRPr="00843F47">
              <w:rPr>
                <w:rFonts w:cs="David" w:hint="cs"/>
                <w:rtl/>
              </w:rPr>
              <w:t>1</w:t>
            </w:r>
          </w:p>
        </w:tc>
        <w:tc>
          <w:tcPr>
            <w:tcW w:w="1445" w:type="dxa"/>
            <w:shd w:val="clear" w:color="auto" w:fill="auto"/>
          </w:tcPr>
          <w:p w:rsidR="003F5C71" w:rsidRPr="00940341" w:rsidRDefault="003F5C71" w:rsidP="00FA22E5">
            <w:pPr>
              <w:spacing w:line="360" w:lineRule="auto"/>
              <w:jc w:val="center"/>
              <w:rPr>
                <w:rFonts w:cs="David"/>
                <w:b/>
                <w:bCs/>
                <w:color w:val="FF0000"/>
                <w:rtl/>
              </w:rPr>
            </w:pPr>
          </w:p>
        </w:tc>
      </w:tr>
      <w:tr w:rsidR="003F5C71" w:rsidRPr="00843F47" w:rsidTr="003F5C71">
        <w:trPr>
          <w:cantSplit/>
          <w:jc w:val="center"/>
        </w:trPr>
        <w:tc>
          <w:tcPr>
            <w:tcW w:w="786" w:type="dxa"/>
            <w:shd w:val="clear" w:color="auto" w:fill="auto"/>
          </w:tcPr>
          <w:p w:rsidR="003F5C71" w:rsidRPr="00843F47" w:rsidRDefault="003F5C71" w:rsidP="00FA22E5">
            <w:pPr>
              <w:spacing w:line="360" w:lineRule="auto"/>
              <w:jc w:val="center"/>
              <w:rPr>
                <w:rFonts w:cs="David"/>
                <w:rtl/>
              </w:rPr>
            </w:pPr>
            <w:r w:rsidRPr="00843F47">
              <w:rPr>
                <w:rFonts w:cs="David" w:hint="cs"/>
                <w:rtl/>
              </w:rPr>
              <w:t>34.</w:t>
            </w:r>
          </w:p>
        </w:tc>
        <w:tc>
          <w:tcPr>
            <w:tcW w:w="2126" w:type="dxa"/>
            <w:shd w:val="clear" w:color="auto" w:fill="auto"/>
          </w:tcPr>
          <w:p w:rsidR="003F5C71" w:rsidRDefault="003F5C71" w:rsidP="00FA22E5">
            <w:pPr>
              <w:spacing w:line="360" w:lineRule="auto"/>
              <w:jc w:val="center"/>
              <w:rPr>
                <w:rFonts w:cs="David"/>
                <w:rtl/>
              </w:rPr>
            </w:pPr>
            <w:r w:rsidRPr="00843F47">
              <w:rPr>
                <w:rFonts w:cs="David" w:hint="cs"/>
                <w:rtl/>
              </w:rPr>
              <w:t>מכשיר קשר מוטורולה</w:t>
            </w:r>
          </w:p>
          <w:p w:rsidR="003F5C71" w:rsidRPr="00843F47" w:rsidRDefault="003F5C71" w:rsidP="00FA22E5">
            <w:pPr>
              <w:spacing w:line="360" w:lineRule="auto"/>
              <w:jc w:val="center"/>
              <w:rPr>
                <w:rFonts w:cs="David"/>
                <w:rtl/>
              </w:rPr>
            </w:pPr>
            <w:r>
              <w:rPr>
                <w:rFonts w:cs="David" w:hint="cs"/>
                <w:rtl/>
              </w:rPr>
              <w:t>ניצן(מציל)</w:t>
            </w:r>
            <w:r w:rsidR="007B656B">
              <w:rPr>
                <w:rFonts w:cs="David" w:hint="cs"/>
                <w:rtl/>
              </w:rPr>
              <w:t xml:space="preserve"> שולחני (נייח)</w:t>
            </w:r>
          </w:p>
        </w:tc>
        <w:tc>
          <w:tcPr>
            <w:tcW w:w="1444" w:type="dxa"/>
            <w:shd w:val="clear" w:color="auto" w:fill="auto"/>
          </w:tcPr>
          <w:p w:rsidR="003F5C71" w:rsidRPr="00843F47" w:rsidRDefault="003F5C71" w:rsidP="00FA22E5">
            <w:pPr>
              <w:spacing w:line="360" w:lineRule="auto"/>
              <w:jc w:val="center"/>
              <w:rPr>
                <w:rFonts w:cs="David"/>
              </w:rPr>
            </w:pPr>
            <w:r w:rsidRPr="00843F47">
              <w:rPr>
                <w:rFonts w:cs="David"/>
              </w:rPr>
              <w:t>APX-7000</w:t>
            </w:r>
          </w:p>
        </w:tc>
        <w:tc>
          <w:tcPr>
            <w:tcW w:w="1817" w:type="dxa"/>
            <w:shd w:val="clear" w:color="auto" w:fill="auto"/>
          </w:tcPr>
          <w:p w:rsidR="003F5C71" w:rsidRDefault="003F5C71" w:rsidP="00FA22E5">
            <w:pPr>
              <w:spacing w:line="360" w:lineRule="auto"/>
              <w:jc w:val="center"/>
              <w:rPr>
                <w:rFonts w:cs="David"/>
                <w:rtl/>
              </w:rPr>
            </w:pPr>
            <w:r>
              <w:rPr>
                <w:rFonts w:cs="David"/>
              </w:rPr>
              <w:t>655CNZ2652</w:t>
            </w:r>
          </w:p>
          <w:p w:rsidR="003F5C71" w:rsidRPr="00843F47" w:rsidRDefault="003F5C71" w:rsidP="00FA22E5">
            <w:pPr>
              <w:spacing w:line="360" w:lineRule="auto"/>
              <w:jc w:val="center"/>
              <w:rPr>
                <w:rFonts w:cs="David"/>
                <w:rtl/>
              </w:rPr>
            </w:pPr>
          </w:p>
        </w:tc>
        <w:tc>
          <w:tcPr>
            <w:tcW w:w="1073" w:type="dxa"/>
            <w:shd w:val="clear" w:color="auto" w:fill="auto"/>
          </w:tcPr>
          <w:p w:rsidR="003F5C71" w:rsidRPr="00843F47" w:rsidRDefault="003F5C71" w:rsidP="008A2DED">
            <w:pPr>
              <w:spacing w:line="360" w:lineRule="auto"/>
              <w:jc w:val="center"/>
              <w:rPr>
                <w:rFonts w:cs="David"/>
                <w:rtl/>
              </w:rPr>
            </w:pPr>
            <w:r w:rsidRPr="00843F47">
              <w:rPr>
                <w:rFonts w:cs="David" w:hint="cs"/>
                <w:rtl/>
              </w:rPr>
              <w:t>1</w:t>
            </w:r>
            <w:r w:rsidR="007B656B">
              <w:rPr>
                <w:rFonts w:cs="David" w:hint="cs"/>
                <w:rtl/>
              </w:rPr>
              <w:t xml:space="preserve">2 </w:t>
            </w:r>
          </w:p>
        </w:tc>
        <w:tc>
          <w:tcPr>
            <w:tcW w:w="1445" w:type="dxa"/>
            <w:shd w:val="clear" w:color="auto" w:fill="auto"/>
          </w:tcPr>
          <w:p w:rsidR="003F5C71" w:rsidRPr="00843F47" w:rsidRDefault="007B656B" w:rsidP="00FA22E5">
            <w:pPr>
              <w:spacing w:line="360" w:lineRule="auto"/>
              <w:jc w:val="center"/>
              <w:rPr>
                <w:rFonts w:cs="David"/>
                <w:rtl/>
              </w:rPr>
            </w:pPr>
            <w:r>
              <w:rPr>
                <w:rFonts w:cs="David" w:hint="cs"/>
                <w:rtl/>
              </w:rPr>
              <w:t>אחד מהם בתוך מזוודה</w:t>
            </w:r>
          </w:p>
        </w:tc>
      </w:tr>
      <w:tr w:rsidR="003F5C71" w:rsidRPr="00843F47" w:rsidTr="003F5C71">
        <w:trPr>
          <w:cantSplit/>
          <w:jc w:val="center"/>
        </w:trPr>
        <w:tc>
          <w:tcPr>
            <w:tcW w:w="786" w:type="dxa"/>
            <w:shd w:val="clear" w:color="auto" w:fill="auto"/>
          </w:tcPr>
          <w:p w:rsidR="003F5C71" w:rsidRPr="00843F47" w:rsidRDefault="003F5C71" w:rsidP="00FA22E5">
            <w:pPr>
              <w:spacing w:line="360" w:lineRule="auto"/>
              <w:jc w:val="center"/>
              <w:rPr>
                <w:rFonts w:cs="David"/>
                <w:rtl/>
              </w:rPr>
            </w:pPr>
            <w:r w:rsidRPr="00843F47">
              <w:rPr>
                <w:rFonts w:cs="David" w:hint="cs"/>
                <w:rtl/>
              </w:rPr>
              <w:t>35.</w:t>
            </w:r>
          </w:p>
        </w:tc>
        <w:tc>
          <w:tcPr>
            <w:tcW w:w="2126" w:type="dxa"/>
            <w:shd w:val="clear" w:color="auto" w:fill="auto"/>
          </w:tcPr>
          <w:p w:rsidR="003F5C71" w:rsidRPr="00843F47" w:rsidRDefault="003F5C71" w:rsidP="00FA22E5">
            <w:pPr>
              <w:spacing w:line="360" w:lineRule="auto"/>
              <w:jc w:val="center"/>
              <w:rPr>
                <w:rFonts w:cs="David"/>
              </w:rPr>
            </w:pPr>
            <w:r w:rsidRPr="00843F47">
              <w:rPr>
                <w:rFonts w:cs="David" w:hint="cs"/>
                <w:rtl/>
              </w:rPr>
              <w:t>מטען-</w:t>
            </w:r>
            <w:r w:rsidRPr="00843F47">
              <w:rPr>
                <w:rFonts w:cs="David"/>
              </w:rPr>
              <w:t>APX-7000</w:t>
            </w:r>
          </w:p>
        </w:tc>
        <w:tc>
          <w:tcPr>
            <w:tcW w:w="1444" w:type="dxa"/>
            <w:shd w:val="clear" w:color="auto" w:fill="auto"/>
          </w:tcPr>
          <w:p w:rsidR="003F5C71" w:rsidRPr="00843F47" w:rsidRDefault="003F5C71" w:rsidP="00FA22E5">
            <w:pPr>
              <w:spacing w:line="360" w:lineRule="auto"/>
              <w:jc w:val="center"/>
              <w:rPr>
                <w:rFonts w:cs="David"/>
                <w:rtl/>
              </w:rPr>
            </w:pPr>
            <w:r>
              <w:rPr>
                <w:rFonts w:cs="David" w:hint="cs"/>
                <w:rtl/>
              </w:rPr>
              <w:t xml:space="preserve">         "</w:t>
            </w:r>
          </w:p>
        </w:tc>
        <w:tc>
          <w:tcPr>
            <w:tcW w:w="1817" w:type="dxa"/>
            <w:shd w:val="clear" w:color="auto" w:fill="auto"/>
          </w:tcPr>
          <w:p w:rsidR="003F5C71" w:rsidRPr="00843F47" w:rsidRDefault="003F5C71" w:rsidP="00FA22E5">
            <w:pPr>
              <w:spacing w:line="360" w:lineRule="auto"/>
              <w:jc w:val="center"/>
              <w:rPr>
                <w:rFonts w:cs="David"/>
              </w:rPr>
            </w:pPr>
          </w:p>
        </w:tc>
        <w:tc>
          <w:tcPr>
            <w:tcW w:w="1073" w:type="dxa"/>
            <w:shd w:val="clear" w:color="auto" w:fill="auto"/>
          </w:tcPr>
          <w:p w:rsidR="003F5C71" w:rsidRPr="00843F47" w:rsidRDefault="003F5C71" w:rsidP="008A2DED">
            <w:pPr>
              <w:spacing w:line="360" w:lineRule="auto"/>
              <w:jc w:val="center"/>
              <w:rPr>
                <w:rFonts w:cs="David"/>
                <w:rtl/>
              </w:rPr>
            </w:pPr>
            <w:r w:rsidRPr="00843F47">
              <w:rPr>
                <w:rFonts w:cs="David" w:hint="cs"/>
                <w:rtl/>
              </w:rPr>
              <w:t>1</w:t>
            </w:r>
          </w:p>
        </w:tc>
        <w:tc>
          <w:tcPr>
            <w:tcW w:w="1445" w:type="dxa"/>
            <w:shd w:val="clear" w:color="auto" w:fill="auto"/>
          </w:tcPr>
          <w:p w:rsidR="003F5C71" w:rsidRPr="00843F47" w:rsidRDefault="003F5C71" w:rsidP="00FA22E5">
            <w:pPr>
              <w:spacing w:line="360" w:lineRule="auto"/>
              <w:jc w:val="center"/>
              <w:rPr>
                <w:rFonts w:cs="David"/>
                <w:rtl/>
              </w:rPr>
            </w:pPr>
          </w:p>
        </w:tc>
      </w:tr>
      <w:tr w:rsidR="003F5C71" w:rsidRPr="00843F47" w:rsidTr="003F5C71">
        <w:trPr>
          <w:cantSplit/>
          <w:jc w:val="center"/>
        </w:trPr>
        <w:tc>
          <w:tcPr>
            <w:tcW w:w="786" w:type="dxa"/>
            <w:shd w:val="clear" w:color="auto" w:fill="auto"/>
          </w:tcPr>
          <w:p w:rsidR="003F5C71" w:rsidRPr="00843F47" w:rsidRDefault="003F5C71" w:rsidP="00FA22E5">
            <w:pPr>
              <w:spacing w:line="360" w:lineRule="auto"/>
              <w:jc w:val="center"/>
              <w:rPr>
                <w:rFonts w:cs="David"/>
                <w:rtl/>
              </w:rPr>
            </w:pPr>
            <w:r w:rsidRPr="00843F47">
              <w:rPr>
                <w:rFonts w:cs="David" w:hint="cs"/>
                <w:rtl/>
              </w:rPr>
              <w:t>36.</w:t>
            </w:r>
          </w:p>
        </w:tc>
        <w:tc>
          <w:tcPr>
            <w:tcW w:w="2126" w:type="dxa"/>
            <w:shd w:val="clear" w:color="auto" w:fill="auto"/>
          </w:tcPr>
          <w:p w:rsidR="003F5C71" w:rsidRPr="00843F47" w:rsidRDefault="003F5C71" w:rsidP="00FA22E5">
            <w:pPr>
              <w:spacing w:line="360" w:lineRule="auto"/>
              <w:jc w:val="center"/>
              <w:rPr>
                <w:rFonts w:cs="David"/>
              </w:rPr>
            </w:pPr>
            <w:r w:rsidRPr="00843F47">
              <w:rPr>
                <w:rFonts w:cs="David" w:hint="cs"/>
                <w:rtl/>
              </w:rPr>
              <w:t>שמן לגנרטור-</w:t>
            </w:r>
            <w:r w:rsidRPr="00843F47">
              <w:rPr>
                <w:rFonts w:cs="David"/>
              </w:rPr>
              <w:t>15W40</w:t>
            </w:r>
          </w:p>
        </w:tc>
        <w:tc>
          <w:tcPr>
            <w:tcW w:w="1444" w:type="dxa"/>
            <w:shd w:val="clear" w:color="auto" w:fill="auto"/>
          </w:tcPr>
          <w:p w:rsidR="003F5C71" w:rsidRPr="00843F47" w:rsidRDefault="003F5C71" w:rsidP="00FA22E5">
            <w:pPr>
              <w:spacing w:line="360" w:lineRule="auto"/>
              <w:jc w:val="center"/>
              <w:rPr>
                <w:rFonts w:cs="David"/>
                <w:rtl/>
              </w:rPr>
            </w:pPr>
          </w:p>
        </w:tc>
        <w:tc>
          <w:tcPr>
            <w:tcW w:w="1817" w:type="dxa"/>
            <w:shd w:val="clear" w:color="auto" w:fill="auto"/>
          </w:tcPr>
          <w:p w:rsidR="003F5C71" w:rsidRPr="00843F47" w:rsidRDefault="003F5C71" w:rsidP="00FA22E5">
            <w:pPr>
              <w:spacing w:line="360" w:lineRule="auto"/>
              <w:jc w:val="center"/>
              <w:rPr>
                <w:rFonts w:cs="David"/>
              </w:rPr>
            </w:pPr>
          </w:p>
        </w:tc>
        <w:tc>
          <w:tcPr>
            <w:tcW w:w="1073" w:type="dxa"/>
            <w:shd w:val="clear" w:color="auto" w:fill="auto"/>
          </w:tcPr>
          <w:p w:rsidR="003F5C71" w:rsidRPr="00843F47" w:rsidRDefault="003F5C71" w:rsidP="008A2DED">
            <w:pPr>
              <w:spacing w:line="360" w:lineRule="auto"/>
              <w:jc w:val="center"/>
              <w:rPr>
                <w:rFonts w:cs="David"/>
                <w:rtl/>
              </w:rPr>
            </w:pPr>
            <w:r w:rsidRPr="00843F47">
              <w:rPr>
                <w:rFonts w:cs="David" w:hint="cs"/>
                <w:rtl/>
              </w:rPr>
              <w:t>גלון</w:t>
            </w:r>
          </w:p>
        </w:tc>
        <w:tc>
          <w:tcPr>
            <w:tcW w:w="1445" w:type="dxa"/>
            <w:shd w:val="clear" w:color="auto" w:fill="auto"/>
          </w:tcPr>
          <w:p w:rsidR="003F5C71" w:rsidRPr="00843F47" w:rsidRDefault="003F5C71" w:rsidP="00FA22E5">
            <w:pPr>
              <w:spacing w:line="360" w:lineRule="auto"/>
              <w:jc w:val="center"/>
              <w:rPr>
                <w:rFonts w:cs="David"/>
                <w:rtl/>
              </w:rPr>
            </w:pPr>
          </w:p>
        </w:tc>
      </w:tr>
      <w:tr w:rsidR="003F5C71" w:rsidRPr="00843F47" w:rsidTr="003F5C71">
        <w:trPr>
          <w:cantSplit/>
          <w:jc w:val="center"/>
        </w:trPr>
        <w:tc>
          <w:tcPr>
            <w:tcW w:w="786" w:type="dxa"/>
            <w:shd w:val="clear" w:color="auto" w:fill="auto"/>
          </w:tcPr>
          <w:p w:rsidR="003F5C71" w:rsidRPr="00843F47" w:rsidRDefault="003F5C71" w:rsidP="00FA22E5">
            <w:pPr>
              <w:spacing w:line="360" w:lineRule="auto"/>
              <w:jc w:val="center"/>
              <w:rPr>
                <w:rFonts w:cs="David"/>
                <w:rtl/>
              </w:rPr>
            </w:pPr>
            <w:r>
              <w:rPr>
                <w:rFonts w:cs="David" w:hint="cs"/>
                <w:rtl/>
              </w:rPr>
              <w:t>37.</w:t>
            </w:r>
          </w:p>
        </w:tc>
        <w:tc>
          <w:tcPr>
            <w:tcW w:w="2126" w:type="dxa"/>
            <w:shd w:val="clear" w:color="auto" w:fill="auto"/>
          </w:tcPr>
          <w:p w:rsidR="003F5C71" w:rsidRPr="00843F47" w:rsidRDefault="003F5C71" w:rsidP="00FA22E5">
            <w:pPr>
              <w:spacing w:line="360" w:lineRule="auto"/>
              <w:jc w:val="center"/>
              <w:rPr>
                <w:rFonts w:cs="David"/>
                <w:rtl/>
              </w:rPr>
            </w:pPr>
            <w:r>
              <w:rPr>
                <w:rFonts w:cs="David" w:hint="cs"/>
                <w:rtl/>
              </w:rPr>
              <w:t>רמקולים למחשב</w:t>
            </w:r>
          </w:p>
        </w:tc>
        <w:tc>
          <w:tcPr>
            <w:tcW w:w="1444" w:type="dxa"/>
            <w:shd w:val="clear" w:color="auto" w:fill="auto"/>
          </w:tcPr>
          <w:p w:rsidR="003F5C71" w:rsidRPr="00843F47" w:rsidRDefault="003F5C71" w:rsidP="00FA22E5">
            <w:pPr>
              <w:spacing w:line="360" w:lineRule="auto"/>
              <w:jc w:val="center"/>
              <w:rPr>
                <w:rFonts w:cs="David"/>
                <w:rtl/>
              </w:rPr>
            </w:pPr>
          </w:p>
        </w:tc>
        <w:tc>
          <w:tcPr>
            <w:tcW w:w="1817" w:type="dxa"/>
            <w:shd w:val="clear" w:color="auto" w:fill="auto"/>
          </w:tcPr>
          <w:p w:rsidR="003F5C71" w:rsidRPr="00843F47" w:rsidRDefault="003F5C71" w:rsidP="00FA22E5">
            <w:pPr>
              <w:spacing w:line="360" w:lineRule="auto"/>
              <w:jc w:val="center"/>
              <w:rPr>
                <w:rFonts w:cs="David"/>
              </w:rPr>
            </w:pPr>
          </w:p>
        </w:tc>
        <w:tc>
          <w:tcPr>
            <w:tcW w:w="1073" w:type="dxa"/>
            <w:shd w:val="clear" w:color="auto" w:fill="auto"/>
          </w:tcPr>
          <w:p w:rsidR="003F5C71" w:rsidRPr="00843F47" w:rsidRDefault="003F5C71" w:rsidP="008A2DED">
            <w:pPr>
              <w:spacing w:line="360" w:lineRule="auto"/>
              <w:jc w:val="center"/>
              <w:rPr>
                <w:rFonts w:cs="David"/>
                <w:rtl/>
              </w:rPr>
            </w:pPr>
            <w:r>
              <w:rPr>
                <w:rFonts w:cs="David" w:hint="cs"/>
                <w:rtl/>
              </w:rPr>
              <w:t>זוג</w:t>
            </w:r>
          </w:p>
        </w:tc>
        <w:tc>
          <w:tcPr>
            <w:tcW w:w="1445" w:type="dxa"/>
            <w:shd w:val="clear" w:color="auto" w:fill="auto"/>
          </w:tcPr>
          <w:p w:rsidR="003F5C71" w:rsidRPr="00843F47" w:rsidRDefault="003F5C71" w:rsidP="00FA22E5">
            <w:pPr>
              <w:spacing w:line="360" w:lineRule="auto"/>
              <w:jc w:val="center"/>
              <w:rPr>
                <w:rFonts w:cs="David"/>
                <w:rtl/>
              </w:rPr>
            </w:pPr>
          </w:p>
        </w:tc>
      </w:tr>
      <w:tr w:rsidR="003F5C71" w:rsidRPr="00843F47" w:rsidTr="003F5C71">
        <w:trPr>
          <w:cantSplit/>
          <w:jc w:val="center"/>
        </w:trPr>
        <w:tc>
          <w:tcPr>
            <w:tcW w:w="786" w:type="dxa"/>
            <w:shd w:val="clear" w:color="auto" w:fill="auto"/>
          </w:tcPr>
          <w:p w:rsidR="003F5C71" w:rsidRPr="00843F47" w:rsidRDefault="003F5C71" w:rsidP="00FA22E5">
            <w:pPr>
              <w:spacing w:line="360" w:lineRule="auto"/>
              <w:jc w:val="center"/>
              <w:rPr>
                <w:rFonts w:cs="David"/>
                <w:rtl/>
              </w:rPr>
            </w:pPr>
            <w:r>
              <w:rPr>
                <w:rFonts w:cs="David" w:hint="cs"/>
                <w:rtl/>
              </w:rPr>
              <w:t>38.</w:t>
            </w:r>
          </w:p>
        </w:tc>
        <w:tc>
          <w:tcPr>
            <w:tcW w:w="2126" w:type="dxa"/>
            <w:shd w:val="clear" w:color="auto" w:fill="auto"/>
          </w:tcPr>
          <w:p w:rsidR="003F5C71" w:rsidRPr="00843F47" w:rsidRDefault="003F5C71" w:rsidP="00FA22E5">
            <w:pPr>
              <w:spacing w:line="360" w:lineRule="auto"/>
              <w:jc w:val="center"/>
              <w:rPr>
                <w:rFonts w:cs="David"/>
                <w:rtl/>
              </w:rPr>
            </w:pPr>
            <w:r>
              <w:rPr>
                <w:rFonts w:cs="David" w:hint="cs"/>
                <w:rtl/>
              </w:rPr>
              <w:t xml:space="preserve">טלפון </w:t>
            </w:r>
            <w:proofErr w:type="spellStart"/>
            <w:r>
              <w:rPr>
                <w:rFonts w:cs="David" w:hint="cs"/>
                <w:rtl/>
              </w:rPr>
              <w:t>לווי</w:t>
            </w:r>
            <w:r w:rsidR="007B656B">
              <w:rPr>
                <w:rFonts w:cs="David" w:hint="cs"/>
                <w:rtl/>
              </w:rPr>
              <w:t>ני</w:t>
            </w:r>
            <w:r>
              <w:rPr>
                <w:rFonts w:cs="David" w:hint="cs"/>
                <w:rtl/>
              </w:rPr>
              <w:t>ן</w:t>
            </w:r>
            <w:proofErr w:type="spellEnd"/>
          </w:p>
        </w:tc>
        <w:tc>
          <w:tcPr>
            <w:tcW w:w="1444" w:type="dxa"/>
            <w:shd w:val="clear" w:color="auto" w:fill="auto"/>
          </w:tcPr>
          <w:p w:rsidR="003F5C71" w:rsidRPr="00843F47" w:rsidRDefault="003F5C71" w:rsidP="00FA22E5">
            <w:pPr>
              <w:spacing w:line="360" w:lineRule="auto"/>
              <w:jc w:val="center"/>
              <w:rPr>
                <w:rFonts w:cs="David"/>
              </w:rPr>
            </w:pPr>
            <w:proofErr w:type="spellStart"/>
            <w:r>
              <w:rPr>
                <w:rFonts w:cs="David"/>
              </w:rPr>
              <w:t>lsatPHONE</w:t>
            </w:r>
            <w:proofErr w:type="spellEnd"/>
          </w:p>
        </w:tc>
        <w:tc>
          <w:tcPr>
            <w:tcW w:w="1817" w:type="dxa"/>
            <w:shd w:val="clear" w:color="auto" w:fill="auto"/>
          </w:tcPr>
          <w:p w:rsidR="003F5C71" w:rsidRPr="00843F47" w:rsidRDefault="003F5C71" w:rsidP="00FA22E5">
            <w:pPr>
              <w:spacing w:line="360" w:lineRule="auto"/>
              <w:jc w:val="center"/>
              <w:rPr>
                <w:rFonts w:cs="David"/>
              </w:rPr>
            </w:pPr>
            <w:r>
              <w:rPr>
                <w:rFonts w:cs="David" w:hint="cs"/>
                <w:rtl/>
              </w:rPr>
              <w:t>870-776314373</w:t>
            </w:r>
          </w:p>
        </w:tc>
        <w:tc>
          <w:tcPr>
            <w:tcW w:w="1073" w:type="dxa"/>
            <w:shd w:val="clear" w:color="auto" w:fill="auto"/>
          </w:tcPr>
          <w:p w:rsidR="003F5C71" w:rsidRPr="00843F47" w:rsidRDefault="003F5C71" w:rsidP="008A2DED">
            <w:pPr>
              <w:spacing w:line="360" w:lineRule="auto"/>
              <w:jc w:val="center"/>
              <w:rPr>
                <w:rFonts w:cs="David"/>
                <w:rtl/>
              </w:rPr>
            </w:pPr>
            <w:r>
              <w:rPr>
                <w:rFonts w:cs="David" w:hint="cs"/>
                <w:rtl/>
              </w:rPr>
              <w:t>1</w:t>
            </w:r>
          </w:p>
        </w:tc>
        <w:tc>
          <w:tcPr>
            <w:tcW w:w="1445" w:type="dxa"/>
            <w:shd w:val="clear" w:color="auto" w:fill="auto"/>
          </w:tcPr>
          <w:p w:rsidR="003F5C71" w:rsidRPr="00843F47" w:rsidRDefault="003F5C71" w:rsidP="00FA22E5">
            <w:pPr>
              <w:spacing w:line="360" w:lineRule="auto"/>
              <w:jc w:val="center"/>
              <w:rPr>
                <w:rFonts w:cs="David"/>
                <w:rtl/>
              </w:rPr>
            </w:pPr>
            <w:r>
              <w:rPr>
                <w:rFonts w:cs="David" w:hint="cs"/>
                <w:rtl/>
              </w:rPr>
              <w:t>(מחוז ירושלים)</w:t>
            </w:r>
          </w:p>
        </w:tc>
      </w:tr>
      <w:tr w:rsidR="003F5C71" w:rsidRPr="00843F47" w:rsidTr="003F5C71">
        <w:trPr>
          <w:cantSplit/>
          <w:jc w:val="center"/>
        </w:trPr>
        <w:tc>
          <w:tcPr>
            <w:tcW w:w="786" w:type="dxa"/>
            <w:shd w:val="clear" w:color="auto" w:fill="auto"/>
          </w:tcPr>
          <w:p w:rsidR="003F5C71" w:rsidRPr="00843F47" w:rsidRDefault="003F5C71" w:rsidP="00FA22E5">
            <w:pPr>
              <w:spacing w:line="360" w:lineRule="auto"/>
              <w:jc w:val="center"/>
              <w:rPr>
                <w:rFonts w:cs="David"/>
                <w:rtl/>
              </w:rPr>
            </w:pPr>
            <w:r>
              <w:rPr>
                <w:rFonts w:cs="David" w:hint="cs"/>
                <w:rtl/>
              </w:rPr>
              <w:t>39.</w:t>
            </w:r>
          </w:p>
        </w:tc>
        <w:tc>
          <w:tcPr>
            <w:tcW w:w="2126" w:type="dxa"/>
            <w:shd w:val="clear" w:color="auto" w:fill="auto"/>
          </w:tcPr>
          <w:p w:rsidR="003F5C71" w:rsidRPr="00843F47" w:rsidRDefault="003F5C71" w:rsidP="00FA22E5">
            <w:pPr>
              <w:spacing w:line="360" w:lineRule="auto"/>
              <w:jc w:val="center"/>
              <w:rPr>
                <w:rFonts w:cs="David"/>
                <w:rtl/>
              </w:rPr>
            </w:pPr>
            <w:r>
              <w:rPr>
                <w:rFonts w:cs="David" w:hint="cs"/>
                <w:rtl/>
              </w:rPr>
              <w:t xml:space="preserve">מטען רכב לטלפון </w:t>
            </w:r>
            <w:proofErr w:type="spellStart"/>
            <w:r>
              <w:rPr>
                <w:rFonts w:cs="David" w:hint="cs"/>
                <w:rtl/>
              </w:rPr>
              <w:t>לווין</w:t>
            </w:r>
            <w:proofErr w:type="spellEnd"/>
          </w:p>
        </w:tc>
        <w:tc>
          <w:tcPr>
            <w:tcW w:w="1444" w:type="dxa"/>
            <w:shd w:val="clear" w:color="auto" w:fill="auto"/>
          </w:tcPr>
          <w:p w:rsidR="003F5C71" w:rsidRPr="00843F47" w:rsidRDefault="003F5C71" w:rsidP="00FA22E5">
            <w:pPr>
              <w:spacing w:line="360" w:lineRule="auto"/>
              <w:jc w:val="center"/>
              <w:rPr>
                <w:rFonts w:cs="David"/>
                <w:rtl/>
              </w:rPr>
            </w:pPr>
            <w:r>
              <w:rPr>
                <w:rFonts w:cs="David" w:hint="cs"/>
                <w:rtl/>
              </w:rPr>
              <w:t>"</w:t>
            </w:r>
          </w:p>
        </w:tc>
        <w:tc>
          <w:tcPr>
            <w:tcW w:w="1817" w:type="dxa"/>
            <w:shd w:val="clear" w:color="auto" w:fill="auto"/>
          </w:tcPr>
          <w:p w:rsidR="003F5C71" w:rsidRPr="00843F47" w:rsidRDefault="003F5C71" w:rsidP="00FA22E5">
            <w:pPr>
              <w:spacing w:line="360" w:lineRule="auto"/>
              <w:jc w:val="center"/>
              <w:rPr>
                <w:rFonts w:cs="David"/>
              </w:rPr>
            </w:pPr>
            <w:r>
              <w:rPr>
                <w:rFonts w:cs="David" w:hint="cs"/>
                <w:rtl/>
              </w:rPr>
              <w:t>"</w:t>
            </w:r>
          </w:p>
        </w:tc>
        <w:tc>
          <w:tcPr>
            <w:tcW w:w="1073" w:type="dxa"/>
            <w:shd w:val="clear" w:color="auto" w:fill="auto"/>
          </w:tcPr>
          <w:p w:rsidR="003F5C71" w:rsidRPr="00843F47" w:rsidRDefault="003F5C71" w:rsidP="008A2DED">
            <w:pPr>
              <w:spacing w:line="360" w:lineRule="auto"/>
              <w:jc w:val="center"/>
              <w:rPr>
                <w:rFonts w:cs="David"/>
                <w:rtl/>
              </w:rPr>
            </w:pPr>
            <w:r>
              <w:rPr>
                <w:rFonts w:cs="David" w:hint="cs"/>
                <w:rtl/>
              </w:rPr>
              <w:t>1</w:t>
            </w:r>
          </w:p>
        </w:tc>
        <w:tc>
          <w:tcPr>
            <w:tcW w:w="1445" w:type="dxa"/>
            <w:shd w:val="clear" w:color="auto" w:fill="auto"/>
          </w:tcPr>
          <w:p w:rsidR="003F5C71" w:rsidRPr="00843F47" w:rsidRDefault="003F5C71" w:rsidP="00FA22E5">
            <w:pPr>
              <w:spacing w:line="360" w:lineRule="auto"/>
              <w:jc w:val="center"/>
              <w:rPr>
                <w:rFonts w:cs="David"/>
                <w:rtl/>
              </w:rPr>
            </w:pPr>
          </w:p>
        </w:tc>
      </w:tr>
      <w:tr w:rsidR="003F5C71" w:rsidRPr="00843F47" w:rsidTr="003F5C71">
        <w:trPr>
          <w:cantSplit/>
          <w:jc w:val="center"/>
        </w:trPr>
        <w:tc>
          <w:tcPr>
            <w:tcW w:w="786" w:type="dxa"/>
            <w:shd w:val="clear" w:color="auto" w:fill="auto"/>
          </w:tcPr>
          <w:p w:rsidR="003F5C71" w:rsidRPr="00843F47" w:rsidRDefault="003F5C71" w:rsidP="00FA22E5">
            <w:pPr>
              <w:spacing w:line="360" w:lineRule="auto"/>
              <w:jc w:val="center"/>
              <w:rPr>
                <w:rFonts w:cs="David"/>
                <w:rtl/>
              </w:rPr>
            </w:pPr>
            <w:r>
              <w:rPr>
                <w:rFonts w:cs="David" w:hint="cs"/>
                <w:rtl/>
              </w:rPr>
              <w:t>40.</w:t>
            </w:r>
          </w:p>
        </w:tc>
        <w:tc>
          <w:tcPr>
            <w:tcW w:w="2126" w:type="dxa"/>
            <w:shd w:val="clear" w:color="auto" w:fill="auto"/>
          </w:tcPr>
          <w:p w:rsidR="003F5C71" w:rsidRPr="00843F47" w:rsidRDefault="003F5C71" w:rsidP="00FA22E5">
            <w:pPr>
              <w:spacing w:line="360" w:lineRule="auto"/>
              <w:jc w:val="center"/>
              <w:rPr>
                <w:rFonts w:cs="David"/>
                <w:rtl/>
              </w:rPr>
            </w:pPr>
            <w:r>
              <w:rPr>
                <w:rFonts w:cs="David" w:hint="cs"/>
                <w:rtl/>
              </w:rPr>
              <w:t>אוזניה -ללוין</w:t>
            </w:r>
          </w:p>
        </w:tc>
        <w:tc>
          <w:tcPr>
            <w:tcW w:w="1444" w:type="dxa"/>
            <w:shd w:val="clear" w:color="auto" w:fill="auto"/>
          </w:tcPr>
          <w:p w:rsidR="003F5C71" w:rsidRPr="00843F47" w:rsidRDefault="003F5C71" w:rsidP="00FA22E5">
            <w:pPr>
              <w:spacing w:line="360" w:lineRule="auto"/>
              <w:jc w:val="center"/>
              <w:rPr>
                <w:rFonts w:cs="David"/>
                <w:rtl/>
              </w:rPr>
            </w:pPr>
            <w:r>
              <w:rPr>
                <w:rFonts w:cs="David" w:hint="cs"/>
                <w:rtl/>
              </w:rPr>
              <w:t>"</w:t>
            </w:r>
          </w:p>
        </w:tc>
        <w:tc>
          <w:tcPr>
            <w:tcW w:w="1817" w:type="dxa"/>
            <w:shd w:val="clear" w:color="auto" w:fill="auto"/>
          </w:tcPr>
          <w:p w:rsidR="003F5C71" w:rsidRPr="00843F47" w:rsidRDefault="003F5C71" w:rsidP="00FA22E5">
            <w:pPr>
              <w:spacing w:line="360" w:lineRule="auto"/>
              <w:jc w:val="center"/>
              <w:rPr>
                <w:rFonts w:cs="David"/>
              </w:rPr>
            </w:pPr>
            <w:r>
              <w:rPr>
                <w:rFonts w:cs="David" w:hint="cs"/>
                <w:rtl/>
              </w:rPr>
              <w:t>"</w:t>
            </w:r>
          </w:p>
        </w:tc>
        <w:tc>
          <w:tcPr>
            <w:tcW w:w="1073" w:type="dxa"/>
            <w:shd w:val="clear" w:color="auto" w:fill="auto"/>
          </w:tcPr>
          <w:p w:rsidR="003F5C71" w:rsidRPr="00843F47" w:rsidRDefault="003F5C71" w:rsidP="008A2DED">
            <w:pPr>
              <w:spacing w:line="360" w:lineRule="auto"/>
              <w:jc w:val="center"/>
              <w:rPr>
                <w:rFonts w:cs="David"/>
                <w:rtl/>
              </w:rPr>
            </w:pPr>
            <w:r>
              <w:rPr>
                <w:rFonts w:cs="David" w:hint="cs"/>
                <w:rtl/>
              </w:rPr>
              <w:t>1</w:t>
            </w:r>
          </w:p>
        </w:tc>
        <w:tc>
          <w:tcPr>
            <w:tcW w:w="1445" w:type="dxa"/>
            <w:shd w:val="clear" w:color="auto" w:fill="auto"/>
          </w:tcPr>
          <w:p w:rsidR="003F5C71" w:rsidRPr="00843F47" w:rsidRDefault="003F5C71" w:rsidP="00FA22E5">
            <w:pPr>
              <w:spacing w:line="360" w:lineRule="auto"/>
              <w:jc w:val="center"/>
              <w:rPr>
                <w:rFonts w:cs="David"/>
                <w:rtl/>
              </w:rPr>
            </w:pPr>
          </w:p>
        </w:tc>
      </w:tr>
      <w:tr w:rsidR="003F5C71" w:rsidRPr="00843F47" w:rsidTr="003F5C71">
        <w:trPr>
          <w:cantSplit/>
          <w:jc w:val="center"/>
        </w:trPr>
        <w:tc>
          <w:tcPr>
            <w:tcW w:w="786" w:type="dxa"/>
            <w:shd w:val="clear" w:color="auto" w:fill="auto"/>
          </w:tcPr>
          <w:p w:rsidR="003F5C71" w:rsidRPr="00843F47" w:rsidRDefault="003F5C71" w:rsidP="00FA22E5">
            <w:pPr>
              <w:spacing w:line="360" w:lineRule="auto"/>
              <w:jc w:val="center"/>
              <w:rPr>
                <w:rFonts w:cs="David"/>
                <w:rtl/>
              </w:rPr>
            </w:pPr>
            <w:r>
              <w:rPr>
                <w:rFonts w:cs="David" w:hint="cs"/>
                <w:rtl/>
              </w:rPr>
              <w:t>41</w:t>
            </w:r>
          </w:p>
        </w:tc>
        <w:tc>
          <w:tcPr>
            <w:tcW w:w="2126" w:type="dxa"/>
            <w:shd w:val="clear" w:color="auto" w:fill="auto"/>
          </w:tcPr>
          <w:p w:rsidR="003F5C71" w:rsidRPr="00843F47" w:rsidRDefault="003F5C71" w:rsidP="00FA22E5">
            <w:pPr>
              <w:spacing w:line="360" w:lineRule="auto"/>
              <w:jc w:val="center"/>
              <w:rPr>
                <w:rFonts w:cs="David"/>
                <w:rtl/>
              </w:rPr>
            </w:pPr>
            <w:r>
              <w:rPr>
                <w:rFonts w:cs="David" w:hint="cs"/>
                <w:rtl/>
              </w:rPr>
              <w:t>מזוודה לטלפון -</w:t>
            </w:r>
            <w:proofErr w:type="spellStart"/>
            <w:r>
              <w:rPr>
                <w:rFonts w:cs="David" w:hint="cs"/>
                <w:rtl/>
              </w:rPr>
              <w:t>לווי</w:t>
            </w:r>
            <w:r w:rsidR="007B656B">
              <w:rPr>
                <w:rFonts w:cs="David" w:hint="cs"/>
                <w:rtl/>
              </w:rPr>
              <w:t>ני</w:t>
            </w:r>
            <w:r>
              <w:rPr>
                <w:rFonts w:cs="David" w:hint="cs"/>
                <w:rtl/>
              </w:rPr>
              <w:t>ן</w:t>
            </w:r>
            <w:proofErr w:type="spellEnd"/>
          </w:p>
        </w:tc>
        <w:tc>
          <w:tcPr>
            <w:tcW w:w="1444" w:type="dxa"/>
            <w:shd w:val="clear" w:color="auto" w:fill="auto"/>
          </w:tcPr>
          <w:p w:rsidR="003F5C71" w:rsidRPr="00843F47" w:rsidRDefault="003F5C71" w:rsidP="00FA22E5">
            <w:pPr>
              <w:spacing w:line="360" w:lineRule="auto"/>
              <w:jc w:val="center"/>
              <w:rPr>
                <w:rFonts w:cs="David"/>
                <w:rtl/>
              </w:rPr>
            </w:pPr>
            <w:r>
              <w:rPr>
                <w:rFonts w:cs="David" w:hint="cs"/>
                <w:rtl/>
              </w:rPr>
              <w:t>"</w:t>
            </w:r>
          </w:p>
        </w:tc>
        <w:tc>
          <w:tcPr>
            <w:tcW w:w="1817" w:type="dxa"/>
            <w:shd w:val="clear" w:color="auto" w:fill="auto"/>
          </w:tcPr>
          <w:p w:rsidR="003F5C71" w:rsidRPr="00843F47" w:rsidRDefault="003F5C71" w:rsidP="00FA22E5">
            <w:pPr>
              <w:spacing w:line="360" w:lineRule="auto"/>
              <w:jc w:val="center"/>
              <w:rPr>
                <w:rFonts w:cs="David"/>
              </w:rPr>
            </w:pPr>
            <w:r>
              <w:rPr>
                <w:rFonts w:cs="David" w:hint="cs"/>
                <w:rtl/>
              </w:rPr>
              <w:t>1120-</w:t>
            </w:r>
            <w:r>
              <w:rPr>
                <w:rFonts w:cs="David"/>
              </w:rPr>
              <w:t>CASE</w:t>
            </w:r>
          </w:p>
        </w:tc>
        <w:tc>
          <w:tcPr>
            <w:tcW w:w="1073" w:type="dxa"/>
            <w:shd w:val="clear" w:color="auto" w:fill="auto"/>
          </w:tcPr>
          <w:p w:rsidR="003F5C71" w:rsidRPr="00843F47" w:rsidRDefault="003F5C71" w:rsidP="008A2DED">
            <w:pPr>
              <w:spacing w:line="360" w:lineRule="auto"/>
              <w:jc w:val="center"/>
              <w:rPr>
                <w:rFonts w:cs="David"/>
                <w:rtl/>
              </w:rPr>
            </w:pPr>
            <w:r>
              <w:rPr>
                <w:rFonts w:cs="David" w:hint="cs"/>
                <w:rtl/>
              </w:rPr>
              <w:t>1</w:t>
            </w:r>
          </w:p>
        </w:tc>
        <w:tc>
          <w:tcPr>
            <w:tcW w:w="1445" w:type="dxa"/>
            <w:shd w:val="clear" w:color="auto" w:fill="auto"/>
          </w:tcPr>
          <w:p w:rsidR="003F5C71" w:rsidRPr="00843F47" w:rsidRDefault="003F5C71" w:rsidP="00FA22E5">
            <w:pPr>
              <w:spacing w:line="360" w:lineRule="auto"/>
              <w:jc w:val="center"/>
              <w:rPr>
                <w:rFonts w:cs="David"/>
                <w:rtl/>
              </w:rPr>
            </w:pPr>
          </w:p>
        </w:tc>
      </w:tr>
    </w:tbl>
    <w:p w:rsidR="003F5C71" w:rsidRPr="003F5C71" w:rsidRDefault="003F5C71" w:rsidP="008A2DED">
      <w:pPr>
        <w:spacing w:line="360" w:lineRule="auto"/>
        <w:jc w:val="center"/>
        <w:rPr>
          <w:rFonts w:cs="David"/>
          <w:b/>
          <w:bCs/>
          <w:sz w:val="28"/>
          <w:szCs w:val="28"/>
          <w:rtl/>
        </w:rPr>
      </w:pPr>
    </w:p>
    <w:p w:rsidR="00311EB1" w:rsidRPr="000F4D3C" w:rsidRDefault="00311EB1" w:rsidP="00BF0800">
      <w:pPr>
        <w:spacing w:line="360" w:lineRule="auto"/>
        <w:jc w:val="center"/>
      </w:pPr>
    </w:p>
    <w:sectPr w:rsidR="00311EB1" w:rsidRPr="000F4D3C" w:rsidSect="00154897">
      <w:headerReference w:type="default" r:id="rId18"/>
      <w:footerReference w:type="even" r:id="rId19"/>
      <w:footerReference w:type="default" r:id="rId20"/>
      <w:pgSz w:w="11906" w:h="16838" w:code="9"/>
      <w:pgMar w:top="1151" w:right="1418" w:bottom="1151" w:left="1134" w:header="720" w:footer="131"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54897" w:rsidRDefault="00154897">
      <w:r>
        <w:separator/>
      </w:r>
    </w:p>
  </w:endnote>
  <w:endnote w:type="continuationSeparator" w:id="0">
    <w:p w:rsidR="00154897" w:rsidRDefault="001548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00000000" w:usb2="00000000"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Narkisim">
    <w:panose1 w:val="020E0502050101010101"/>
    <w:charset w:val="B1"/>
    <w:family w:val="swiss"/>
    <w:pitch w:val="variable"/>
    <w:sig w:usb0="00000801" w:usb1="00000000" w:usb2="00000000" w:usb3="00000000" w:csb0="00000020" w:csb1="00000000"/>
  </w:font>
  <w:font w:name="TNR">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4897" w:rsidRDefault="00154897" w:rsidP="00043A51">
    <w:pPr>
      <w:pStyle w:val="a6"/>
      <w:framePr w:wrap="around" w:vAnchor="text" w:hAnchor="text" w:y="1"/>
      <w:rPr>
        <w:rStyle w:val="ad"/>
      </w:rPr>
    </w:pPr>
    <w:r>
      <w:rPr>
        <w:rStyle w:val="ad"/>
        <w:rtl/>
      </w:rPr>
      <w:fldChar w:fldCharType="begin"/>
    </w:r>
    <w:r>
      <w:rPr>
        <w:rStyle w:val="ad"/>
      </w:rPr>
      <w:instrText xml:space="preserve">PAGE  </w:instrText>
    </w:r>
    <w:r>
      <w:rPr>
        <w:rStyle w:val="ad"/>
        <w:rtl/>
      </w:rPr>
      <w:fldChar w:fldCharType="end"/>
    </w:r>
  </w:p>
  <w:p w:rsidR="00154897" w:rsidRDefault="00154897" w:rsidP="00A16629">
    <w:pPr>
      <w:pStyle w:val="a6"/>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4897" w:rsidRPr="00154897" w:rsidRDefault="00154897" w:rsidP="00154897">
    <w:pPr>
      <w:pStyle w:val="a6"/>
      <w:tabs>
        <w:tab w:val="clear" w:pos="8306"/>
      </w:tabs>
      <w:jc w:val="right"/>
      <w:rPr>
        <w:rFonts w:cs="David"/>
        <w:sz w:val="20"/>
        <w:szCs w:val="20"/>
        <w:rtl/>
      </w:rPr>
    </w:pPr>
    <w:r w:rsidRPr="00154897">
      <w:rPr>
        <w:rFonts w:cs="David"/>
        <w:sz w:val="20"/>
        <w:szCs w:val="20"/>
        <w:rtl/>
      </w:rPr>
      <w:t>עמוד</w:t>
    </w:r>
    <w:r w:rsidRPr="00154897">
      <w:rPr>
        <w:rFonts w:cs="David"/>
        <w:sz w:val="20"/>
        <w:szCs w:val="20"/>
      </w:rPr>
      <w:t xml:space="preserve"> </w:t>
    </w:r>
    <w:r w:rsidRPr="00154897">
      <w:rPr>
        <w:rFonts w:cs="David"/>
        <w:sz w:val="20"/>
        <w:szCs w:val="20"/>
      </w:rPr>
      <w:fldChar w:fldCharType="begin"/>
    </w:r>
    <w:r w:rsidRPr="00154897">
      <w:rPr>
        <w:rFonts w:cs="David"/>
        <w:sz w:val="20"/>
        <w:szCs w:val="20"/>
      </w:rPr>
      <w:instrText xml:space="preserve"> PAGE </w:instrText>
    </w:r>
    <w:r w:rsidRPr="00154897">
      <w:rPr>
        <w:rFonts w:cs="David"/>
        <w:sz w:val="20"/>
        <w:szCs w:val="20"/>
      </w:rPr>
      <w:fldChar w:fldCharType="separate"/>
    </w:r>
    <w:r w:rsidR="001F6F56">
      <w:rPr>
        <w:rFonts w:cs="David"/>
        <w:noProof/>
        <w:sz w:val="20"/>
        <w:szCs w:val="20"/>
        <w:rtl/>
      </w:rPr>
      <w:t>31</w:t>
    </w:r>
    <w:r w:rsidRPr="00154897">
      <w:rPr>
        <w:rFonts w:cs="David"/>
        <w:sz w:val="20"/>
        <w:szCs w:val="20"/>
      </w:rPr>
      <w:fldChar w:fldCharType="end"/>
    </w:r>
    <w:r w:rsidRPr="00154897">
      <w:rPr>
        <w:rFonts w:cs="David"/>
        <w:sz w:val="20"/>
        <w:szCs w:val="20"/>
      </w:rPr>
      <w:t xml:space="preserve"> </w:t>
    </w:r>
    <w:r w:rsidRPr="00154897">
      <w:rPr>
        <w:rFonts w:cs="David"/>
        <w:sz w:val="20"/>
        <w:szCs w:val="20"/>
        <w:rtl/>
      </w:rPr>
      <w:t>מתוך</w:t>
    </w:r>
    <w:r w:rsidRPr="00154897">
      <w:rPr>
        <w:rFonts w:cs="David"/>
        <w:sz w:val="20"/>
        <w:szCs w:val="20"/>
      </w:rPr>
      <w:t xml:space="preserve"> </w:t>
    </w:r>
    <w:r w:rsidRPr="00154897">
      <w:rPr>
        <w:rStyle w:val="ad"/>
        <w:rFonts w:cs="David"/>
      </w:rPr>
      <w:fldChar w:fldCharType="begin"/>
    </w:r>
    <w:r w:rsidRPr="00154897">
      <w:rPr>
        <w:rStyle w:val="ad"/>
        <w:rFonts w:cs="David"/>
      </w:rPr>
      <w:instrText xml:space="preserve"> NUMPAGES </w:instrText>
    </w:r>
    <w:r w:rsidRPr="00154897">
      <w:rPr>
        <w:rStyle w:val="ad"/>
        <w:rFonts w:cs="David"/>
      </w:rPr>
      <w:fldChar w:fldCharType="separate"/>
    </w:r>
    <w:r w:rsidR="001F6F56">
      <w:rPr>
        <w:rStyle w:val="ad"/>
        <w:rFonts w:cs="David"/>
        <w:noProof/>
        <w:rtl/>
      </w:rPr>
      <w:t>44</w:t>
    </w:r>
    <w:r w:rsidRPr="00154897">
      <w:rPr>
        <w:rStyle w:val="ad"/>
        <w:rFonts w:cs="David"/>
      </w:rPr>
      <w:fldChar w:fldCharType="end"/>
    </w:r>
    <w:r w:rsidRPr="00154897">
      <w:rPr>
        <w:rFonts w:cs="David" w:hint="cs"/>
        <w:sz w:val="20"/>
        <w:szCs w:val="20"/>
        <w:rtl/>
      </w:rPr>
      <w:t xml:space="preserve"> עמודים</w:t>
    </w:r>
  </w:p>
  <w:p w:rsidR="00154897" w:rsidRDefault="00154897" w:rsidP="00154897">
    <w:pPr>
      <w:tabs>
        <w:tab w:val="num" w:pos="720"/>
      </w:tabs>
      <w:jc w:val="center"/>
      <w:rPr>
        <w:rFonts w:ascii="Arial" w:hAnsi="Arial" w:cs="Arial" w:hint="cs"/>
        <w:sz w:val="22"/>
        <w:szCs w:val="22"/>
        <w:rtl/>
      </w:rPr>
    </w:pPr>
    <w:r w:rsidRPr="005659CD">
      <w:rPr>
        <w:rFonts w:ascii="Arial" w:hAnsi="Arial" w:cs="David" w:hint="cs"/>
        <w:sz w:val="20"/>
        <w:szCs w:val="20"/>
        <w:rtl/>
      </w:rPr>
      <w:t xml:space="preserve">חתימת המציע בראשי תיבות </w:t>
    </w:r>
    <w:r w:rsidRPr="005659CD">
      <w:rPr>
        <w:rFonts w:ascii="Arial" w:hAnsi="Arial" w:cs="David" w:hint="cs"/>
        <w:sz w:val="20"/>
        <w:szCs w:val="20"/>
        <w:u w:val="single"/>
        <w:rtl/>
      </w:rPr>
      <w:t>__________________</w:t>
    </w:r>
  </w:p>
  <w:p w:rsidR="00154897" w:rsidRDefault="00154897" w:rsidP="00341B75">
    <w:pPr>
      <w:tabs>
        <w:tab w:val="num" w:pos="720"/>
      </w:tabs>
      <w:ind w:left="360"/>
      <w:jc w:val="center"/>
      <w:rPr>
        <w:rFonts w:ascii="Arial" w:hAnsi="Arial" w:cs="FrankRuehl" w:hint="cs"/>
        <w:sz w:val="18"/>
        <w:szCs w:val="18"/>
        <w:rtl/>
      </w:rPr>
    </w:pPr>
  </w:p>
  <w:p w:rsidR="00154897" w:rsidRPr="00154897" w:rsidRDefault="00154897" w:rsidP="00341B75">
    <w:pPr>
      <w:tabs>
        <w:tab w:val="num" w:pos="720"/>
      </w:tabs>
      <w:ind w:left="360"/>
      <w:jc w:val="center"/>
      <w:rPr>
        <w:rFonts w:ascii="Arial" w:hAnsi="Arial" w:cs="FrankRuehl"/>
        <w:sz w:val="18"/>
        <w:szCs w:val="18"/>
        <w:rtl/>
      </w:rPr>
    </w:pPr>
    <w:r w:rsidRPr="00154897">
      <w:rPr>
        <w:rFonts w:ascii="Arial" w:hAnsi="Arial" w:cs="FrankRuehl"/>
        <w:sz w:val="18"/>
        <w:szCs w:val="18"/>
        <w:rtl/>
      </w:rPr>
      <w:t>מכרז פומבי מספר 3/15 למתן שירותי רכש, תחזוקה וכיול לאגף חירום</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54897" w:rsidRDefault="00154897">
      <w:r>
        <w:separator/>
      </w:r>
    </w:p>
  </w:footnote>
  <w:footnote w:type="continuationSeparator" w:id="0">
    <w:p w:rsidR="00154897" w:rsidRDefault="0015489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4897" w:rsidRDefault="00154897" w:rsidP="00B51BFC">
    <w:pPr>
      <w:pStyle w:val="a5"/>
      <w:tabs>
        <w:tab w:val="clear" w:pos="4153"/>
        <w:tab w:val="clear" w:pos="8306"/>
        <w:tab w:val="left" w:pos="6910"/>
        <w:tab w:val="left" w:pos="7998"/>
      </w:tabs>
      <w:rPr>
        <w:rtl/>
      </w:rPr>
    </w:pPr>
    <w:r>
      <w:rPr>
        <w:noProof/>
        <w:rtl/>
        <w:lang w:eastAsia="en-US"/>
      </w:rPr>
      <w:drawing>
        <wp:anchor distT="0" distB="0" distL="114300" distR="114300" simplePos="0" relativeHeight="251658240" behindDoc="0" locked="0" layoutInCell="1" allowOverlap="1" wp14:anchorId="3BB88A5F" wp14:editId="31A1331B">
          <wp:simplePos x="0" y="0"/>
          <wp:positionH relativeFrom="column">
            <wp:posOffset>4615815</wp:posOffset>
          </wp:positionH>
          <wp:positionV relativeFrom="paragraph">
            <wp:posOffset>60960</wp:posOffset>
          </wp:positionV>
          <wp:extent cx="2047875" cy="656590"/>
          <wp:effectExtent l="0" t="0" r="9525" b="0"/>
          <wp:wrapSquare wrapText="bothSides"/>
          <wp:docPr id="1" name="תמונה 1" descr="logo 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47875" cy="656590"/>
                  </a:xfrm>
                  <a:prstGeom prst="rect">
                    <a:avLst/>
                  </a:prstGeom>
                  <a:noFill/>
                  <a:ln>
                    <a:noFill/>
                  </a:ln>
                </pic:spPr>
              </pic:pic>
            </a:graphicData>
          </a:graphic>
          <wp14:sizeRelH relativeFrom="page">
            <wp14:pctWidth>0</wp14:pctWidth>
          </wp14:sizeRelH>
          <wp14:sizeRelV relativeFrom="page">
            <wp14:pctHeight>0</wp14:pctHeight>
          </wp14:sizeRelV>
        </wp:anchor>
      </w:drawing>
    </w:r>
    <w:r>
      <w:rPr>
        <w:rtl/>
      </w:rPr>
      <w:tab/>
    </w:r>
    <w:r>
      <w:rPr>
        <w:rFonts w:cs="Arial"/>
        <w:b/>
        <w:bCs/>
        <w:noProof/>
        <w:sz w:val="22"/>
        <w:szCs w:val="22"/>
        <w:rtl/>
        <w:lang w:eastAsia="en-US"/>
      </w:rPr>
      <w:drawing>
        <wp:inline distT="0" distB="0" distL="0" distR="0" wp14:anchorId="10326F6C" wp14:editId="79E94930">
          <wp:extent cx="944245" cy="718185"/>
          <wp:effectExtent l="0" t="0" r="8255" b="5715"/>
          <wp:docPr id="7" name="תמונה 7" descr="svivalogo2013small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svivalogo2013small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44245" cy="718185"/>
                  </a:xfrm>
                  <a:prstGeom prst="rect">
                    <a:avLst/>
                  </a:prstGeom>
                  <a:noFill/>
                  <a:ln>
                    <a:noFill/>
                  </a:ln>
                </pic:spPr>
              </pic:pic>
            </a:graphicData>
          </a:graphic>
        </wp:inline>
      </w:drawing>
    </w:r>
    <w:r>
      <w:rPr>
        <w:rtl/>
      </w:rPr>
      <w:tab/>
    </w:r>
  </w:p>
  <w:p w:rsidR="00154897" w:rsidRDefault="00154897" w:rsidP="00E27688">
    <w:pPr>
      <w:pStyle w:val="a5"/>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86937"/>
    <w:multiLevelType w:val="multilevel"/>
    <w:tmpl w:val="81D42250"/>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b w:val="0"/>
        <w:bCs w:val="0"/>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43"/>
        </w:tabs>
        <w:ind w:left="2354"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
    <w:nsid w:val="0A6616EE"/>
    <w:multiLevelType w:val="multilevel"/>
    <w:tmpl w:val="4B1AB79C"/>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
    <w:nsid w:val="0E6271D7"/>
    <w:multiLevelType w:val="hybridMultilevel"/>
    <w:tmpl w:val="5AFCE44A"/>
    <w:lvl w:ilvl="0" w:tplc="6E701D68">
      <w:start w:val="1"/>
      <w:numFmt w:val="bullet"/>
      <w:pStyle w:val="Bullet2"/>
      <w:lvlText w:val=""/>
      <w:lvlJc w:val="left"/>
      <w:pPr>
        <w:tabs>
          <w:tab w:val="num" w:pos="1380"/>
        </w:tabs>
        <w:ind w:left="138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1330810"/>
    <w:multiLevelType w:val="multilevel"/>
    <w:tmpl w:val="4B1AB79C"/>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nsid w:val="1CAC2263"/>
    <w:multiLevelType w:val="hybridMultilevel"/>
    <w:tmpl w:val="EAC89A0C"/>
    <w:lvl w:ilvl="0" w:tplc="EA92A302">
      <w:start w:val="5"/>
      <w:numFmt w:val="bullet"/>
      <w:lvlText w:val="-"/>
      <w:lvlJc w:val="left"/>
      <w:pPr>
        <w:ind w:left="720" w:hanging="360"/>
      </w:pPr>
      <w:rPr>
        <w:rFonts w:ascii="Times New Roman" w:eastAsia="Times New Roman" w:hAnsi="Times New Roman"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A484A53"/>
    <w:multiLevelType w:val="multilevel"/>
    <w:tmpl w:val="DBB2D664"/>
    <w:lvl w:ilvl="0">
      <w:start w:val="2"/>
      <w:numFmt w:val="decimal"/>
      <w:lvlText w:val="%1."/>
      <w:lvlJc w:val="left"/>
      <w:pPr>
        <w:tabs>
          <w:tab w:val="num" w:pos="360"/>
        </w:tabs>
        <w:ind w:left="360" w:right="360" w:hanging="360"/>
      </w:pPr>
    </w:lvl>
    <w:lvl w:ilvl="1">
      <w:start w:val="1"/>
      <w:numFmt w:val="decimal"/>
      <w:lvlText w:val="%1.%2."/>
      <w:lvlJc w:val="left"/>
      <w:pPr>
        <w:tabs>
          <w:tab w:val="num" w:pos="792"/>
        </w:tabs>
        <w:ind w:left="792" w:right="792" w:hanging="432"/>
      </w:pPr>
    </w:lvl>
    <w:lvl w:ilvl="2">
      <w:start w:val="1"/>
      <w:numFmt w:val="decimal"/>
      <w:pStyle w:val="a0"/>
      <w:lvlText w:val="%1.%2.%3."/>
      <w:lvlJc w:val="left"/>
      <w:pPr>
        <w:tabs>
          <w:tab w:val="num" w:pos="1440"/>
        </w:tabs>
        <w:ind w:left="1224" w:right="1224" w:hanging="504"/>
      </w:pPr>
    </w:lvl>
    <w:lvl w:ilvl="3">
      <w:start w:val="1"/>
      <w:numFmt w:val="decimal"/>
      <w:lvlText w:val="%1.%2.%3.%4."/>
      <w:lvlJc w:val="left"/>
      <w:pPr>
        <w:tabs>
          <w:tab w:val="num" w:pos="216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324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4320"/>
        </w:tabs>
        <w:ind w:left="3744" w:right="3744" w:hanging="1224"/>
      </w:pPr>
    </w:lvl>
    <w:lvl w:ilvl="8">
      <w:start w:val="1"/>
      <w:numFmt w:val="decimal"/>
      <w:lvlText w:val="%1.%2.%3.%4.%5.%6.%7.%8.%9."/>
      <w:lvlJc w:val="left"/>
      <w:pPr>
        <w:tabs>
          <w:tab w:val="num" w:pos="5040"/>
        </w:tabs>
        <w:ind w:left="4320" w:right="4320" w:hanging="1440"/>
      </w:pPr>
    </w:lvl>
  </w:abstractNum>
  <w:abstractNum w:abstractNumId="6">
    <w:nsid w:val="2B3A0BC3"/>
    <w:multiLevelType w:val="multilevel"/>
    <w:tmpl w:val="EA64B272"/>
    <w:lvl w:ilvl="0">
      <w:start w:val="3"/>
      <w:numFmt w:val="decimal"/>
      <w:lvlText w:val="%1"/>
      <w:lvlJc w:val="left"/>
      <w:pPr>
        <w:tabs>
          <w:tab w:val="num" w:pos="360"/>
        </w:tabs>
        <w:ind w:left="360" w:right="360" w:hanging="360"/>
      </w:pPr>
      <w:rPr>
        <w:rFonts w:hint="default"/>
      </w:rPr>
    </w:lvl>
    <w:lvl w:ilvl="1">
      <w:start w:val="1"/>
      <w:numFmt w:val="decimal"/>
      <w:pStyle w:val="a"/>
      <w:lvlText w:val="%1.%2"/>
      <w:lvlJc w:val="left"/>
      <w:pPr>
        <w:tabs>
          <w:tab w:val="num" w:pos="360"/>
        </w:tabs>
        <w:ind w:left="360" w:right="360" w:hanging="360"/>
      </w:pPr>
      <w:rPr>
        <w:rFonts w:hint="default"/>
      </w:rPr>
    </w:lvl>
    <w:lvl w:ilvl="2">
      <w:start w:val="1"/>
      <w:numFmt w:val="decimal"/>
      <w:lvlText w:val="%1.%2.%3"/>
      <w:lvlJc w:val="left"/>
      <w:pPr>
        <w:tabs>
          <w:tab w:val="num" w:pos="720"/>
        </w:tabs>
        <w:ind w:left="720" w:right="720" w:hanging="720"/>
      </w:pPr>
      <w:rPr>
        <w:rFonts w:hint="default"/>
      </w:rPr>
    </w:lvl>
    <w:lvl w:ilvl="3">
      <w:start w:val="1"/>
      <w:numFmt w:val="decimal"/>
      <w:lvlText w:val="%1.%2.%3.%4"/>
      <w:lvlJc w:val="left"/>
      <w:pPr>
        <w:tabs>
          <w:tab w:val="num" w:pos="720"/>
        </w:tabs>
        <w:ind w:left="720" w:right="720" w:hanging="720"/>
      </w:pPr>
      <w:rPr>
        <w:rFonts w:hint="default"/>
      </w:rPr>
    </w:lvl>
    <w:lvl w:ilvl="4">
      <w:start w:val="1"/>
      <w:numFmt w:val="decimal"/>
      <w:lvlText w:val="%1.%2.%3.%4.%5"/>
      <w:lvlJc w:val="left"/>
      <w:pPr>
        <w:tabs>
          <w:tab w:val="num" w:pos="1080"/>
        </w:tabs>
        <w:ind w:left="1080" w:right="1080" w:hanging="1080"/>
      </w:pPr>
      <w:rPr>
        <w:rFonts w:hint="default"/>
      </w:rPr>
    </w:lvl>
    <w:lvl w:ilvl="5">
      <w:start w:val="1"/>
      <w:numFmt w:val="decimal"/>
      <w:lvlText w:val="%1.%2.%3.%4.%5.%6"/>
      <w:lvlJc w:val="left"/>
      <w:pPr>
        <w:tabs>
          <w:tab w:val="num" w:pos="1080"/>
        </w:tabs>
        <w:ind w:left="1080" w:right="1080" w:hanging="1080"/>
      </w:pPr>
      <w:rPr>
        <w:rFonts w:hint="default"/>
      </w:rPr>
    </w:lvl>
    <w:lvl w:ilvl="6">
      <w:start w:val="1"/>
      <w:numFmt w:val="decimal"/>
      <w:lvlText w:val="%1.%2.%3.%4.%5.%6.%7"/>
      <w:lvlJc w:val="left"/>
      <w:pPr>
        <w:tabs>
          <w:tab w:val="num" w:pos="1080"/>
        </w:tabs>
        <w:ind w:left="1080" w:right="1080" w:hanging="1080"/>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440"/>
        </w:tabs>
        <w:ind w:left="1440" w:right="1440" w:hanging="1440"/>
      </w:pPr>
      <w:rPr>
        <w:rFonts w:hint="default"/>
      </w:rPr>
    </w:lvl>
  </w:abstractNum>
  <w:abstractNum w:abstractNumId="7">
    <w:nsid w:val="2F1D275D"/>
    <w:multiLevelType w:val="multilevel"/>
    <w:tmpl w:val="81D42250"/>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b w:val="0"/>
        <w:bCs w:val="0"/>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43"/>
        </w:tabs>
        <w:ind w:left="2354"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9">
    <w:nsid w:val="35BA597E"/>
    <w:multiLevelType w:val="multilevel"/>
    <w:tmpl w:val="81D42250"/>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b w:val="0"/>
        <w:bCs w:val="0"/>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43"/>
        </w:tabs>
        <w:ind w:left="2354"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nsid w:val="37D814A6"/>
    <w:multiLevelType w:val="multilevel"/>
    <w:tmpl w:val="54720782"/>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2">
    <w:nsid w:val="3ACD0E15"/>
    <w:multiLevelType w:val="hybridMultilevel"/>
    <w:tmpl w:val="BCD25C40"/>
    <w:lvl w:ilvl="0" w:tplc="0CC07DF4">
      <w:start w:val="10"/>
      <w:numFmt w:val="bullet"/>
      <w:lvlText w:val="-"/>
      <w:lvlJc w:val="left"/>
      <w:pPr>
        <w:ind w:left="720" w:hanging="360"/>
      </w:pPr>
      <w:rPr>
        <w:rFonts w:ascii="Arial" w:eastAsia="Times New Roman" w:hAnsi="Aria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CD7374A"/>
    <w:multiLevelType w:val="hybridMultilevel"/>
    <w:tmpl w:val="CC68567C"/>
    <w:lvl w:ilvl="0" w:tplc="DB2A91EE">
      <w:start w:val="300"/>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E575D00"/>
    <w:multiLevelType w:val="hybridMultilevel"/>
    <w:tmpl w:val="287208AC"/>
    <w:lvl w:ilvl="0" w:tplc="EA92A302">
      <w:start w:val="5"/>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EF446B7"/>
    <w:multiLevelType w:val="hybridMultilevel"/>
    <w:tmpl w:val="48788FC2"/>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nsid w:val="410C2C17"/>
    <w:multiLevelType w:val="multilevel"/>
    <w:tmpl w:val="81D42250"/>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b w:val="0"/>
        <w:bCs w:val="0"/>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43"/>
        </w:tabs>
        <w:ind w:left="2354"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8">
    <w:nsid w:val="4E752585"/>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9">
    <w:nsid w:val="52C3462B"/>
    <w:multiLevelType w:val="multilevel"/>
    <w:tmpl w:val="E1367D08"/>
    <w:lvl w:ilvl="0">
      <w:start w:val="1"/>
      <w:numFmt w:val="decimal"/>
      <w:lvlText w:val="%1."/>
      <w:lvlJc w:val="left"/>
      <w:pPr>
        <w:tabs>
          <w:tab w:val="num" w:pos="1145"/>
        </w:tabs>
        <w:ind w:left="1145" w:hanging="720"/>
      </w:pPr>
      <w:rPr>
        <w:rFonts w:hint="default"/>
        <w:u w:val="none"/>
      </w:rPr>
    </w:lvl>
    <w:lvl w:ilvl="1">
      <w:start w:val="1"/>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b w:val="0"/>
        <w:bCs w:val="0"/>
        <w:lang w:bidi="he-IL"/>
      </w:rPr>
    </w:lvl>
    <w:lvl w:ilvl="3">
      <w:start w:val="1"/>
      <w:numFmt w:val="decimal"/>
      <w:isLgl/>
      <w:lvlText w:val="%1.%2.%3.%4"/>
      <w:lvlJc w:val="left"/>
      <w:pPr>
        <w:tabs>
          <w:tab w:val="num" w:pos="2250"/>
        </w:tabs>
        <w:ind w:left="225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0">
    <w:nsid w:val="540F00DC"/>
    <w:multiLevelType w:val="multilevel"/>
    <w:tmpl w:val="F14217EE"/>
    <w:lvl w:ilvl="0">
      <w:start w:val="1"/>
      <w:numFmt w:val="decimal"/>
      <w:pStyle w:val="1"/>
      <w:lvlText w:val="%1."/>
      <w:lvlJc w:val="center"/>
      <w:pPr>
        <w:tabs>
          <w:tab w:val="num" w:pos="1800"/>
        </w:tabs>
        <w:ind w:left="1440" w:right="1440" w:firstLine="0"/>
      </w:pPr>
      <w:rPr>
        <w:rFonts w:hint="default"/>
      </w:rPr>
    </w:lvl>
    <w:lvl w:ilvl="1">
      <w:start w:val="1"/>
      <w:numFmt w:val="decimal"/>
      <w:lvlText w:val="%1.%2."/>
      <w:lvlJc w:val="left"/>
      <w:pPr>
        <w:tabs>
          <w:tab w:val="num" w:pos="2232"/>
        </w:tabs>
        <w:ind w:left="2232" w:right="792" w:hanging="432"/>
      </w:pPr>
      <w:rPr>
        <w:rFonts w:hint="default"/>
      </w:rPr>
    </w:lvl>
    <w:lvl w:ilvl="2">
      <w:start w:val="1"/>
      <w:numFmt w:val="decimal"/>
      <w:lvlText w:val="%1.%2.%3."/>
      <w:lvlJc w:val="left"/>
      <w:pPr>
        <w:tabs>
          <w:tab w:val="num" w:pos="2880"/>
        </w:tabs>
        <w:ind w:left="2664" w:right="1224" w:hanging="504"/>
      </w:pPr>
      <w:rPr>
        <w:rFonts w:hint="default"/>
      </w:rPr>
    </w:lvl>
    <w:lvl w:ilvl="3">
      <w:start w:val="1"/>
      <w:numFmt w:val="decimal"/>
      <w:lvlText w:val="%1.%2.%3.%4."/>
      <w:lvlJc w:val="left"/>
      <w:pPr>
        <w:tabs>
          <w:tab w:val="num" w:pos="3240"/>
        </w:tabs>
        <w:ind w:left="3168" w:right="1728" w:hanging="648"/>
      </w:pPr>
      <w:rPr>
        <w:rFonts w:hint="default"/>
      </w:rPr>
    </w:lvl>
    <w:lvl w:ilvl="4">
      <w:start w:val="1"/>
      <w:numFmt w:val="decimal"/>
      <w:lvlText w:val="%1.%2.%3.%4.%5."/>
      <w:lvlJc w:val="left"/>
      <w:pPr>
        <w:tabs>
          <w:tab w:val="num" w:pos="3960"/>
        </w:tabs>
        <w:ind w:left="3672" w:right="2232" w:hanging="792"/>
      </w:pPr>
      <w:rPr>
        <w:rFonts w:hint="default"/>
      </w:rPr>
    </w:lvl>
    <w:lvl w:ilvl="5">
      <w:start w:val="1"/>
      <w:numFmt w:val="decimal"/>
      <w:lvlText w:val="%1.%2.%3.%4.%5.%6."/>
      <w:lvlJc w:val="left"/>
      <w:pPr>
        <w:tabs>
          <w:tab w:val="num" w:pos="4320"/>
        </w:tabs>
        <w:ind w:left="4176" w:right="2736" w:hanging="936"/>
      </w:pPr>
      <w:rPr>
        <w:rFonts w:hint="default"/>
      </w:rPr>
    </w:lvl>
    <w:lvl w:ilvl="6">
      <w:start w:val="1"/>
      <w:numFmt w:val="decimal"/>
      <w:lvlText w:val="%1.%2.%3.%4.%5.%6.%7."/>
      <w:lvlJc w:val="left"/>
      <w:pPr>
        <w:tabs>
          <w:tab w:val="num" w:pos="5040"/>
        </w:tabs>
        <w:ind w:left="4680" w:right="3240" w:hanging="1080"/>
      </w:pPr>
      <w:rPr>
        <w:rFonts w:hint="default"/>
      </w:rPr>
    </w:lvl>
    <w:lvl w:ilvl="7">
      <w:start w:val="1"/>
      <w:numFmt w:val="decimal"/>
      <w:lvlText w:val="%1.%2.%3.%4.%5.%6.%7.%8."/>
      <w:lvlJc w:val="left"/>
      <w:pPr>
        <w:tabs>
          <w:tab w:val="num" w:pos="5400"/>
        </w:tabs>
        <w:ind w:left="5184" w:right="3744" w:hanging="1224"/>
      </w:pPr>
      <w:rPr>
        <w:rFonts w:hint="default"/>
      </w:rPr>
    </w:lvl>
    <w:lvl w:ilvl="8">
      <w:start w:val="1"/>
      <w:numFmt w:val="decimal"/>
      <w:lvlText w:val="%1.%2.%3.%4.%5.%6.%7.%8.%9."/>
      <w:lvlJc w:val="left"/>
      <w:pPr>
        <w:tabs>
          <w:tab w:val="num" w:pos="6120"/>
        </w:tabs>
        <w:ind w:left="5760" w:right="4320" w:hanging="1440"/>
      </w:pPr>
      <w:rPr>
        <w:rFonts w:hint="default"/>
      </w:rPr>
    </w:lvl>
  </w:abstractNum>
  <w:abstractNum w:abstractNumId="21">
    <w:nsid w:val="5C6D05EE"/>
    <w:multiLevelType w:val="multilevel"/>
    <w:tmpl w:val="759A10FC"/>
    <w:lvl w:ilvl="0">
      <w:start w:val="11"/>
      <w:numFmt w:val="decimal"/>
      <w:lvlText w:val="%1"/>
      <w:lvlJc w:val="left"/>
      <w:pPr>
        <w:ind w:left="360" w:hanging="360"/>
      </w:pPr>
      <w:rPr>
        <w:rFonts w:hint="default"/>
      </w:rPr>
    </w:lvl>
    <w:lvl w:ilvl="1">
      <w:start w:val="5"/>
      <w:numFmt w:val="decimal"/>
      <w:lvlText w:val="%1.%2"/>
      <w:lvlJc w:val="left"/>
      <w:pPr>
        <w:ind w:left="1275" w:hanging="360"/>
      </w:pPr>
      <w:rPr>
        <w:rFonts w:hint="default"/>
      </w:rPr>
    </w:lvl>
    <w:lvl w:ilvl="2">
      <w:start w:val="1"/>
      <w:numFmt w:val="decimal"/>
      <w:lvlText w:val="%1.%2.%3"/>
      <w:lvlJc w:val="left"/>
      <w:pPr>
        <w:ind w:left="2550" w:hanging="720"/>
      </w:pPr>
      <w:rPr>
        <w:rFonts w:hint="default"/>
      </w:rPr>
    </w:lvl>
    <w:lvl w:ilvl="3">
      <w:start w:val="1"/>
      <w:numFmt w:val="decimal"/>
      <w:lvlText w:val="%1.%2.%3.%4"/>
      <w:lvlJc w:val="left"/>
      <w:pPr>
        <w:ind w:left="3465" w:hanging="720"/>
      </w:pPr>
      <w:rPr>
        <w:rFonts w:hint="default"/>
      </w:rPr>
    </w:lvl>
    <w:lvl w:ilvl="4">
      <w:start w:val="1"/>
      <w:numFmt w:val="decimal"/>
      <w:lvlText w:val="%1.%2.%3.%4.%5"/>
      <w:lvlJc w:val="left"/>
      <w:pPr>
        <w:ind w:left="4740" w:hanging="1080"/>
      </w:pPr>
      <w:rPr>
        <w:rFonts w:hint="default"/>
      </w:rPr>
    </w:lvl>
    <w:lvl w:ilvl="5">
      <w:start w:val="1"/>
      <w:numFmt w:val="decimal"/>
      <w:lvlText w:val="%1.%2.%3.%4.%5.%6"/>
      <w:lvlJc w:val="left"/>
      <w:pPr>
        <w:ind w:left="5655" w:hanging="1080"/>
      </w:pPr>
      <w:rPr>
        <w:rFonts w:hint="default"/>
      </w:rPr>
    </w:lvl>
    <w:lvl w:ilvl="6">
      <w:start w:val="1"/>
      <w:numFmt w:val="decimal"/>
      <w:lvlText w:val="%1.%2.%3.%4.%5.%6.%7"/>
      <w:lvlJc w:val="left"/>
      <w:pPr>
        <w:ind w:left="6570" w:hanging="1080"/>
      </w:pPr>
      <w:rPr>
        <w:rFonts w:hint="default"/>
      </w:rPr>
    </w:lvl>
    <w:lvl w:ilvl="7">
      <w:start w:val="1"/>
      <w:numFmt w:val="decimal"/>
      <w:lvlText w:val="%1.%2.%3.%4.%5.%6.%7.%8"/>
      <w:lvlJc w:val="left"/>
      <w:pPr>
        <w:ind w:left="7845" w:hanging="1440"/>
      </w:pPr>
      <w:rPr>
        <w:rFonts w:hint="default"/>
      </w:rPr>
    </w:lvl>
    <w:lvl w:ilvl="8">
      <w:start w:val="1"/>
      <w:numFmt w:val="decimal"/>
      <w:lvlText w:val="%1.%2.%3.%4.%5.%6.%7.%8.%9"/>
      <w:lvlJc w:val="left"/>
      <w:pPr>
        <w:ind w:left="8760" w:hanging="1440"/>
      </w:pPr>
      <w:rPr>
        <w:rFonts w:hint="default"/>
      </w:rPr>
    </w:lvl>
  </w:abstractNum>
  <w:abstractNum w:abstractNumId="22">
    <w:nsid w:val="636E3D07"/>
    <w:multiLevelType w:val="multilevel"/>
    <w:tmpl w:val="4B1AB79C"/>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3">
    <w:nsid w:val="670E51D0"/>
    <w:multiLevelType w:val="hybridMultilevel"/>
    <w:tmpl w:val="6F7EC4BC"/>
    <w:lvl w:ilvl="0" w:tplc="4D7856DA">
      <w:start w:val="1"/>
      <w:numFmt w:val="hebrew1"/>
      <w:lvlText w:val="%1."/>
      <w:lvlJc w:val="left"/>
      <w:pPr>
        <w:tabs>
          <w:tab w:val="num" w:pos="3960"/>
        </w:tabs>
        <w:ind w:left="3960" w:hanging="360"/>
      </w:pPr>
      <w:rPr>
        <w:rFonts w:hint="default"/>
        <w:u w:val="none"/>
      </w:rPr>
    </w:lvl>
    <w:lvl w:ilvl="1" w:tplc="CD0E2AB0">
      <w:start w:val="1"/>
      <w:numFmt w:val="decimal"/>
      <w:lvlText w:val="%2."/>
      <w:lvlJc w:val="left"/>
      <w:pPr>
        <w:tabs>
          <w:tab w:val="num" w:pos="1440"/>
        </w:tabs>
        <w:ind w:left="1440" w:hanging="360"/>
      </w:pPr>
      <w:rPr>
        <w:rFonts w:hint="default"/>
      </w:rPr>
    </w:lvl>
    <w:lvl w:ilvl="2" w:tplc="D8B67864">
      <w:start w:val="6"/>
      <w:numFmt w:val="bullet"/>
      <w:lvlText w:val="-"/>
      <w:lvlJc w:val="left"/>
      <w:pPr>
        <w:tabs>
          <w:tab w:val="num" w:pos="2340"/>
        </w:tabs>
        <w:ind w:left="2340" w:hanging="360"/>
      </w:pPr>
      <w:rPr>
        <w:rFonts w:ascii="Courier New" w:eastAsia="Times New Roman" w:hAnsi="Courier New" w:cs="David"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70DB6161"/>
    <w:multiLevelType w:val="multilevel"/>
    <w:tmpl w:val="78E69270"/>
    <w:lvl w:ilvl="0">
      <w:start w:val="1"/>
      <w:numFmt w:val="bullet"/>
      <w:pStyle w:val="tabBulletedLine"/>
      <w:lvlText w:val=""/>
      <w:lvlJc w:val="left"/>
      <w:pPr>
        <w:tabs>
          <w:tab w:val="num" w:pos="288"/>
        </w:tabs>
        <w:ind w:left="288" w:right="288" w:hanging="288"/>
      </w:pPr>
      <w:rPr>
        <w:rFonts w:ascii="Symbol" w:hAnsi="Symbol" w:cs="Times New Roman" w:hint="default"/>
        <w:szCs w:val="22"/>
      </w:rPr>
    </w:lvl>
    <w:lvl w:ilvl="1">
      <w:start w:val="1"/>
      <w:numFmt w:val="bullet"/>
      <w:lvlText w:val="-"/>
      <w:lvlJc w:val="left"/>
      <w:pPr>
        <w:tabs>
          <w:tab w:val="num" w:pos="576"/>
        </w:tabs>
        <w:ind w:left="576" w:right="576" w:hanging="288"/>
      </w:pPr>
      <w:rPr>
        <w:rFonts w:ascii="Arial" w:hAnsi="Arial" w:cs="Times New Roman" w:hint="default"/>
      </w:rPr>
    </w:lvl>
    <w:lvl w:ilvl="2">
      <w:start w:val="1"/>
      <w:numFmt w:val="bullet"/>
      <w:lvlText w:val=""/>
      <w:lvlJc w:val="left"/>
      <w:pPr>
        <w:tabs>
          <w:tab w:val="num" w:pos="864"/>
        </w:tabs>
        <w:ind w:left="864" w:right="864" w:hanging="288"/>
      </w:pPr>
      <w:rPr>
        <w:rFonts w:ascii="Wingdings" w:hAnsi="Wingdings" w:cs="Times New Roman" w:hint="default"/>
        <w:szCs w:val="22"/>
      </w:rPr>
    </w:lvl>
    <w:lvl w:ilvl="3">
      <w:start w:val="1"/>
      <w:numFmt w:val="bullet"/>
      <w:lvlText w:val="o"/>
      <w:lvlJc w:val="left"/>
      <w:pPr>
        <w:tabs>
          <w:tab w:val="num" w:pos="2304"/>
        </w:tabs>
        <w:ind w:left="2592" w:right="2592" w:hanging="576"/>
      </w:pPr>
      <w:rPr>
        <w:rFonts w:ascii="Courier New" w:hAnsi="Courier New" w:cs="Times New Roman" w:hint="default"/>
        <w:szCs w:val="22"/>
      </w:rPr>
    </w:lvl>
    <w:lvl w:ilvl="4">
      <w:start w:val="1"/>
      <w:numFmt w:val="bullet"/>
      <w:lvlText w:val=""/>
      <w:lvlJc w:val="left"/>
      <w:pPr>
        <w:tabs>
          <w:tab w:val="num" w:pos="3168"/>
        </w:tabs>
        <w:ind w:left="3168" w:right="3168" w:hanging="576"/>
      </w:pPr>
      <w:rPr>
        <w:rFonts w:ascii="Symbol" w:hAnsi="Symbol" w:cs="Courier New" w:hint="default"/>
        <w:szCs w:val="22"/>
      </w:rPr>
    </w:lvl>
    <w:lvl w:ilvl="5">
      <w:start w:val="1"/>
      <w:numFmt w:val="bullet"/>
      <w:lvlText w:val=""/>
      <w:lvlJc w:val="left"/>
      <w:pPr>
        <w:tabs>
          <w:tab w:val="num" w:pos="3744"/>
        </w:tabs>
        <w:ind w:left="3744" w:right="3744" w:hanging="576"/>
      </w:pPr>
      <w:rPr>
        <w:rFonts w:ascii="Wingdings" w:hAnsi="Wingdings" w:cs="Times New Roman" w:hint="default"/>
      </w:rPr>
    </w:lvl>
    <w:lvl w:ilvl="6">
      <w:start w:val="1"/>
      <w:numFmt w:val="bullet"/>
      <w:lvlText w:val=""/>
      <w:lvlJc w:val="left"/>
      <w:pPr>
        <w:tabs>
          <w:tab w:val="num" w:pos="4320"/>
        </w:tabs>
        <w:ind w:left="4320" w:right="4320" w:hanging="576"/>
      </w:pPr>
      <w:rPr>
        <w:rFonts w:ascii="Symbol" w:hAnsi="Symbol" w:cs="Times New Roman" w:hint="default"/>
      </w:rPr>
    </w:lvl>
    <w:lvl w:ilvl="7">
      <w:start w:val="1"/>
      <w:numFmt w:val="bullet"/>
      <w:lvlText w:val="o"/>
      <w:lvlJc w:val="left"/>
      <w:pPr>
        <w:tabs>
          <w:tab w:val="num" w:pos="4896"/>
        </w:tabs>
        <w:ind w:left="4896" w:right="4896" w:hanging="576"/>
      </w:pPr>
      <w:rPr>
        <w:rFonts w:ascii="Courier New" w:hAnsi="Courier New" w:cs="Courier New" w:hint="default"/>
      </w:rPr>
    </w:lvl>
    <w:lvl w:ilvl="8">
      <w:start w:val="1"/>
      <w:numFmt w:val="bullet"/>
      <w:lvlText w:val=""/>
      <w:lvlJc w:val="left"/>
      <w:pPr>
        <w:tabs>
          <w:tab w:val="num" w:pos="5472"/>
        </w:tabs>
        <w:ind w:left="5472" w:right="5472" w:hanging="576"/>
      </w:pPr>
      <w:rPr>
        <w:rFonts w:ascii="Wingdings" w:hAnsi="Wingdings" w:cs="Times New Roman" w:hint="default"/>
      </w:rPr>
    </w:lvl>
  </w:abstractNum>
  <w:abstractNum w:abstractNumId="25">
    <w:nsid w:val="769A38D7"/>
    <w:multiLevelType w:val="hybridMultilevel"/>
    <w:tmpl w:val="EC8E99EE"/>
    <w:lvl w:ilvl="0" w:tplc="639CDE6A">
      <w:start w:val="1"/>
      <w:numFmt w:val="decimal"/>
      <w:lvlText w:val="%1."/>
      <w:lvlJc w:val="left"/>
      <w:pPr>
        <w:tabs>
          <w:tab w:val="num" w:pos="360"/>
        </w:tabs>
        <w:ind w:left="216" w:hanging="216"/>
      </w:pPr>
      <w:rPr>
        <w:rFonts w:hint="default"/>
      </w:rPr>
    </w:lvl>
    <w:lvl w:ilvl="1" w:tplc="4BAC98DC" w:tentative="1">
      <w:start w:val="1"/>
      <w:numFmt w:val="lowerLetter"/>
      <w:lvlText w:val="%2."/>
      <w:lvlJc w:val="left"/>
      <w:pPr>
        <w:tabs>
          <w:tab w:val="num" w:pos="1440"/>
        </w:tabs>
        <w:ind w:left="1440" w:hanging="360"/>
      </w:pPr>
    </w:lvl>
    <w:lvl w:ilvl="2" w:tplc="B802B004" w:tentative="1">
      <w:start w:val="1"/>
      <w:numFmt w:val="lowerRoman"/>
      <w:lvlText w:val="%3."/>
      <w:lvlJc w:val="right"/>
      <w:pPr>
        <w:tabs>
          <w:tab w:val="num" w:pos="2160"/>
        </w:tabs>
        <w:ind w:left="2160" w:hanging="180"/>
      </w:pPr>
    </w:lvl>
    <w:lvl w:ilvl="3" w:tplc="F74A965E" w:tentative="1">
      <w:start w:val="1"/>
      <w:numFmt w:val="decimal"/>
      <w:lvlText w:val="%4."/>
      <w:lvlJc w:val="left"/>
      <w:pPr>
        <w:tabs>
          <w:tab w:val="num" w:pos="2880"/>
        </w:tabs>
        <w:ind w:left="2880" w:hanging="360"/>
      </w:pPr>
    </w:lvl>
    <w:lvl w:ilvl="4" w:tplc="3FF2B922" w:tentative="1">
      <w:start w:val="1"/>
      <w:numFmt w:val="lowerLetter"/>
      <w:lvlText w:val="%5."/>
      <w:lvlJc w:val="left"/>
      <w:pPr>
        <w:tabs>
          <w:tab w:val="num" w:pos="3600"/>
        </w:tabs>
        <w:ind w:left="3600" w:hanging="360"/>
      </w:pPr>
    </w:lvl>
    <w:lvl w:ilvl="5" w:tplc="F078DA7E" w:tentative="1">
      <w:start w:val="1"/>
      <w:numFmt w:val="lowerRoman"/>
      <w:lvlText w:val="%6."/>
      <w:lvlJc w:val="right"/>
      <w:pPr>
        <w:tabs>
          <w:tab w:val="num" w:pos="4320"/>
        </w:tabs>
        <w:ind w:left="4320" w:hanging="180"/>
      </w:pPr>
    </w:lvl>
    <w:lvl w:ilvl="6" w:tplc="9EC8CD62" w:tentative="1">
      <w:start w:val="1"/>
      <w:numFmt w:val="decimal"/>
      <w:lvlText w:val="%7."/>
      <w:lvlJc w:val="left"/>
      <w:pPr>
        <w:tabs>
          <w:tab w:val="num" w:pos="5040"/>
        </w:tabs>
        <w:ind w:left="5040" w:hanging="360"/>
      </w:pPr>
    </w:lvl>
    <w:lvl w:ilvl="7" w:tplc="E2D0F876" w:tentative="1">
      <w:start w:val="1"/>
      <w:numFmt w:val="lowerLetter"/>
      <w:lvlText w:val="%8."/>
      <w:lvlJc w:val="left"/>
      <w:pPr>
        <w:tabs>
          <w:tab w:val="num" w:pos="5760"/>
        </w:tabs>
        <w:ind w:left="5760" w:hanging="360"/>
      </w:pPr>
    </w:lvl>
    <w:lvl w:ilvl="8" w:tplc="8ADCA618" w:tentative="1">
      <w:start w:val="1"/>
      <w:numFmt w:val="lowerRoman"/>
      <w:lvlText w:val="%9."/>
      <w:lvlJc w:val="right"/>
      <w:pPr>
        <w:tabs>
          <w:tab w:val="num" w:pos="6480"/>
        </w:tabs>
        <w:ind w:left="6480" w:hanging="180"/>
      </w:pPr>
    </w:lvl>
  </w:abstractNum>
  <w:abstractNum w:abstractNumId="26">
    <w:nsid w:val="78E420AF"/>
    <w:multiLevelType w:val="multilevel"/>
    <w:tmpl w:val="FC46B394"/>
    <w:styleLink w:val="10"/>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
    <w:nsid w:val="7C74305C"/>
    <w:multiLevelType w:val="hybridMultilevel"/>
    <w:tmpl w:val="68588BF0"/>
    <w:lvl w:ilvl="0" w:tplc="6BE46BAE">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6"/>
  </w:num>
  <w:num w:numId="3">
    <w:abstractNumId w:val="22"/>
  </w:num>
  <w:num w:numId="4">
    <w:abstractNumId w:val="10"/>
  </w:num>
  <w:num w:numId="5">
    <w:abstractNumId w:val="3"/>
  </w:num>
  <w:num w:numId="6">
    <w:abstractNumId w:val="1"/>
  </w:num>
  <w:num w:numId="7">
    <w:abstractNumId w:val="11"/>
  </w:num>
  <w:num w:numId="8">
    <w:abstractNumId w:val="8"/>
  </w:num>
  <w:num w:numId="9">
    <w:abstractNumId w:val="17"/>
  </w:num>
  <w:num w:numId="10">
    <w:abstractNumId w:val="25"/>
  </w:num>
  <w:num w:numId="11">
    <w:abstractNumId w:val="6"/>
  </w:num>
  <w:num w:numId="12">
    <w:abstractNumId w:val="2"/>
  </w:num>
  <w:num w:numId="13">
    <w:abstractNumId w:val="20"/>
  </w:num>
  <w:num w:numId="14">
    <w:abstractNumId w:val="24"/>
  </w:num>
  <w:num w:numId="15">
    <w:abstractNumId w:val="26"/>
  </w:num>
  <w:num w:numId="16">
    <w:abstractNumId w:val="15"/>
  </w:num>
  <w:num w:numId="17">
    <w:abstractNumId w:val="18"/>
  </w:num>
  <w:num w:numId="18">
    <w:abstractNumId w:val="13"/>
  </w:num>
  <w:num w:numId="19">
    <w:abstractNumId w:val="4"/>
  </w:num>
  <w:num w:numId="20">
    <w:abstractNumId w:val="7"/>
  </w:num>
  <w:num w:numId="21">
    <w:abstractNumId w:val="0"/>
  </w:num>
  <w:num w:numId="22">
    <w:abstractNumId w:val="9"/>
  </w:num>
  <w:num w:numId="23">
    <w:abstractNumId w:val="27"/>
  </w:num>
  <w:num w:numId="24">
    <w:abstractNumId w:val="4"/>
  </w:num>
  <w:num w:numId="25">
    <w:abstractNumId w:val="14"/>
  </w:num>
  <w:num w:numId="26">
    <w:abstractNumId w:val="12"/>
  </w:num>
  <w:num w:numId="27">
    <w:abstractNumId w:val="23"/>
  </w:num>
  <w:num w:numId="28">
    <w:abstractNumId w:val="19"/>
  </w:num>
  <w:num w:numId="29">
    <w:abstractNumId w:val="2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355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7C21"/>
    <w:rsid w:val="0000167D"/>
    <w:rsid w:val="00005362"/>
    <w:rsid w:val="00014BF4"/>
    <w:rsid w:val="00014CA4"/>
    <w:rsid w:val="000209DA"/>
    <w:rsid w:val="000216EF"/>
    <w:rsid w:val="00023EA6"/>
    <w:rsid w:val="00027286"/>
    <w:rsid w:val="00031092"/>
    <w:rsid w:val="000336A5"/>
    <w:rsid w:val="00035A79"/>
    <w:rsid w:val="00035AF1"/>
    <w:rsid w:val="000410CB"/>
    <w:rsid w:val="00043A51"/>
    <w:rsid w:val="00050ED8"/>
    <w:rsid w:val="00051933"/>
    <w:rsid w:val="00057F62"/>
    <w:rsid w:val="00065677"/>
    <w:rsid w:val="0006571D"/>
    <w:rsid w:val="00066894"/>
    <w:rsid w:val="00067C46"/>
    <w:rsid w:val="000737A2"/>
    <w:rsid w:val="0007444D"/>
    <w:rsid w:val="0007680B"/>
    <w:rsid w:val="00076AD7"/>
    <w:rsid w:val="000773E7"/>
    <w:rsid w:val="000775F6"/>
    <w:rsid w:val="00085D10"/>
    <w:rsid w:val="0008636D"/>
    <w:rsid w:val="00087E61"/>
    <w:rsid w:val="00090997"/>
    <w:rsid w:val="000941C4"/>
    <w:rsid w:val="00094999"/>
    <w:rsid w:val="00094C0C"/>
    <w:rsid w:val="00095FFF"/>
    <w:rsid w:val="000A1F7E"/>
    <w:rsid w:val="000A5478"/>
    <w:rsid w:val="000A61DB"/>
    <w:rsid w:val="000A6430"/>
    <w:rsid w:val="000B0EAB"/>
    <w:rsid w:val="000C6A5B"/>
    <w:rsid w:val="000D377D"/>
    <w:rsid w:val="000E01A8"/>
    <w:rsid w:val="000E066F"/>
    <w:rsid w:val="000E0B03"/>
    <w:rsid w:val="000E15FE"/>
    <w:rsid w:val="000E3538"/>
    <w:rsid w:val="000E7C21"/>
    <w:rsid w:val="000F06BF"/>
    <w:rsid w:val="000F08EE"/>
    <w:rsid w:val="000F21D1"/>
    <w:rsid w:val="000F3848"/>
    <w:rsid w:val="000F41F9"/>
    <w:rsid w:val="000F47C0"/>
    <w:rsid w:val="000F4C7D"/>
    <w:rsid w:val="000F4D3C"/>
    <w:rsid w:val="000F6B7A"/>
    <w:rsid w:val="001001D7"/>
    <w:rsid w:val="001003D5"/>
    <w:rsid w:val="00100E05"/>
    <w:rsid w:val="00105E38"/>
    <w:rsid w:val="00107812"/>
    <w:rsid w:val="00107982"/>
    <w:rsid w:val="00107CF9"/>
    <w:rsid w:val="001173E0"/>
    <w:rsid w:val="00133D54"/>
    <w:rsid w:val="001371EB"/>
    <w:rsid w:val="00140391"/>
    <w:rsid w:val="00141A52"/>
    <w:rsid w:val="00141FCA"/>
    <w:rsid w:val="00143FFF"/>
    <w:rsid w:val="001445E6"/>
    <w:rsid w:val="00144D2F"/>
    <w:rsid w:val="00151223"/>
    <w:rsid w:val="001536B5"/>
    <w:rsid w:val="00154897"/>
    <w:rsid w:val="00165C71"/>
    <w:rsid w:val="001663FF"/>
    <w:rsid w:val="001716F8"/>
    <w:rsid w:val="001734BB"/>
    <w:rsid w:val="001739AE"/>
    <w:rsid w:val="00176191"/>
    <w:rsid w:val="001847E7"/>
    <w:rsid w:val="00184ACB"/>
    <w:rsid w:val="0019055E"/>
    <w:rsid w:val="0019235A"/>
    <w:rsid w:val="001957A0"/>
    <w:rsid w:val="00197886"/>
    <w:rsid w:val="001A00D2"/>
    <w:rsid w:val="001A03A6"/>
    <w:rsid w:val="001A1D3E"/>
    <w:rsid w:val="001A2D63"/>
    <w:rsid w:val="001A3078"/>
    <w:rsid w:val="001A32AF"/>
    <w:rsid w:val="001B096E"/>
    <w:rsid w:val="001B65DC"/>
    <w:rsid w:val="001C2585"/>
    <w:rsid w:val="001C3F2C"/>
    <w:rsid w:val="001C3F7A"/>
    <w:rsid w:val="001C7C97"/>
    <w:rsid w:val="001D0071"/>
    <w:rsid w:val="001D0491"/>
    <w:rsid w:val="001D1567"/>
    <w:rsid w:val="001D5599"/>
    <w:rsid w:val="001F0DA2"/>
    <w:rsid w:val="001F2017"/>
    <w:rsid w:val="001F2480"/>
    <w:rsid w:val="001F4AF9"/>
    <w:rsid w:val="001F6F56"/>
    <w:rsid w:val="00207C3D"/>
    <w:rsid w:val="002108A3"/>
    <w:rsid w:val="00211070"/>
    <w:rsid w:val="002173AC"/>
    <w:rsid w:val="00217CD5"/>
    <w:rsid w:val="00220D24"/>
    <w:rsid w:val="00221654"/>
    <w:rsid w:val="00225DB5"/>
    <w:rsid w:val="0022642B"/>
    <w:rsid w:val="002275ED"/>
    <w:rsid w:val="00230ECB"/>
    <w:rsid w:val="002379EC"/>
    <w:rsid w:val="00237C64"/>
    <w:rsid w:val="00243B4D"/>
    <w:rsid w:val="00245913"/>
    <w:rsid w:val="00246CE7"/>
    <w:rsid w:val="00246E7D"/>
    <w:rsid w:val="00251FAF"/>
    <w:rsid w:val="00256342"/>
    <w:rsid w:val="00256431"/>
    <w:rsid w:val="002655CC"/>
    <w:rsid w:val="0027701D"/>
    <w:rsid w:val="00277BC8"/>
    <w:rsid w:val="00280B36"/>
    <w:rsid w:val="00282D86"/>
    <w:rsid w:val="00283E4B"/>
    <w:rsid w:val="00291F70"/>
    <w:rsid w:val="0029213B"/>
    <w:rsid w:val="00292702"/>
    <w:rsid w:val="00294138"/>
    <w:rsid w:val="002942DC"/>
    <w:rsid w:val="00295341"/>
    <w:rsid w:val="002A1916"/>
    <w:rsid w:val="002A2999"/>
    <w:rsid w:val="002A6BC6"/>
    <w:rsid w:val="002A71C3"/>
    <w:rsid w:val="002A7A11"/>
    <w:rsid w:val="002B1CFC"/>
    <w:rsid w:val="002B6653"/>
    <w:rsid w:val="002C079C"/>
    <w:rsid w:val="002C2391"/>
    <w:rsid w:val="002C4F15"/>
    <w:rsid w:val="002C5DAE"/>
    <w:rsid w:val="002D00B5"/>
    <w:rsid w:val="002D1E3A"/>
    <w:rsid w:val="002D223B"/>
    <w:rsid w:val="002D2980"/>
    <w:rsid w:val="002D3D06"/>
    <w:rsid w:val="002D4606"/>
    <w:rsid w:val="002D5969"/>
    <w:rsid w:val="002E13CD"/>
    <w:rsid w:val="002E5D11"/>
    <w:rsid w:val="002E7EEA"/>
    <w:rsid w:val="002F2ABB"/>
    <w:rsid w:val="002F7E2A"/>
    <w:rsid w:val="00300BED"/>
    <w:rsid w:val="00304AD7"/>
    <w:rsid w:val="003051E8"/>
    <w:rsid w:val="00310697"/>
    <w:rsid w:val="00311C46"/>
    <w:rsid w:val="00311EB1"/>
    <w:rsid w:val="00316989"/>
    <w:rsid w:val="003177EE"/>
    <w:rsid w:val="0032105F"/>
    <w:rsid w:val="003213E7"/>
    <w:rsid w:val="003229BF"/>
    <w:rsid w:val="00326919"/>
    <w:rsid w:val="00331E6C"/>
    <w:rsid w:val="00332AFE"/>
    <w:rsid w:val="003336E1"/>
    <w:rsid w:val="00333E76"/>
    <w:rsid w:val="00335275"/>
    <w:rsid w:val="00336396"/>
    <w:rsid w:val="00341A5A"/>
    <w:rsid w:val="00341B75"/>
    <w:rsid w:val="003435C3"/>
    <w:rsid w:val="00343A79"/>
    <w:rsid w:val="00345F2A"/>
    <w:rsid w:val="00346946"/>
    <w:rsid w:val="0034711E"/>
    <w:rsid w:val="00347AA0"/>
    <w:rsid w:val="00352C1F"/>
    <w:rsid w:val="003565DC"/>
    <w:rsid w:val="00360980"/>
    <w:rsid w:val="00361547"/>
    <w:rsid w:val="00361561"/>
    <w:rsid w:val="00362BB9"/>
    <w:rsid w:val="00363674"/>
    <w:rsid w:val="00371C12"/>
    <w:rsid w:val="00374AE8"/>
    <w:rsid w:val="0037686E"/>
    <w:rsid w:val="0037705D"/>
    <w:rsid w:val="00380069"/>
    <w:rsid w:val="00382410"/>
    <w:rsid w:val="00384001"/>
    <w:rsid w:val="00384F17"/>
    <w:rsid w:val="003856C8"/>
    <w:rsid w:val="00393426"/>
    <w:rsid w:val="00393B58"/>
    <w:rsid w:val="00394465"/>
    <w:rsid w:val="0039580E"/>
    <w:rsid w:val="003A2217"/>
    <w:rsid w:val="003A23A5"/>
    <w:rsid w:val="003B0C3F"/>
    <w:rsid w:val="003B100F"/>
    <w:rsid w:val="003B1859"/>
    <w:rsid w:val="003B47C1"/>
    <w:rsid w:val="003C1EE5"/>
    <w:rsid w:val="003C2D65"/>
    <w:rsid w:val="003D10A5"/>
    <w:rsid w:val="003D4B9A"/>
    <w:rsid w:val="003D4DD6"/>
    <w:rsid w:val="003D6613"/>
    <w:rsid w:val="003E5DAB"/>
    <w:rsid w:val="003E5E08"/>
    <w:rsid w:val="003E695F"/>
    <w:rsid w:val="003F041E"/>
    <w:rsid w:val="003F1569"/>
    <w:rsid w:val="003F21B5"/>
    <w:rsid w:val="003F2F97"/>
    <w:rsid w:val="003F55D9"/>
    <w:rsid w:val="003F5C71"/>
    <w:rsid w:val="003F61EA"/>
    <w:rsid w:val="00400F33"/>
    <w:rsid w:val="004018AC"/>
    <w:rsid w:val="00403653"/>
    <w:rsid w:val="004111B6"/>
    <w:rsid w:val="00412448"/>
    <w:rsid w:val="00413A95"/>
    <w:rsid w:val="00415AF0"/>
    <w:rsid w:val="00417DA1"/>
    <w:rsid w:val="00422A5F"/>
    <w:rsid w:val="004242CD"/>
    <w:rsid w:val="00426708"/>
    <w:rsid w:val="00437678"/>
    <w:rsid w:val="00437CE3"/>
    <w:rsid w:val="004406D0"/>
    <w:rsid w:val="00440DB8"/>
    <w:rsid w:val="00441122"/>
    <w:rsid w:val="0044222E"/>
    <w:rsid w:val="004423F3"/>
    <w:rsid w:val="00442B3E"/>
    <w:rsid w:val="00446AA4"/>
    <w:rsid w:val="004510B8"/>
    <w:rsid w:val="00452469"/>
    <w:rsid w:val="0045372F"/>
    <w:rsid w:val="00453D04"/>
    <w:rsid w:val="004540FD"/>
    <w:rsid w:val="004570D9"/>
    <w:rsid w:val="0046010B"/>
    <w:rsid w:val="00461127"/>
    <w:rsid w:val="00461C5C"/>
    <w:rsid w:val="0046257F"/>
    <w:rsid w:val="00463595"/>
    <w:rsid w:val="00464F56"/>
    <w:rsid w:val="00467DB2"/>
    <w:rsid w:val="00470C80"/>
    <w:rsid w:val="00470F28"/>
    <w:rsid w:val="00471571"/>
    <w:rsid w:val="00471ED7"/>
    <w:rsid w:val="00472809"/>
    <w:rsid w:val="004835FC"/>
    <w:rsid w:val="00484D62"/>
    <w:rsid w:val="004863B0"/>
    <w:rsid w:val="00487DE9"/>
    <w:rsid w:val="0049543E"/>
    <w:rsid w:val="004A010F"/>
    <w:rsid w:val="004A07D1"/>
    <w:rsid w:val="004A3232"/>
    <w:rsid w:val="004A36CD"/>
    <w:rsid w:val="004B004E"/>
    <w:rsid w:val="004B1A06"/>
    <w:rsid w:val="004B27BC"/>
    <w:rsid w:val="004B5C19"/>
    <w:rsid w:val="004B5C71"/>
    <w:rsid w:val="004B5DC2"/>
    <w:rsid w:val="004B739D"/>
    <w:rsid w:val="004C067D"/>
    <w:rsid w:val="004C10AF"/>
    <w:rsid w:val="004C15D3"/>
    <w:rsid w:val="004C165A"/>
    <w:rsid w:val="004C32E5"/>
    <w:rsid w:val="004C54D4"/>
    <w:rsid w:val="004C651B"/>
    <w:rsid w:val="004C6991"/>
    <w:rsid w:val="004C7993"/>
    <w:rsid w:val="004D07B3"/>
    <w:rsid w:val="004D1428"/>
    <w:rsid w:val="004D52B1"/>
    <w:rsid w:val="004D7979"/>
    <w:rsid w:val="004E0FC4"/>
    <w:rsid w:val="004E3D3E"/>
    <w:rsid w:val="004E4477"/>
    <w:rsid w:val="004E4B5D"/>
    <w:rsid w:val="004E6BF3"/>
    <w:rsid w:val="004F0290"/>
    <w:rsid w:val="004F48F4"/>
    <w:rsid w:val="00502B35"/>
    <w:rsid w:val="00503C8A"/>
    <w:rsid w:val="0051328B"/>
    <w:rsid w:val="00514BF8"/>
    <w:rsid w:val="00521A6A"/>
    <w:rsid w:val="00525D19"/>
    <w:rsid w:val="0052601A"/>
    <w:rsid w:val="005362FC"/>
    <w:rsid w:val="0053786D"/>
    <w:rsid w:val="005439F1"/>
    <w:rsid w:val="005449F5"/>
    <w:rsid w:val="00545607"/>
    <w:rsid w:val="00547AA8"/>
    <w:rsid w:val="00547CDB"/>
    <w:rsid w:val="00553467"/>
    <w:rsid w:val="00560576"/>
    <w:rsid w:val="00560912"/>
    <w:rsid w:val="0056162D"/>
    <w:rsid w:val="00561ABC"/>
    <w:rsid w:val="00562A94"/>
    <w:rsid w:val="00562EE2"/>
    <w:rsid w:val="00564789"/>
    <w:rsid w:val="0056586F"/>
    <w:rsid w:val="005716B5"/>
    <w:rsid w:val="00574768"/>
    <w:rsid w:val="005756A2"/>
    <w:rsid w:val="00581B4A"/>
    <w:rsid w:val="0058266C"/>
    <w:rsid w:val="00585062"/>
    <w:rsid w:val="00585BEA"/>
    <w:rsid w:val="0058614D"/>
    <w:rsid w:val="00586895"/>
    <w:rsid w:val="00594DE8"/>
    <w:rsid w:val="00594F4D"/>
    <w:rsid w:val="0059525D"/>
    <w:rsid w:val="005A0AA2"/>
    <w:rsid w:val="005A1979"/>
    <w:rsid w:val="005A4696"/>
    <w:rsid w:val="005A4A3E"/>
    <w:rsid w:val="005A6E63"/>
    <w:rsid w:val="005B1DC2"/>
    <w:rsid w:val="005B2D7C"/>
    <w:rsid w:val="005B792E"/>
    <w:rsid w:val="005C1890"/>
    <w:rsid w:val="005C1C62"/>
    <w:rsid w:val="005C2EA1"/>
    <w:rsid w:val="005C335A"/>
    <w:rsid w:val="005D0049"/>
    <w:rsid w:val="005D1E40"/>
    <w:rsid w:val="005D4C83"/>
    <w:rsid w:val="005D5399"/>
    <w:rsid w:val="005E0DC9"/>
    <w:rsid w:val="005E5B99"/>
    <w:rsid w:val="005E5C45"/>
    <w:rsid w:val="005E720B"/>
    <w:rsid w:val="005F040A"/>
    <w:rsid w:val="005F0A22"/>
    <w:rsid w:val="005F0BD4"/>
    <w:rsid w:val="005F0FB2"/>
    <w:rsid w:val="005F1A2C"/>
    <w:rsid w:val="005F3380"/>
    <w:rsid w:val="005F4809"/>
    <w:rsid w:val="005F6FA5"/>
    <w:rsid w:val="00600BFC"/>
    <w:rsid w:val="006057D6"/>
    <w:rsid w:val="00605BEB"/>
    <w:rsid w:val="00610A09"/>
    <w:rsid w:val="00612855"/>
    <w:rsid w:val="00614822"/>
    <w:rsid w:val="0062411A"/>
    <w:rsid w:val="006251EE"/>
    <w:rsid w:val="00625FDB"/>
    <w:rsid w:val="00627EE9"/>
    <w:rsid w:val="00630F6E"/>
    <w:rsid w:val="006354B9"/>
    <w:rsid w:val="00635C56"/>
    <w:rsid w:val="00641A36"/>
    <w:rsid w:val="00642B9A"/>
    <w:rsid w:val="0064394A"/>
    <w:rsid w:val="00644C61"/>
    <w:rsid w:val="006500F1"/>
    <w:rsid w:val="006559FF"/>
    <w:rsid w:val="00655CB0"/>
    <w:rsid w:val="00655F71"/>
    <w:rsid w:val="00661171"/>
    <w:rsid w:val="006627FC"/>
    <w:rsid w:val="0066585E"/>
    <w:rsid w:val="00676B80"/>
    <w:rsid w:val="006842A8"/>
    <w:rsid w:val="0068771B"/>
    <w:rsid w:val="0069113F"/>
    <w:rsid w:val="00694565"/>
    <w:rsid w:val="00695937"/>
    <w:rsid w:val="006A1C7D"/>
    <w:rsid w:val="006A3824"/>
    <w:rsid w:val="006A5716"/>
    <w:rsid w:val="006A7A18"/>
    <w:rsid w:val="006B162D"/>
    <w:rsid w:val="006B6060"/>
    <w:rsid w:val="006B68C4"/>
    <w:rsid w:val="006B7C50"/>
    <w:rsid w:val="006C0B2D"/>
    <w:rsid w:val="006C0E70"/>
    <w:rsid w:val="006C0E78"/>
    <w:rsid w:val="006C11A8"/>
    <w:rsid w:val="006C306F"/>
    <w:rsid w:val="006C4FB5"/>
    <w:rsid w:val="006C5E51"/>
    <w:rsid w:val="006C737A"/>
    <w:rsid w:val="006D01B4"/>
    <w:rsid w:val="006D1681"/>
    <w:rsid w:val="006D7E0F"/>
    <w:rsid w:val="006E4A8C"/>
    <w:rsid w:val="006E4F64"/>
    <w:rsid w:val="006E5DA5"/>
    <w:rsid w:val="006E79B0"/>
    <w:rsid w:val="006F0726"/>
    <w:rsid w:val="006F6988"/>
    <w:rsid w:val="007004BF"/>
    <w:rsid w:val="0070072C"/>
    <w:rsid w:val="00701301"/>
    <w:rsid w:val="00702685"/>
    <w:rsid w:val="007039C8"/>
    <w:rsid w:val="0070531D"/>
    <w:rsid w:val="007064B6"/>
    <w:rsid w:val="007108EE"/>
    <w:rsid w:val="00722210"/>
    <w:rsid w:val="0072470F"/>
    <w:rsid w:val="00724A3E"/>
    <w:rsid w:val="00726216"/>
    <w:rsid w:val="0073329F"/>
    <w:rsid w:val="00733D05"/>
    <w:rsid w:val="00733E2A"/>
    <w:rsid w:val="007341F1"/>
    <w:rsid w:val="007357F9"/>
    <w:rsid w:val="00736FA1"/>
    <w:rsid w:val="00740C5D"/>
    <w:rsid w:val="00742B38"/>
    <w:rsid w:val="00744788"/>
    <w:rsid w:val="00747345"/>
    <w:rsid w:val="00750C27"/>
    <w:rsid w:val="00754D3D"/>
    <w:rsid w:val="00757341"/>
    <w:rsid w:val="00757CAE"/>
    <w:rsid w:val="007630B7"/>
    <w:rsid w:val="0076337E"/>
    <w:rsid w:val="00763FB6"/>
    <w:rsid w:val="00766CA2"/>
    <w:rsid w:val="0076712C"/>
    <w:rsid w:val="0077136B"/>
    <w:rsid w:val="007720ED"/>
    <w:rsid w:val="00774032"/>
    <w:rsid w:val="007766AA"/>
    <w:rsid w:val="007836D9"/>
    <w:rsid w:val="00785A0A"/>
    <w:rsid w:val="00785E79"/>
    <w:rsid w:val="00794091"/>
    <w:rsid w:val="00794916"/>
    <w:rsid w:val="00797B18"/>
    <w:rsid w:val="007A0120"/>
    <w:rsid w:val="007A03A4"/>
    <w:rsid w:val="007A1A7B"/>
    <w:rsid w:val="007A5059"/>
    <w:rsid w:val="007A7978"/>
    <w:rsid w:val="007B656B"/>
    <w:rsid w:val="007C06A5"/>
    <w:rsid w:val="007C30D3"/>
    <w:rsid w:val="007C3A17"/>
    <w:rsid w:val="007C4472"/>
    <w:rsid w:val="007C7CFD"/>
    <w:rsid w:val="007D15A0"/>
    <w:rsid w:val="007D44DF"/>
    <w:rsid w:val="007D67D6"/>
    <w:rsid w:val="007E0740"/>
    <w:rsid w:val="007E07D5"/>
    <w:rsid w:val="007E31A4"/>
    <w:rsid w:val="007E36A7"/>
    <w:rsid w:val="007E3C9A"/>
    <w:rsid w:val="007F120D"/>
    <w:rsid w:val="007F41E4"/>
    <w:rsid w:val="007F4732"/>
    <w:rsid w:val="007F716A"/>
    <w:rsid w:val="008002B8"/>
    <w:rsid w:val="008018C4"/>
    <w:rsid w:val="00802CA0"/>
    <w:rsid w:val="00802F29"/>
    <w:rsid w:val="00804BEA"/>
    <w:rsid w:val="00807F48"/>
    <w:rsid w:val="008101AC"/>
    <w:rsid w:val="00810E63"/>
    <w:rsid w:val="00813B42"/>
    <w:rsid w:val="00814D9E"/>
    <w:rsid w:val="00816C7E"/>
    <w:rsid w:val="00821CEE"/>
    <w:rsid w:val="00821FE0"/>
    <w:rsid w:val="00822A91"/>
    <w:rsid w:val="00826FE7"/>
    <w:rsid w:val="00830FE9"/>
    <w:rsid w:val="00833664"/>
    <w:rsid w:val="0083504A"/>
    <w:rsid w:val="00836392"/>
    <w:rsid w:val="00841E34"/>
    <w:rsid w:val="00843948"/>
    <w:rsid w:val="008508E9"/>
    <w:rsid w:val="008518EF"/>
    <w:rsid w:val="008519AD"/>
    <w:rsid w:val="00852E08"/>
    <w:rsid w:val="00854EED"/>
    <w:rsid w:val="00857E7D"/>
    <w:rsid w:val="00860154"/>
    <w:rsid w:val="00860292"/>
    <w:rsid w:val="00861987"/>
    <w:rsid w:val="00865DD4"/>
    <w:rsid w:val="0086638C"/>
    <w:rsid w:val="00874216"/>
    <w:rsid w:val="0087485F"/>
    <w:rsid w:val="00877520"/>
    <w:rsid w:val="00880730"/>
    <w:rsid w:val="00881DBD"/>
    <w:rsid w:val="00887875"/>
    <w:rsid w:val="008908DB"/>
    <w:rsid w:val="00895CC4"/>
    <w:rsid w:val="00896F35"/>
    <w:rsid w:val="008A080C"/>
    <w:rsid w:val="008A1C0A"/>
    <w:rsid w:val="008A2DED"/>
    <w:rsid w:val="008A4B8B"/>
    <w:rsid w:val="008A5F76"/>
    <w:rsid w:val="008A76DD"/>
    <w:rsid w:val="008B049B"/>
    <w:rsid w:val="008B09F6"/>
    <w:rsid w:val="008B129B"/>
    <w:rsid w:val="008B2703"/>
    <w:rsid w:val="008B37C2"/>
    <w:rsid w:val="008B4E49"/>
    <w:rsid w:val="008B5034"/>
    <w:rsid w:val="008B5174"/>
    <w:rsid w:val="008B7DC0"/>
    <w:rsid w:val="008C2530"/>
    <w:rsid w:val="008D2944"/>
    <w:rsid w:val="008D3A65"/>
    <w:rsid w:val="008D4377"/>
    <w:rsid w:val="008E2364"/>
    <w:rsid w:val="008E527A"/>
    <w:rsid w:val="008E66B2"/>
    <w:rsid w:val="008F139E"/>
    <w:rsid w:val="008F370A"/>
    <w:rsid w:val="00903E72"/>
    <w:rsid w:val="009050AE"/>
    <w:rsid w:val="00905240"/>
    <w:rsid w:val="00910CBD"/>
    <w:rsid w:val="009179F5"/>
    <w:rsid w:val="00917C7F"/>
    <w:rsid w:val="009242C6"/>
    <w:rsid w:val="009252BD"/>
    <w:rsid w:val="00930C12"/>
    <w:rsid w:val="00934AB4"/>
    <w:rsid w:val="00937178"/>
    <w:rsid w:val="009374E7"/>
    <w:rsid w:val="00944C4F"/>
    <w:rsid w:val="0094528C"/>
    <w:rsid w:val="0094585E"/>
    <w:rsid w:val="00946183"/>
    <w:rsid w:val="0094709F"/>
    <w:rsid w:val="00950997"/>
    <w:rsid w:val="00956AD8"/>
    <w:rsid w:val="00962155"/>
    <w:rsid w:val="00963CBA"/>
    <w:rsid w:val="009658A5"/>
    <w:rsid w:val="00971030"/>
    <w:rsid w:val="00971896"/>
    <w:rsid w:val="009728BD"/>
    <w:rsid w:val="009731A6"/>
    <w:rsid w:val="00974C28"/>
    <w:rsid w:val="00974D2D"/>
    <w:rsid w:val="00974ED0"/>
    <w:rsid w:val="0097562C"/>
    <w:rsid w:val="00976B35"/>
    <w:rsid w:val="00980A1E"/>
    <w:rsid w:val="00981210"/>
    <w:rsid w:val="009841BD"/>
    <w:rsid w:val="00986036"/>
    <w:rsid w:val="009869D3"/>
    <w:rsid w:val="00986B5C"/>
    <w:rsid w:val="00990533"/>
    <w:rsid w:val="0099181F"/>
    <w:rsid w:val="00992C77"/>
    <w:rsid w:val="00997E16"/>
    <w:rsid w:val="009A3670"/>
    <w:rsid w:val="009A3F24"/>
    <w:rsid w:val="009A4746"/>
    <w:rsid w:val="009B29EA"/>
    <w:rsid w:val="009B3D55"/>
    <w:rsid w:val="009B4908"/>
    <w:rsid w:val="009B6BD4"/>
    <w:rsid w:val="009C029E"/>
    <w:rsid w:val="009C2265"/>
    <w:rsid w:val="009C288E"/>
    <w:rsid w:val="009C333D"/>
    <w:rsid w:val="009C3DD3"/>
    <w:rsid w:val="009C3DF0"/>
    <w:rsid w:val="009C484A"/>
    <w:rsid w:val="009C5ACB"/>
    <w:rsid w:val="009C7A92"/>
    <w:rsid w:val="009D6DB5"/>
    <w:rsid w:val="009D730A"/>
    <w:rsid w:val="009D7F73"/>
    <w:rsid w:val="009E04B3"/>
    <w:rsid w:val="009E433C"/>
    <w:rsid w:val="009E43CD"/>
    <w:rsid w:val="009F4D2B"/>
    <w:rsid w:val="00A01EF7"/>
    <w:rsid w:val="00A02793"/>
    <w:rsid w:val="00A04F2D"/>
    <w:rsid w:val="00A056CE"/>
    <w:rsid w:val="00A10A23"/>
    <w:rsid w:val="00A10E22"/>
    <w:rsid w:val="00A1261F"/>
    <w:rsid w:val="00A13F60"/>
    <w:rsid w:val="00A14EF4"/>
    <w:rsid w:val="00A15FB0"/>
    <w:rsid w:val="00A16629"/>
    <w:rsid w:val="00A17BD7"/>
    <w:rsid w:val="00A219F2"/>
    <w:rsid w:val="00A27829"/>
    <w:rsid w:val="00A27F1F"/>
    <w:rsid w:val="00A3054E"/>
    <w:rsid w:val="00A30E0F"/>
    <w:rsid w:val="00A31FEE"/>
    <w:rsid w:val="00A340A2"/>
    <w:rsid w:val="00A36CBB"/>
    <w:rsid w:val="00A36E61"/>
    <w:rsid w:val="00A415E9"/>
    <w:rsid w:val="00A4285B"/>
    <w:rsid w:val="00A441A4"/>
    <w:rsid w:val="00A45617"/>
    <w:rsid w:val="00A4633F"/>
    <w:rsid w:val="00A4666F"/>
    <w:rsid w:val="00A46BFA"/>
    <w:rsid w:val="00A51758"/>
    <w:rsid w:val="00A56CE4"/>
    <w:rsid w:val="00A5773D"/>
    <w:rsid w:val="00A61DCB"/>
    <w:rsid w:val="00A6276D"/>
    <w:rsid w:val="00A632BF"/>
    <w:rsid w:val="00A64EB2"/>
    <w:rsid w:val="00A67413"/>
    <w:rsid w:val="00A727E4"/>
    <w:rsid w:val="00A72AF6"/>
    <w:rsid w:val="00A73474"/>
    <w:rsid w:val="00A73E72"/>
    <w:rsid w:val="00A744D7"/>
    <w:rsid w:val="00A74C02"/>
    <w:rsid w:val="00A75879"/>
    <w:rsid w:val="00A7696D"/>
    <w:rsid w:val="00A76BBA"/>
    <w:rsid w:val="00A77C84"/>
    <w:rsid w:val="00A8799E"/>
    <w:rsid w:val="00A90F5F"/>
    <w:rsid w:val="00A93F10"/>
    <w:rsid w:val="00AA00C1"/>
    <w:rsid w:val="00AA0424"/>
    <w:rsid w:val="00AA0961"/>
    <w:rsid w:val="00AA13DC"/>
    <w:rsid w:val="00AA16F8"/>
    <w:rsid w:val="00AA488F"/>
    <w:rsid w:val="00AA6EA0"/>
    <w:rsid w:val="00AB1181"/>
    <w:rsid w:val="00AB2666"/>
    <w:rsid w:val="00AB461D"/>
    <w:rsid w:val="00AB649E"/>
    <w:rsid w:val="00AB7AF2"/>
    <w:rsid w:val="00AB7DA0"/>
    <w:rsid w:val="00AC203D"/>
    <w:rsid w:val="00AC3B7F"/>
    <w:rsid w:val="00AC51FB"/>
    <w:rsid w:val="00AC6BA4"/>
    <w:rsid w:val="00AC7899"/>
    <w:rsid w:val="00AD043B"/>
    <w:rsid w:val="00AD207E"/>
    <w:rsid w:val="00AD29AE"/>
    <w:rsid w:val="00AD3ED1"/>
    <w:rsid w:val="00AD3FE2"/>
    <w:rsid w:val="00AD5464"/>
    <w:rsid w:val="00AD5DEF"/>
    <w:rsid w:val="00AE0306"/>
    <w:rsid w:val="00AE25E5"/>
    <w:rsid w:val="00AE3CE4"/>
    <w:rsid w:val="00AE4865"/>
    <w:rsid w:val="00AE6BF8"/>
    <w:rsid w:val="00AF1B6E"/>
    <w:rsid w:val="00AF3898"/>
    <w:rsid w:val="00AF6BB7"/>
    <w:rsid w:val="00B008B1"/>
    <w:rsid w:val="00B02202"/>
    <w:rsid w:val="00B02836"/>
    <w:rsid w:val="00B039A7"/>
    <w:rsid w:val="00B07692"/>
    <w:rsid w:val="00B07A5E"/>
    <w:rsid w:val="00B137DA"/>
    <w:rsid w:val="00B147B5"/>
    <w:rsid w:val="00B15AE8"/>
    <w:rsid w:val="00B31411"/>
    <w:rsid w:val="00B31BDE"/>
    <w:rsid w:val="00B34BF9"/>
    <w:rsid w:val="00B35963"/>
    <w:rsid w:val="00B41BEF"/>
    <w:rsid w:val="00B41E18"/>
    <w:rsid w:val="00B41E54"/>
    <w:rsid w:val="00B4327D"/>
    <w:rsid w:val="00B440B7"/>
    <w:rsid w:val="00B47357"/>
    <w:rsid w:val="00B51BFC"/>
    <w:rsid w:val="00B5270A"/>
    <w:rsid w:val="00B52865"/>
    <w:rsid w:val="00B54B2A"/>
    <w:rsid w:val="00B55CF3"/>
    <w:rsid w:val="00B55F3D"/>
    <w:rsid w:val="00B56058"/>
    <w:rsid w:val="00B561B0"/>
    <w:rsid w:val="00B56CAF"/>
    <w:rsid w:val="00B62D55"/>
    <w:rsid w:val="00B62E7B"/>
    <w:rsid w:val="00B63DB4"/>
    <w:rsid w:val="00B75F18"/>
    <w:rsid w:val="00B76B38"/>
    <w:rsid w:val="00B80CD2"/>
    <w:rsid w:val="00B82638"/>
    <w:rsid w:val="00B86F94"/>
    <w:rsid w:val="00B94DFB"/>
    <w:rsid w:val="00BA00A8"/>
    <w:rsid w:val="00BA057C"/>
    <w:rsid w:val="00BA0D73"/>
    <w:rsid w:val="00BA3232"/>
    <w:rsid w:val="00BA58AF"/>
    <w:rsid w:val="00BA6BC1"/>
    <w:rsid w:val="00BA7E6E"/>
    <w:rsid w:val="00BB50BC"/>
    <w:rsid w:val="00BB609E"/>
    <w:rsid w:val="00BB6C02"/>
    <w:rsid w:val="00BB720F"/>
    <w:rsid w:val="00BC0363"/>
    <w:rsid w:val="00BC547B"/>
    <w:rsid w:val="00BC5B29"/>
    <w:rsid w:val="00BD06BE"/>
    <w:rsid w:val="00BD079E"/>
    <w:rsid w:val="00BD1A18"/>
    <w:rsid w:val="00BD2FEA"/>
    <w:rsid w:val="00BD345D"/>
    <w:rsid w:val="00BD5E0F"/>
    <w:rsid w:val="00BD72C3"/>
    <w:rsid w:val="00BD7E85"/>
    <w:rsid w:val="00BE3000"/>
    <w:rsid w:val="00BE5051"/>
    <w:rsid w:val="00BE50CC"/>
    <w:rsid w:val="00BE6648"/>
    <w:rsid w:val="00BF0800"/>
    <w:rsid w:val="00BF128C"/>
    <w:rsid w:val="00BF14A3"/>
    <w:rsid w:val="00BF2332"/>
    <w:rsid w:val="00BF2615"/>
    <w:rsid w:val="00BF29C1"/>
    <w:rsid w:val="00BF5565"/>
    <w:rsid w:val="00C00206"/>
    <w:rsid w:val="00C00443"/>
    <w:rsid w:val="00C004A7"/>
    <w:rsid w:val="00C00682"/>
    <w:rsid w:val="00C04C69"/>
    <w:rsid w:val="00C07759"/>
    <w:rsid w:val="00C07C61"/>
    <w:rsid w:val="00C117FD"/>
    <w:rsid w:val="00C12992"/>
    <w:rsid w:val="00C20F92"/>
    <w:rsid w:val="00C233E5"/>
    <w:rsid w:val="00C23E84"/>
    <w:rsid w:val="00C26F98"/>
    <w:rsid w:val="00C3002B"/>
    <w:rsid w:val="00C301C5"/>
    <w:rsid w:val="00C3030B"/>
    <w:rsid w:val="00C3084C"/>
    <w:rsid w:val="00C30B3B"/>
    <w:rsid w:val="00C30F42"/>
    <w:rsid w:val="00C3152E"/>
    <w:rsid w:val="00C3472D"/>
    <w:rsid w:val="00C34C38"/>
    <w:rsid w:val="00C41C3D"/>
    <w:rsid w:val="00C41C86"/>
    <w:rsid w:val="00C42FE5"/>
    <w:rsid w:val="00C451DD"/>
    <w:rsid w:val="00C47515"/>
    <w:rsid w:val="00C51954"/>
    <w:rsid w:val="00C56DB1"/>
    <w:rsid w:val="00C570E4"/>
    <w:rsid w:val="00C60F13"/>
    <w:rsid w:val="00C6271D"/>
    <w:rsid w:val="00C701F9"/>
    <w:rsid w:val="00C7149E"/>
    <w:rsid w:val="00C73150"/>
    <w:rsid w:val="00C74D2D"/>
    <w:rsid w:val="00C76204"/>
    <w:rsid w:val="00C76436"/>
    <w:rsid w:val="00C81505"/>
    <w:rsid w:val="00C824C7"/>
    <w:rsid w:val="00C91096"/>
    <w:rsid w:val="00C91C2C"/>
    <w:rsid w:val="00C920C1"/>
    <w:rsid w:val="00C94886"/>
    <w:rsid w:val="00C94BFB"/>
    <w:rsid w:val="00C96397"/>
    <w:rsid w:val="00CA5544"/>
    <w:rsid w:val="00CB355C"/>
    <w:rsid w:val="00CB7A08"/>
    <w:rsid w:val="00CB7FCD"/>
    <w:rsid w:val="00CC0E07"/>
    <w:rsid w:val="00CC4A04"/>
    <w:rsid w:val="00CC538C"/>
    <w:rsid w:val="00CC578B"/>
    <w:rsid w:val="00CC6D18"/>
    <w:rsid w:val="00CC7CB3"/>
    <w:rsid w:val="00CD2D07"/>
    <w:rsid w:val="00CD4519"/>
    <w:rsid w:val="00CD5295"/>
    <w:rsid w:val="00CD562F"/>
    <w:rsid w:val="00CE0ACC"/>
    <w:rsid w:val="00CE496E"/>
    <w:rsid w:val="00CE5EC1"/>
    <w:rsid w:val="00CF22AD"/>
    <w:rsid w:val="00CF24CF"/>
    <w:rsid w:val="00CF2DCA"/>
    <w:rsid w:val="00CF5CF7"/>
    <w:rsid w:val="00CF6442"/>
    <w:rsid w:val="00CF734E"/>
    <w:rsid w:val="00D0026A"/>
    <w:rsid w:val="00D0129D"/>
    <w:rsid w:val="00D0258D"/>
    <w:rsid w:val="00D04910"/>
    <w:rsid w:val="00D1312D"/>
    <w:rsid w:val="00D13166"/>
    <w:rsid w:val="00D20383"/>
    <w:rsid w:val="00D22273"/>
    <w:rsid w:val="00D23514"/>
    <w:rsid w:val="00D23D4B"/>
    <w:rsid w:val="00D255C2"/>
    <w:rsid w:val="00D2794A"/>
    <w:rsid w:val="00D27F9C"/>
    <w:rsid w:val="00D3001C"/>
    <w:rsid w:val="00D32CF2"/>
    <w:rsid w:val="00D40D01"/>
    <w:rsid w:val="00D416F4"/>
    <w:rsid w:val="00D437C6"/>
    <w:rsid w:val="00D4408A"/>
    <w:rsid w:val="00D46AAB"/>
    <w:rsid w:val="00D508AF"/>
    <w:rsid w:val="00D51642"/>
    <w:rsid w:val="00D5313F"/>
    <w:rsid w:val="00D5345E"/>
    <w:rsid w:val="00D537F8"/>
    <w:rsid w:val="00D545D3"/>
    <w:rsid w:val="00D54695"/>
    <w:rsid w:val="00D60163"/>
    <w:rsid w:val="00D60AE8"/>
    <w:rsid w:val="00D65285"/>
    <w:rsid w:val="00D67C21"/>
    <w:rsid w:val="00D7060C"/>
    <w:rsid w:val="00D7288A"/>
    <w:rsid w:val="00D7338F"/>
    <w:rsid w:val="00D73B2A"/>
    <w:rsid w:val="00D77A50"/>
    <w:rsid w:val="00D77A91"/>
    <w:rsid w:val="00D8009F"/>
    <w:rsid w:val="00D86723"/>
    <w:rsid w:val="00D91236"/>
    <w:rsid w:val="00D915A5"/>
    <w:rsid w:val="00D938D0"/>
    <w:rsid w:val="00D9717A"/>
    <w:rsid w:val="00DA0921"/>
    <w:rsid w:val="00DA32D3"/>
    <w:rsid w:val="00DA3BBE"/>
    <w:rsid w:val="00DA4A3B"/>
    <w:rsid w:val="00DA5780"/>
    <w:rsid w:val="00DA716E"/>
    <w:rsid w:val="00DB3EE4"/>
    <w:rsid w:val="00DB4872"/>
    <w:rsid w:val="00DB61C9"/>
    <w:rsid w:val="00DB7C8D"/>
    <w:rsid w:val="00DC3154"/>
    <w:rsid w:val="00DC4D2B"/>
    <w:rsid w:val="00DC539C"/>
    <w:rsid w:val="00DC6A36"/>
    <w:rsid w:val="00DC75C1"/>
    <w:rsid w:val="00DD00E5"/>
    <w:rsid w:val="00DD3108"/>
    <w:rsid w:val="00DD4BBA"/>
    <w:rsid w:val="00DE0086"/>
    <w:rsid w:val="00DE0BF2"/>
    <w:rsid w:val="00DE75E2"/>
    <w:rsid w:val="00DF5890"/>
    <w:rsid w:val="00DF7C8F"/>
    <w:rsid w:val="00E00677"/>
    <w:rsid w:val="00E02675"/>
    <w:rsid w:val="00E035AC"/>
    <w:rsid w:val="00E03B96"/>
    <w:rsid w:val="00E04AB3"/>
    <w:rsid w:val="00E04BC7"/>
    <w:rsid w:val="00E10F9D"/>
    <w:rsid w:val="00E113C6"/>
    <w:rsid w:val="00E131B7"/>
    <w:rsid w:val="00E13A17"/>
    <w:rsid w:val="00E14496"/>
    <w:rsid w:val="00E147E1"/>
    <w:rsid w:val="00E157EF"/>
    <w:rsid w:val="00E15A79"/>
    <w:rsid w:val="00E236AF"/>
    <w:rsid w:val="00E23FD1"/>
    <w:rsid w:val="00E25195"/>
    <w:rsid w:val="00E264EA"/>
    <w:rsid w:val="00E27688"/>
    <w:rsid w:val="00E30023"/>
    <w:rsid w:val="00E30B32"/>
    <w:rsid w:val="00E322D0"/>
    <w:rsid w:val="00E32950"/>
    <w:rsid w:val="00E37577"/>
    <w:rsid w:val="00E40D0E"/>
    <w:rsid w:val="00E43BB0"/>
    <w:rsid w:val="00E43FB0"/>
    <w:rsid w:val="00E44675"/>
    <w:rsid w:val="00E45380"/>
    <w:rsid w:val="00E45E88"/>
    <w:rsid w:val="00E51FE4"/>
    <w:rsid w:val="00E532D5"/>
    <w:rsid w:val="00E5444F"/>
    <w:rsid w:val="00E548BC"/>
    <w:rsid w:val="00E57252"/>
    <w:rsid w:val="00E57A1B"/>
    <w:rsid w:val="00E631CD"/>
    <w:rsid w:val="00E63ABE"/>
    <w:rsid w:val="00E66C03"/>
    <w:rsid w:val="00E73C25"/>
    <w:rsid w:val="00E74161"/>
    <w:rsid w:val="00E74747"/>
    <w:rsid w:val="00E76127"/>
    <w:rsid w:val="00E76B8F"/>
    <w:rsid w:val="00E93749"/>
    <w:rsid w:val="00E94455"/>
    <w:rsid w:val="00E951A8"/>
    <w:rsid w:val="00EA3A55"/>
    <w:rsid w:val="00EA57A1"/>
    <w:rsid w:val="00EA6EA0"/>
    <w:rsid w:val="00EA7094"/>
    <w:rsid w:val="00EB2FD1"/>
    <w:rsid w:val="00EB4EF1"/>
    <w:rsid w:val="00EB7E89"/>
    <w:rsid w:val="00EC1FBF"/>
    <w:rsid w:val="00EC2E71"/>
    <w:rsid w:val="00EC349A"/>
    <w:rsid w:val="00EC7869"/>
    <w:rsid w:val="00EC7ACF"/>
    <w:rsid w:val="00ED1172"/>
    <w:rsid w:val="00ED3A26"/>
    <w:rsid w:val="00ED3F16"/>
    <w:rsid w:val="00ED7F56"/>
    <w:rsid w:val="00EE4324"/>
    <w:rsid w:val="00EE715F"/>
    <w:rsid w:val="00EF30C6"/>
    <w:rsid w:val="00EF3B2D"/>
    <w:rsid w:val="00EF457D"/>
    <w:rsid w:val="00EF4E40"/>
    <w:rsid w:val="00EF705B"/>
    <w:rsid w:val="00F0051B"/>
    <w:rsid w:val="00F03AEC"/>
    <w:rsid w:val="00F062B6"/>
    <w:rsid w:val="00F07B1F"/>
    <w:rsid w:val="00F1340A"/>
    <w:rsid w:val="00F15EE7"/>
    <w:rsid w:val="00F16E60"/>
    <w:rsid w:val="00F173A4"/>
    <w:rsid w:val="00F2115A"/>
    <w:rsid w:val="00F22174"/>
    <w:rsid w:val="00F273C5"/>
    <w:rsid w:val="00F27EA0"/>
    <w:rsid w:val="00F313A9"/>
    <w:rsid w:val="00F33FA4"/>
    <w:rsid w:val="00F34317"/>
    <w:rsid w:val="00F36064"/>
    <w:rsid w:val="00F4184B"/>
    <w:rsid w:val="00F41D2C"/>
    <w:rsid w:val="00F429B4"/>
    <w:rsid w:val="00F42A24"/>
    <w:rsid w:val="00F43ABD"/>
    <w:rsid w:val="00F463AB"/>
    <w:rsid w:val="00F46845"/>
    <w:rsid w:val="00F54621"/>
    <w:rsid w:val="00F56858"/>
    <w:rsid w:val="00F57A8F"/>
    <w:rsid w:val="00F61D37"/>
    <w:rsid w:val="00F66930"/>
    <w:rsid w:val="00F70AA1"/>
    <w:rsid w:val="00F72BD0"/>
    <w:rsid w:val="00F743BB"/>
    <w:rsid w:val="00F7521D"/>
    <w:rsid w:val="00F7778F"/>
    <w:rsid w:val="00F80D4A"/>
    <w:rsid w:val="00F81BF1"/>
    <w:rsid w:val="00F81F3E"/>
    <w:rsid w:val="00F8502E"/>
    <w:rsid w:val="00F87FBD"/>
    <w:rsid w:val="00F911CC"/>
    <w:rsid w:val="00F94D04"/>
    <w:rsid w:val="00F966D0"/>
    <w:rsid w:val="00FA1684"/>
    <w:rsid w:val="00FA22E5"/>
    <w:rsid w:val="00FA23A6"/>
    <w:rsid w:val="00FB16E8"/>
    <w:rsid w:val="00FB2BF6"/>
    <w:rsid w:val="00FB3D71"/>
    <w:rsid w:val="00FB451E"/>
    <w:rsid w:val="00FB6620"/>
    <w:rsid w:val="00FB74E2"/>
    <w:rsid w:val="00FB7D61"/>
    <w:rsid w:val="00FC1E2F"/>
    <w:rsid w:val="00FC3D46"/>
    <w:rsid w:val="00FC47CA"/>
    <w:rsid w:val="00FC49BA"/>
    <w:rsid w:val="00FD12F3"/>
    <w:rsid w:val="00FD21DD"/>
    <w:rsid w:val="00FD7376"/>
    <w:rsid w:val="00FE3497"/>
    <w:rsid w:val="00FE5413"/>
    <w:rsid w:val="00FF02DD"/>
    <w:rsid w:val="00FF191A"/>
    <w:rsid w:val="00FF550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55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1">
    <w:name w:val="Normal"/>
    <w:qFormat/>
    <w:rsid w:val="000E7C21"/>
    <w:pPr>
      <w:bidi/>
    </w:pPr>
    <w:rPr>
      <w:sz w:val="24"/>
      <w:szCs w:val="24"/>
      <w:lang w:eastAsia="he-IL"/>
    </w:rPr>
  </w:style>
  <w:style w:type="paragraph" w:styleId="11">
    <w:name w:val="heading 1"/>
    <w:basedOn w:val="a1"/>
    <w:next w:val="a1"/>
    <w:qFormat/>
    <w:rsid w:val="000E7C21"/>
    <w:pPr>
      <w:keepNext/>
      <w:spacing w:before="240" w:after="60"/>
      <w:outlineLvl w:val="0"/>
    </w:pPr>
    <w:rPr>
      <w:rFonts w:ascii="Arial" w:hAnsi="Arial" w:cs="Arial"/>
      <w:b/>
      <w:bCs/>
      <w:kern w:val="32"/>
      <w:sz w:val="32"/>
      <w:szCs w:val="32"/>
    </w:rPr>
  </w:style>
  <w:style w:type="paragraph" w:styleId="2">
    <w:name w:val="heading 2"/>
    <w:basedOn w:val="a1"/>
    <w:next w:val="a1"/>
    <w:qFormat/>
    <w:rsid w:val="00CC7CB3"/>
    <w:pPr>
      <w:keepNext/>
      <w:spacing w:before="240" w:after="60"/>
      <w:outlineLvl w:val="1"/>
    </w:pPr>
    <w:rPr>
      <w:rFonts w:ascii="Arial" w:hAnsi="Arial" w:cs="Arial"/>
      <w:b/>
      <w:bCs/>
      <w:i/>
      <w:iCs/>
      <w:sz w:val="28"/>
      <w:szCs w:val="28"/>
    </w:rPr>
  </w:style>
  <w:style w:type="paragraph" w:styleId="3">
    <w:name w:val="heading 3"/>
    <w:basedOn w:val="a1"/>
    <w:next w:val="a1"/>
    <w:qFormat/>
    <w:rsid w:val="00CC7CB3"/>
    <w:pPr>
      <w:keepNext/>
      <w:tabs>
        <w:tab w:val="left" w:pos="648"/>
      </w:tabs>
      <w:overflowPunct w:val="0"/>
      <w:autoSpaceDE w:val="0"/>
      <w:autoSpaceDN w:val="0"/>
      <w:bidi w:val="0"/>
      <w:adjustRightInd w:val="0"/>
      <w:textAlignment w:val="baseline"/>
      <w:outlineLvl w:val="2"/>
    </w:pPr>
    <w:rPr>
      <w:rFonts w:cs="Miriam"/>
      <w:sz w:val="28"/>
      <w:szCs w:val="28"/>
      <w:lang w:eastAsia="en-US"/>
    </w:rPr>
  </w:style>
  <w:style w:type="paragraph" w:styleId="4">
    <w:name w:val="heading 4"/>
    <w:basedOn w:val="a1"/>
    <w:next w:val="a1"/>
    <w:qFormat/>
    <w:rsid w:val="000E7C21"/>
    <w:pPr>
      <w:keepNext/>
      <w:overflowPunct w:val="0"/>
      <w:autoSpaceDE w:val="0"/>
      <w:autoSpaceDN w:val="0"/>
      <w:bidi w:val="0"/>
      <w:adjustRightInd w:val="0"/>
      <w:outlineLvl w:val="3"/>
    </w:pPr>
    <w:rPr>
      <w:rFonts w:cs="Miriam"/>
      <w:sz w:val="20"/>
      <w:szCs w:val="20"/>
      <w:lang w:eastAsia="en-US"/>
    </w:rPr>
  </w:style>
  <w:style w:type="paragraph" w:styleId="5">
    <w:name w:val="heading 5"/>
    <w:basedOn w:val="a1"/>
    <w:next w:val="a1"/>
    <w:qFormat/>
    <w:rsid w:val="00CC7CB3"/>
    <w:pPr>
      <w:spacing w:before="240" w:after="60"/>
      <w:outlineLvl w:val="4"/>
    </w:pPr>
    <w:rPr>
      <w:b/>
      <w:bCs/>
      <w:i/>
      <w:iCs/>
      <w:sz w:val="26"/>
      <w:szCs w:val="26"/>
    </w:rPr>
  </w:style>
  <w:style w:type="paragraph" w:styleId="6">
    <w:name w:val="heading 6"/>
    <w:basedOn w:val="a1"/>
    <w:next w:val="a1"/>
    <w:qFormat/>
    <w:rsid w:val="00CC7CB3"/>
    <w:pPr>
      <w:keepNext/>
      <w:spacing w:line="360" w:lineRule="auto"/>
      <w:jc w:val="both"/>
      <w:outlineLvl w:val="5"/>
    </w:pPr>
    <w:rPr>
      <w:rFonts w:cs="David"/>
      <w:b/>
      <w:bCs/>
      <w:sz w:val="28"/>
      <w:szCs w:val="28"/>
      <w:u w:val="single"/>
    </w:rPr>
  </w:style>
  <w:style w:type="paragraph" w:styleId="7">
    <w:name w:val="heading 7"/>
    <w:basedOn w:val="a1"/>
    <w:next w:val="a1"/>
    <w:qFormat/>
    <w:rsid w:val="00CC7CB3"/>
    <w:pPr>
      <w:keepNext/>
      <w:spacing w:line="360" w:lineRule="auto"/>
      <w:jc w:val="center"/>
      <w:outlineLvl w:val="6"/>
    </w:pPr>
    <w:rPr>
      <w:rFonts w:cs="David"/>
    </w:rPr>
  </w:style>
  <w:style w:type="paragraph" w:styleId="8">
    <w:name w:val="heading 8"/>
    <w:basedOn w:val="a1"/>
    <w:next w:val="a1"/>
    <w:qFormat/>
    <w:rsid w:val="00CC7CB3"/>
    <w:pPr>
      <w:keepNext/>
      <w:spacing w:line="360" w:lineRule="auto"/>
      <w:outlineLvl w:val="7"/>
    </w:pPr>
    <w:rPr>
      <w:rFonts w:ascii="Arial" w:hAnsi="Arial" w:cs="David"/>
      <w:b/>
      <w:bCs/>
      <w:w w:val="95"/>
    </w:rPr>
  </w:style>
  <w:style w:type="paragraph" w:styleId="9">
    <w:name w:val="heading 9"/>
    <w:basedOn w:val="a1"/>
    <w:next w:val="a1"/>
    <w:qFormat/>
    <w:rsid w:val="00CC7CB3"/>
    <w:pPr>
      <w:keepNext/>
      <w:jc w:val="center"/>
      <w:outlineLvl w:val="8"/>
    </w:pPr>
    <w:rPr>
      <w:rFonts w:cs="David"/>
      <w:b/>
      <w:bCs/>
      <w:u w:val="single"/>
      <w:lang w:eastAsia="en-U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styleId="Hyperlink">
    <w:name w:val="Hyperlink"/>
    <w:rsid w:val="000E7C21"/>
    <w:rPr>
      <w:color w:val="0000FF"/>
      <w:u w:val="single"/>
    </w:rPr>
  </w:style>
  <w:style w:type="paragraph" w:styleId="a5">
    <w:name w:val="header"/>
    <w:aliases w:val="הנדון"/>
    <w:basedOn w:val="a1"/>
    <w:rsid w:val="000E7C21"/>
    <w:pPr>
      <w:tabs>
        <w:tab w:val="center" w:pos="4153"/>
        <w:tab w:val="right" w:pos="8306"/>
      </w:tabs>
    </w:pPr>
  </w:style>
  <w:style w:type="paragraph" w:styleId="a6">
    <w:name w:val="footer"/>
    <w:basedOn w:val="a1"/>
    <w:link w:val="a7"/>
    <w:uiPriority w:val="99"/>
    <w:rsid w:val="00CC7CB3"/>
    <w:pPr>
      <w:tabs>
        <w:tab w:val="center" w:pos="4153"/>
        <w:tab w:val="right" w:pos="8306"/>
      </w:tabs>
    </w:pPr>
  </w:style>
  <w:style w:type="character" w:styleId="FollowedHyperlink">
    <w:name w:val="FollowedHyperlink"/>
    <w:rsid w:val="00CC7CB3"/>
    <w:rPr>
      <w:color w:val="800080"/>
      <w:u w:val="single"/>
    </w:rPr>
  </w:style>
  <w:style w:type="paragraph" w:styleId="30">
    <w:name w:val="Body Text 3"/>
    <w:basedOn w:val="a1"/>
    <w:rsid w:val="00CC7CB3"/>
    <w:pPr>
      <w:overflowPunct w:val="0"/>
      <w:autoSpaceDE w:val="0"/>
      <w:autoSpaceDN w:val="0"/>
      <w:adjustRightInd w:val="0"/>
      <w:spacing w:line="360" w:lineRule="auto"/>
      <w:ind w:right="643"/>
      <w:jc w:val="both"/>
      <w:textAlignment w:val="baseline"/>
    </w:pPr>
    <w:rPr>
      <w:rFonts w:cs="David"/>
      <w:lang w:eastAsia="en-US"/>
    </w:rPr>
  </w:style>
  <w:style w:type="paragraph" w:styleId="a8">
    <w:name w:val="Subtitle"/>
    <w:basedOn w:val="a1"/>
    <w:qFormat/>
    <w:rsid w:val="00CC7CB3"/>
    <w:pPr>
      <w:jc w:val="center"/>
    </w:pPr>
    <w:rPr>
      <w:rFonts w:cs="David"/>
      <w:b/>
      <w:bCs/>
      <w:u w:val="single"/>
      <w:lang w:eastAsia="en-US"/>
    </w:rPr>
  </w:style>
  <w:style w:type="paragraph" w:styleId="a9">
    <w:name w:val="Title"/>
    <w:basedOn w:val="a1"/>
    <w:qFormat/>
    <w:rsid w:val="00CC7CB3"/>
    <w:pPr>
      <w:jc w:val="center"/>
    </w:pPr>
    <w:rPr>
      <w:rFonts w:ascii="Tahoma" w:hAnsi="Tahoma" w:cs="Miriam"/>
      <w:b/>
      <w:bCs/>
      <w:sz w:val="40"/>
      <w:szCs w:val="40"/>
      <w:lang w:eastAsia="en-US"/>
    </w:rPr>
  </w:style>
  <w:style w:type="paragraph" w:styleId="aa">
    <w:name w:val="Block Text"/>
    <w:basedOn w:val="a1"/>
    <w:rsid w:val="00CC7CB3"/>
    <w:pPr>
      <w:overflowPunct w:val="0"/>
      <w:autoSpaceDE w:val="0"/>
      <w:autoSpaceDN w:val="0"/>
      <w:bidi w:val="0"/>
      <w:adjustRightInd w:val="0"/>
      <w:ind w:left="368" w:right="368" w:hanging="80"/>
      <w:textAlignment w:val="baseline"/>
    </w:pPr>
    <w:rPr>
      <w:rFonts w:cs="Miriam"/>
      <w:sz w:val="20"/>
      <w:szCs w:val="20"/>
      <w:lang w:eastAsia="en-US"/>
    </w:rPr>
  </w:style>
  <w:style w:type="paragraph" w:styleId="ab">
    <w:name w:val="Body Text Indent"/>
    <w:basedOn w:val="a1"/>
    <w:rsid w:val="00CC7CB3"/>
    <w:pPr>
      <w:overflowPunct w:val="0"/>
      <w:autoSpaceDE w:val="0"/>
      <w:autoSpaceDN w:val="0"/>
      <w:adjustRightInd w:val="0"/>
      <w:ind w:left="720"/>
      <w:jc w:val="both"/>
      <w:textAlignment w:val="baseline"/>
    </w:pPr>
    <w:rPr>
      <w:rFonts w:ascii="David" w:hAnsi="David" w:cs="Miriam"/>
      <w:lang w:eastAsia="en-US"/>
    </w:rPr>
  </w:style>
  <w:style w:type="paragraph" w:styleId="ac">
    <w:name w:val="Body Text"/>
    <w:basedOn w:val="a1"/>
    <w:rsid w:val="00CC7CB3"/>
    <w:pPr>
      <w:tabs>
        <w:tab w:val="center" w:pos="7938"/>
      </w:tabs>
      <w:overflowPunct w:val="0"/>
      <w:autoSpaceDE w:val="0"/>
      <w:autoSpaceDN w:val="0"/>
      <w:bidi w:val="0"/>
      <w:adjustRightInd w:val="0"/>
      <w:textAlignment w:val="baseline"/>
    </w:pPr>
    <w:rPr>
      <w:rFonts w:cs="Miriam"/>
      <w:sz w:val="20"/>
      <w:szCs w:val="20"/>
      <w:lang w:eastAsia="en-US"/>
    </w:rPr>
  </w:style>
  <w:style w:type="character" w:styleId="ad">
    <w:name w:val="page number"/>
    <w:basedOn w:val="a2"/>
    <w:rsid w:val="00CC7CB3"/>
  </w:style>
  <w:style w:type="paragraph" w:styleId="20">
    <w:name w:val="Body Text 2"/>
    <w:basedOn w:val="a1"/>
    <w:rsid w:val="00CC7CB3"/>
    <w:pPr>
      <w:spacing w:line="360" w:lineRule="auto"/>
    </w:pPr>
    <w:rPr>
      <w:rFonts w:cs="David"/>
      <w:color w:val="FF0000"/>
      <w:sz w:val="26"/>
      <w:szCs w:val="26"/>
    </w:rPr>
  </w:style>
  <w:style w:type="paragraph" w:styleId="21">
    <w:name w:val="Body Text Indent 2"/>
    <w:basedOn w:val="a1"/>
    <w:rsid w:val="00CC7CB3"/>
    <w:pPr>
      <w:spacing w:line="360" w:lineRule="auto"/>
      <w:ind w:hanging="82"/>
    </w:pPr>
    <w:rPr>
      <w:rFonts w:ascii="Courier New" w:hAnsi="Courier New" w:cs="David"/>
      <w:sz w:val="26"/>
      <w:szCs w:val="26"/>
    </w:rPr>
  </w:style>
  <w:style w:type="paragraph" w:styleId="ae">
    <w:name w:val="Plain Text"/>
    <w:basedOn w:val="a1"/>
    <w:link w:val="af"/>
    <w:rsid w:val="005C2EA1"/>
    <w:pPr>
      <w:spacing w:line="360" w:lineRule="auto"/>
      <w:jc w:val="both"/>
    </w:pPr>
    <w:rPr>
      <w:rFonts w:ascii="Courier New" w:hAnsi="Courier New" w:cs="Courier New"/>
      <w:sz w:val="20"/>
      <w:szCs w:val="20"/>
    </w:rPr>
  </w:style>
  <w:style w:type="paragraph" w:styleId="31">
    <w:name w:val="Body Text Indent 3"/>
    <w:basedOn w:val="a1"/>
    <w:rsid w:val="00763FB6"/>
    <w:pPr>
      <w:spacing w:after="120"/>
      <w:ind w:left="283"/>
    </w:pPr>
    <w:rPr>
      <w:sz w:val="16"/>
      <w:szCs w:val="16"/>
    </w:rPr>
  </w:style>
  <w:style w:type="paragraph" w:customStyle="1" w:styleId="111">
    <w:name w:val="111"/>
    <w:basedOn w:val="a1"/>
    <w:rsid w:val="006F0726"/>
    <w:pPr>
      <w:keepNext/>
      <w:spacing w:before="120" w:after="120"/>
      <w:ind w:right="969"/>
    </w:pPr>
    <w:rPr>
      <w:b/>
      <w:bCs/>
      <w:color w:val="000000"/>
      <w:sz w:val="22"/>
      <w:szCs w:val="22"/>
      <w:lang w:eastAsia="en-US"/>
    </w:rPr>
  </w:style>
  <w:style w:type="table" w:styleId="af0">
    <w:name w:val="Table Grid"/>
    <w:aliases w:val="טקסט טבלה תחתונה"/>
    <w:basedOn w:val="a3"/>
    <w:rsid w:val="00D915A5"/>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1">
    <w:name w:val="Balloon Text"/>
    <w:basedOn w:val="a1"/>
    <w:semiHidden/>
    <w:rsid w:val="00B47357"/>
    <w:rPr>
      <w:rFonts w:ascii="Tahoma" w:hAnsi="Tahoma" w:cs="Tahoma"/>
      <w:sz w:val="16"/>
      <w:szCs w:val="16"/>
    </w:rPr>
  </w:style>
  <w:style w:type="paragraph" w:customStyle="1" w:styleId="msolistparagraph0">
    <w:name w:val="msolistparagraph"/>
    <w:basedOn w:val="a1"/>
    <w:rsid w:val="0076337E"/>
    <w:pPr>
      <w:ind w:left="720"/>
    </w:pPr>
    <w:rPr>
      <w:lang w:eastAsia="en-US"/>
    </w:rPr>
  </w:style>
  <w:style w:type="paragraph" w:customStyle="1" w:styleId="CharChar">
    <w:name w:val="Char Char"/>
    <w:basedOn w:val="a1"/>
    <w:rsid w:val="00151223"/>
    <w:pPr>
      <w:bidi w:val="0"/>
      <w:spacing w:after="160" w:line="240" w:lineRule="exact"/>
      <w:jc w:val="both"/>
    </w:pPr>
    <w:rPr>
      <w:rFonts w:ascii="Verdana" w:hAnsi="Verdana" w:cs="FrankRuehl"/>
      <w:sz w:val="16"/>
      <w:szCs w:val="20"/>
      <w:lang w:eastAsia="en-US" w:bidi="ar-SA"/>
    </w:rPr>
  </w:style>
  <w:style w:type="paragraph" w:customStyle="1" w:styleId="CharCharCharCharCharCharCharCharCharChar1CharChar">
    <w:name w:val="Char Char תו תו Char Char תו תו Char Char תו תו Char Char תו תו Char Char1 תו תו Char Char תו תו"/>
    <w:basedOn w:val="a1"/>
    <w:rsid w:val="003E695F"/>
    <w:pPr>
      <w:bidi w:val="0"/>
      <w:spacing w:after="160" w:line="240" w:lineRule="exact"/>
    </w:pPr>
    <w:rPr>
      <w:rFonts w:ascii="Tahoma" w:hAnsi="Tahoma" w:cs="Tahoma"/>
      <w:sz w:val="20"/>
      <w:szCs w:val="20"/>
      <w:lang w:eastAsia="en-US" w:bidi="ar-SA"/>
    </w:rPr>
  </w:style>
  <w:style w:type="character" w:customStyle="1" w:styleId="af">
    <w:name w:val="טקסט רגיל תו"/>
    <w:link w:val="ae"/>
    <w:rsid w:val="0019055E"/>
    <w:rPr>
      <w:rFonts w:ascii="Courier New" w:hAnsi="Courier New" w:cs="Courier New"/>
      <w:lang w:eastAsia="he-IL"/>
    </w:rPr>
  </w:style>
  <w:style w:type="paragraph" w:customStyle="1" w:styleId="ListParagraph1">
    <w:name w:val="List Paragraph1"/>
    <w:basedOn w:val="a1"/>
    <w:uiPriority w:val="34"/>
    <w:qFormat/>
    <w:rsid w:val="0019055E"/>
    <w:pPr>
      <w:ind w:left="720"/>
    </w:pPr>
    <w:rPr>
      <w:lang w:eastAsia="en-US"/>
    </w:rPr>
  </w:style>
  <w:style w:type="character" w:customStyle="1" w:styleId="a7">
    <w:name w:val="כותרת תחתונה תו"/>
    <w:link w:val="a6"/>
    <w:uiPriority w:val="99"/>
    <w:locked/>
    <w:rsid w:val="00DE0086"/>
    <w:rPr>
      <w:sz w:val="24"/>
      <w:szCs w:val="24"/>
      <w:lang w:eastAsia="he-IL"/>
    </w:rPr>
  </w:style>
  <w:style w:type="paragraph" w:styleId="af2">
    <w:name w:val="List Paragraph"/>
    <w:basedOn w:val="a1"/>
    <w:qFormat/>
    <w:rsid w:val="00F03AEC"/>
    <w:pPr>
      <w:ind w:left="720"/>
    </w:pPr>
    <w:rPr>
      <w:lang w:eastAsia="en-US"/>
    </w:rPr>
  </w:style>
  <w:style w:type="paragraph" w:customStyle="1" w:styleId="Sign">
    <w:name w:val="Sign"/>
    <w:basedOn w:val="a1"/>
    <w:rsid w:val="00F03AEC"/>
    <w:pPr>
      <w:overflowPunct w:val="0"/>
      <w:autoSpaceDE w:val="0"/>
      <w:autoSpaceDN w:val="0"/>
      <w:adjustRightInd w:val="0"/>
      <w:ind w:left="3493"/>
      <w:jc w:val="center"/>
      <w:textAlignment w:val="baseline"/>
    </w:pPr>
    <w:rPr>
      <w:rFonts w:cs="FrankRuehl"/>
      <w:sz w:val="20"/>
      <w:szCs w:val="26"/>
    </w:rPr>
  </w:style>
  <w:style w:type="paragraph" w:customStyle="1" w:styleId="af3">
    <w:name w:val="שם הוראה"/>
    <w:basedOn w:val="a1"/>
    <w:rsid w:val="00F03AEC"/>
    <w:pPr>
      <w:jc w:val="both"/>
    </w:pPr>
    <w:rPr>
      <w:rFonts w:ascii="Arial" w:hAnsi="Arial" w:cs="Arial"/>
      <w:b/>
      <w:bCs/>
      <w:color w:val="FFFFFF"/>
      <w:sz w:val="28"/>
      <w:szCs w:val="28"/>
      <w:lang w:eastAsia="en-US"/>
    </w:rPr>
  </w:style>
  <w:style w:type="paragraph" w:customStyle="1" w:styleId="af4">
    <w:name w:val="טקסט רץ טבלה עליונה"/>
    <w:basedOn w:val="a1"/>
    <w:rsid w:val="00F03AEC"/>
    <w:pPr>
      <w:jc w:val="both"/>
    </w:pPr>
    <w:rPr>
      <w:rFonts w:ascii="Arial" w:hAnsi="Arial" w:cs="Arial"/>
      <w:sz w:val="20"/>
      <w:szCs w:val="20"/>
      <w:lang w:eastAsia="en-US"/>
    </w:rPr>
  </w:style>
  <w:style w:type="paragraph" w:customStyle="1" w:styleId="ListParagraph2">
    <w:name w:val="List Paragraph2"/>
    <w:basedOn w:val="a1"/>
    <w:qFormat/>
    <w:rsid w:val="00A31FEE"/>
    <w:pPr>
      <w:spacing w:after="200" w:line="276" w:lineRule="auto"/>
      <w:ind w:left="720"/>
    </w:pPr>
    <w:rPr>
      <w:rFonts w:ascii="Calibri" w:hAnsi="Calibri" w:cs="Arial"/>
      <w:sz w:val="22"/>
      <w:szCs w:val="22"/>
      <w:lang w:eastAsia="en-US"/>
    </w:rPr>
  </w:style>
  <w:style w:type="paragraph" w:styleId="af5">
    <w:name w:val="footnote text"/>
    <w:basedOn w:val="a1"/>
    <w:semiHidden/>
    <w:rsid w:val="000410CB"/>
    <w:rPr>
      <w:sz w:val="20"/>
      <w:szCs w:val="20"/>
    </w:rPr>
  </w:style>
  <w:style w:type="character" w:styleId="af6">
    <w:name w:val="footnote reference"/>
    <w:semiHidden/>
    <w:rsid w:val="000410CB"/>
    <w:rPr>
      <w:vertAlign w:val="superscript"/>
    </w:rPr>
  </w:style>
  <w:style w:type="paragraph" w:customStyle="1" w:styleId="Header1">
    <w:name w:val="Header1"/>
    <w:basedOn w:val="a1"/>
    <w:rsid w:val="000F4D3C"/>
    <w:pPr>
      <w:tabs>
        <w:tab w:val="center" w:pos="4153"/>
        <w:tab w:val="right" w:pos="8306"/>
      </w:tabs>
    </w:pPr>
    <w:rPr>
      <w:rFonts w:eastAsia="MS Mincho"/>
      <w:lang w:eastAsia="ja-JP"/>
    </w:rPr>
  </w:style>
  <w:style w:type="paragraph" w:customStyle="1" w:styleId="32">
    <w:name w:val="3"/>
    <w:basedOn w:val="a1"/>
    <w:rsid w:val="000F4D3C"/>
    <w:pPr>
      <w:tabs>
        <w:tab w:val="left" w:pos="509"/>
      </w:tabs>
      <w:spacing w:line="280" w:lineRule="atLeast"/>
      <w:ind w:left="1134" w:hanging="1134"/>
    </w:pPr>
    <w:rPr>
      <w:rFonts w:cs="Narkisim"/>
      <w:sz w:val="20"/>
    </w:rPr>
  </w:style>
  <w:style w:type="paragraph" w:styleId="TOC1">
    <w:name w:val="toc 1"/>
    <w:basedOn w:val="a1"/>
    <w:next w:val="a1"/>
    <w:autoRedefine/>
    <w:rsid w:val="000F4D3C"/>
    <w:pPr>
      <w:tabs>
        <w:tab w:val="left" w:pos="1138"/>
        <w:tab w:val="right" w:leader="dot" w:pos="8688"/>
      </w:tabs>
      <w:jc w:val="both"/>
    </w:pPr>
    <w:rPr>
      <w:rFonts w:ascii="Arial" w:hAnsi="Arial" w:cs="Arial"/>
      <w:noProof/>
      <w:sz w:val="22"/>
      <w:szCs w:val="22"/>
    </w:rPr>
  </w:style>
  <w:style w:type="paragraph" w:customStyle="1" w:styleId="-1">
    <w:name w:val="רווח -1"/>
    <w:basedOn w:val="a1"/>
    <w:rsid w:val="000F4D3C"/>
    <w:pPr>
      <w:jc w:val="both"/>
    </w:pPr>
    <w:rPr>
      <w:rFonts w:cs="David"/>
      <w:sz w:val="16"/>
      <w:szCs w:val="16"/>
    </w:rPr>
  </w:style>
  <w:style w:type="paragraph" w:customStyle="1" w:styleId="1Char1CharCharCharCharCharCharCharChar1">
    <w:name w:val="תו1 Char1 תו Char תו תו תו תו Char תו Char Char תו תו תו תו Char תו Char תו תו תו תו Char תו Char תו תו תו תו תו1 תו"/>
    <w:basedOn w:val="a1"/>
    <w:autoRedefine/>
    <w:rsid w:val="000F4D3C"/>
    <w:pPr>
      <w:bidi w:val="0"/>
      <w:spacing w:before="240" w:after="240"/>
      <w:ind w:left="6336"/>
    </w:pPr>
    <w:rPr>
      <w:rFonts w:ascii="Verdana" w:hAnsi="Verdana"/>
      <w:lang w:eastAsia="en-US" w:bidi="ar-SA"/>
    </w:rPr>
  </w:style>
  <w:style w:type="paragraph" w:customStyle="1" w:styleId="12">
    <w:name w:val="כותרת1"/>
    <w:basedOn w:val="a1"/>
    <w:next w:val="13"/>
    <w:autoRedefine/>
    <w:rsid w:val="000F4D3C"/>
    <w:pPr>
      <w:spacing w:before="320" w:after="240"/>
      <w:ind w:left="32" w:right="360"/>
      <w:jc w:val="center"/>
    </w:pPr>
    <w:rPr>
      <w:rFonts w:cs="David"/>
      <w:b/>
      <w:bCs/>
      <w:sz w:val="36"/>
      <w:szCs w:val="36"/>
      <w:u w:val="single"/>
    </w:rPr>
  </w:style>
  <w:style w:type="paragraph" w:customStyle="1" w:styleId="13">
    <w:name w:val="טקסט1"/>
    <w:basedOn w:val="a1"/>
    <w:rsid w:val="000F4D3C"/>
    <w:pPr>
      <w:ind w:left="624" w:right="624"/>
      <w:jc w:val="right"/>
    </w:pPr>
    <w:rPr>
      <w:rFonts w:cs="David"/>
      <w:sz w:val="20"/>
    </w:rPr>
  </w:style>
  <w:style w:type="paragraph" w:customStyle="1" w:styleId="22">
    <w:name w:val="כותרת2"/>
    <w:basedOn w:val="a1"/>
    <w:next w:val="23"/>
    <w:rsid w:val="000F4D3C"/>
    <w:pPr>
      <w:spacing w:before="240" w:after="240"/>
    </w:pPr>
    <w:rPr>
      <w:rFonts w:cs="David"/>
      <w:bCs/>
      <w:sz w:val="20"/>
    </w:rPr>
  </w:style>
  <w:style w:type="paragraph" w:customStyle="1" w:styleId="23">
    <w:name w:val="טקסט2"/>
    <w:basedOn w:val="13"/>
    <w:rsid w:val="000F4D3C"/>
    <w:pPr>
      <w:ind w:left="1191" w:right="1191"/>
    </w:pPr>
  </w:style>
  <w:style w:type="paragraph" w:customStyle="1" w:styleId="33">
    <w:name w:val="כותרת3"/>
    <w:basedOn w:val="a1"/>
    <w:next w:val="a1"/>
    <w:rsid w:val="000F4D3C"/>
    <w:pPr>
      <w:spacing w:before="120" w:after="240"/>
    </w:pPr>
    <w:rPr>
      <w:rFonts w:cs="Tahoma"/>
      <w:sz w:val="20"/>
      <w:szCs w:val="22"/>
      <w:u w:val="single"/>
    </w:rPr>
  </w:style>
  <w:style w:type="paragraph" w:customStyle="1" w:styleId="40">
    <w:name w:val="כותרת4"/>
    <w:basedOn w:val="a1"/>
    <w:next w:val="a1"/>
    <w:rsid w:val="000F4D3C"/>
    <w:rPr>
      <w:rFonts w:cs="David"/>
      <w:sz w:val="20"/>
    </w:rPr>
  </w:style>
  <w:style w:type="paragraph" w:customStyle="1" w:styleId="50">
    <w:name w:val="כותרת5"/>
    <w:basedOn w:val="a1"/>
    <w:next w:val="a1"/>
    <w:rsid w:val="000F4D3C"/>
    <w:pPr>
      <w:tabs>
        <w:tab w:val="num" w:pos="1779"/>
      </w:tabs>
      <w:ind w:left="2232" w:hanging="1080"/>
      <w:jc w:val="right"/>
    </w:pPr>
    <w:rPr>
      <w:rFonts w:cs="David"/>
      <w:sz w:val="20"/>
    </w:rPr>
  </w:style>
  <w:style w:type="paragraph" w:styleId="TOC2">
    <w:name w:val="toc 2"/>
    <w:basedOn w:val="a1"/>
    <w:next w:val="a1"/>
    <w:autoRedefine/>
    <w:rsid w:val="000F4D3C"/>
    <w:pPr>
      <w:spacing w:before="120"/>
      <w:ind w:left="240"/>
    </w:pPr>
    <w:rPr>
      <w:b/>
      <w:bCs/>
      <w:sz w:val="22"/>
      <w:szCs w:val="22"/>
    </w:rPr>
  </w:style>
  <w:style w:type="paragraph" w:styleId="TOC3">
    <w:name w:val="toc 3"/>
    <w:basedOn w:val="a1"/>
    <w:next w:val="a1"/>
    <w:autoRedefine/>
    <w:rsid w:val="000F4D3C"/>
    <w:pPr>
      <w:ind w:left="480"/>
    </w:pPr>
    <w:rPr>
      <w:sz w:val="20"/>
      <w:szCs w:val="20"/>
    </w:rPr>
  </w:style>
  <w:style w:type="paragraph" w:styleId="TOC4">
    <w:name w:val="toc 4"/>
    <w:basedOn w:val="a1"/>
    <w:next w:val="a1"/>
    <w:autoRedefine/>
    <w:rsid w:val="000F4D3C"/>
    <w:pPr>
      <w:ind w:left="720"/>
    </w:pPr>
    <w:rPr>
      <w:sz w:val="20"/>
      <w:szCs w:val="20"/>
    </w:rPr>
  </w:style>
  <w:style w:type="paragraph" w:styleId="TOC5">
    <w:name w:val="toc 5"/>
    <w:basedOn w:val="a1"/>
    <w:next w:val="a1"/>
    <w:autoRedefine/>
    <w:rsid w:val="000F4D3C"/>
    <w:pPr>
      <w:ind w:left="960"/>
    </w:pPr>
    <w:rPr>
      <w:sz w:val="20"/>
      <w:szCs w:val="20"/>
    </w:rPr>
  </w:style>
  <w:style w:type="paragraph" w:styleId="TOC6">
    <w:name w:val="toc 6"/>
    <w:basedOn w:val="a1"/>
    <w:next w:val="a1"/>
    <w:autoRedefine/>
    <w:rsid w:val="000F4D3C"/>
    <w:pPr>
      <w:ind w:left="1200"/>
    </w:pPr>
    <w:rPr>
      <w:sz w:val="20"/>
      <w:szCs w:val="20"/>
    </w:rPr>
  </w:style>
  <w:style w:type="paragraph" w:styleId="TOC7">
    <w:name w:val="toc 7"/>
    <w:basedOn w:val="a1"/>
    <w:next w:val="a1"/>
    <w:autoRedefine/>
    <w:rsid w:val="000F4D3C"/>
    <w:pPr>
      <w:ind w:left="1440"/>
    </w:pPr>
    <w:rPr>
      <w:sz w:val="20"/>
      <w:szCs w:val="20"/>
    </w:rPr>
  </w:style>
  <w:style w:type="paragraph" w:styleId="TOC8">
    <w:name w:val="toc 8"/>
    <w:basedOn w:val="a1"/>
    <w:next w:val="a1"/>
    <w:autoRedefine/>
    <w:rsid w:val="000F4D3C"/>
    <w:pPr>
      <w:ind w:left="1680"/>
    </w:pPr>
    <w:rPr>
      <w:sz w:val="20"/>
      <w:szCs w:val="20"/>
    </w:rPr>
  </w:style>
  <w:style w:type="paragraph" w:styleId="TOC9">
    <w:name w:val="toc 9"/>
    <w:basedOn w:val="a1"/>
    <w:next w:val="a1"/>
    <w:autoRedefine/>
    <w:rsid w:val="000F4D3C"/>
    <w:pPr>
      <w:ind w:left="1920"/>
    </w:pPr>
    <w:rPr>
      <w:sz w:val="20"/>
      <w:szCs w:val="20"/>
    </w:rPr>
  </w:style>
  <w:style w:type="paragraph" w:styleId="Index1">
    <w:name w:val="index 1"/>
    <w:basedOn w:val="a1"/>
    <w:next w:val="a1"/>
    <w:autoRedefine/>
    <w:semiHidden/>
    <w:rsid w:val="000F4D3C"/>
    <w:pPr>
      <w:ind w:left="240" w:right="240" w:hanging="240"/>
      <w:jc w:val="right"/>
    </w:pPr>
  </w:style>
  <w:style w:type="paragraph" w:styleId="Index2">
    <w:name w:val="index 2"/>
    <w:basedOn w:val="a1"/>
    <w:next w:val="a1"/>
    <w:autoRedefine/>
    <w:semiHidden/>
    <w:rsid w:val="000F4D3C"/>
    <w:pPr>
      <w:ind w:left="480" w:right="480" w:hanging="240"/>
      <w:jc w:val="right"/>
    </w:pPr>
  </w:style>
  <w:style w:type="paragraph" w:styleId="Index3">
    <w:name w:val="index 3"/>
    <w:basedOn w:val="a1"/>
    <w:next w:val="a1"/>
    <w:autoRedefine/>
    <w:semiHidden/>
    <w:rsid w:val="000F4D3C"/>
    <w:pPr>
      <w:ind w:left="720" w:right="720" w:hanging="240"/>
      <w:jc w:val="right"/>
    </w:pPr>
  </w:style>
  <w:style w:type="paragraph" w:styleId="Index4">
    <w:name w:val="index 4"/>
    <w:basedOn w:val="a1"/>
    <w:next w:val="a1"/>
    <w:autoRedefine/>
    <w:semiHidden/>
    <w:rsid w:val="000F4D3C"/>
    <w:pPr>
      <w:ind w:left="960" w:right="960" w:hanging="240"/>
      <w:jc w:val="right"/>
    </w:pPr>
  </w:style>
  <w:style w:type="paragraph" w:styleId="Index5">
    <w:name w:val="index 5"/>
    <w:basedOn w:val="a1"/>
    <w:next w:val="a1"/>
    <w:autoRedefine/>
    <w:semiHidden/>
    <w:rsid w:val="000F4D3C"/>
    <w:pPr>
      <w:ind w:left="1200" w:right="1200" w:hanging="240"/>
      <w:jc w:val="right"/>
    </w:pPr>
  </w:style>
  <w:style w:type="paragraph" w:styleId="Index6">
    <w:name w:val="index 6"/>
    <w:basedOn w:val="a1"/>
    <w:next w:val="a1"/>
    <w:autoRedefine/>
    <w:semiHidden/>
    <w:rsid w:val="000F4D3C"/>
    <w:pPr>
      <w:ind w:left="1440" w:right="1440" w:hanging="240"/>
      <w:jc w:val="right"/>
    </w:pPr>
  </w:style>
  <w:style w:type="paragraph" w:styleId="Index7">
    <w:name w:val="index 7"/>
    <w:basedOn w:val="a1"/>
    <w:next w:val="a1"/>
    <w:autoRedefine/>
    <w:semiHidden/>
    <w:rsid w:val="000F4D3C"/>
    <w:pPr>
      <w:ind w:left="1680" w:right="1680" w:hanging="240"/>
      <w:jc w:val="right"/>
    </w:pPr>
  </w:style>
  <w:style w:type="paragraph" w:styleId="Index8">
    <w:name w:val="index 8"/>
    <w:basedOn w:val="a1"/>
    <w:next w:val="a1"/>
    <w:autoRedefine/>
    <w:semiHidden/>
    <w:rsid w:val="000F4D3C"/>
    <w:pPr>
      <w:ind w:left="1920" w:right="1920" w:hanging="240"/>
      <w:jc w:val="right"/>
    </w:pPr>
  </w:style>
  <w:style w:type="paragraph" w:styleId="Index9">
    <w:name w:val="index 9"/>
    <w:basedOn w:val="a1"/>
    <w:next w:val="a1"/>
    <w:autoRedefine/>
    <w:semiHidden/>
    <w:rsid w:val="000F4D3C"/>
    <w:pPr>
      <w:ind w:left="2160" w:right="2160" w:hanging="240"/>
      <w:jc w:val="right"/>
    </w:pPr>
  </w:style>
  <w:style w:type="paragraph" w:styleId="af7">
    <w:name w:val="index heading"/>
    <w:basedOn w:val="a1"/>
    <w:next w:val="Index1"/>
    <w:semiHidden/>
    <w:rsid w:val="000F4D3C"/>
    <w:pPr>
      <w:jc w:val="right"/>
    </w:pPr>
  </w:style>
  <w:style w:type="paragraph" w:styleId="NormalWeb">
    <w:name w:val="Normal (Web)"/>
    <w:basedOn w:val="a1"/>
    <w:rsid w:val="000F4D3C"/>
    <w:pPr>
      <w:bidi w:val="0"/>
      <w:spacing w:before="100" w:beforeAutospacing="1" w:after="100" w:afterAutospacing="1" w:line="240" w:lineRule="atLeast"/>
    </w:pPr>
    <w:rPr>
      <w:rFonts w:ascii="Verdana" w:hAnsi="Verdana"/>
      <w:b/>
      <w:bCs/>
      <w:color w:val="FFFFFF"/>
      <w:sz w:val="20"/>
      <w:szCs w:val="20"/>
    </w:rPr>
  </w:style>
  <w:style w:type="paragraph" w:styleId="z-">
    <w:name w:val="HTML Top of Form"/>
    <w:basedOn w:val="a1"/>
    <w:next w:val="a1"/>
    <w:hidden/>
    <w:rsid w:val="000F4D3C"/>
    <w:pPr>
      <w:pBdr>
        <w:bottom w:val="single" w:sz="6" w:space="1" w:color="auto"/>
      </w:pBdr>
      <w:bidi w:val="0"/>
      <w:jc w:val="center"/>
    </w:pPr>
    <w:rPr>
      <w:rFonts w:ascii="Arial" w:hAnsi="Arial" w:cs="Arial"/>
      <w:vanish/>
      <w:sz w:val="16"/>
      <w:szCs w:val="16"/>
    </w:rPr>
  </w:style>
  <w:style w:type="paragraph" w:styleId="z-0">
    <w:name w:val="HTML Bottom of Form"/>
    <w:basedOn w:val="a1"/>
    <w:next w:val="a1"/>
    <w:hidden/>
    <w:rsid w:val="000F4D3C"/>
    <w:pPr>
      <w:pBdr>
        <w:top w:val="single" w:sz="6" w:space="1" w:color="auto"/>
      </w:pBdr>
      <w:bidi w:val="0"/>
      <w:jc w:val="center"/>
    </w:pPr>
    <w:rPr>
      <w:rFonts w:ascii="Arial" w:hAnsi="Arial" w:cs="Arial"/>
      <w:vanish/>
      <w:sz w:val="16"/>
      <w:szCs w:val="16"/>
    </w:rPr>
  </w:style>
  <w:style w:type="paragraph" w:styleId="a">
    <w:name w:val="List Bullet"/>
    <w:basedOn w:val="a1"/>
    <w:autoRedefine/>
    <w:rsid w:val="000F4D3C"/>
    <w:pPr>
      <w:numPr>
        <w:ilvl w:val="1"/>
        <w:numId w:val="11"/>
      </w:numPr>
      <w:tabs>
        <w:tab w:val="clear" w:pos="360"/>
      </w:tabs>
      <w:ind w:hanging="1006"/>
    </w:pPr>
    <w:rPr>
      <w:rFonts w:cs="David"/>
      <w:lang w:eastAsia="en-US"/>
    </w:rPr>
  </w:style>
  <w:style w:type="paragraph" w:customStyle="1" w:styleId="34">
    <w:name w:val="טקסט3"/>
    <w:basedOn w:val="13"/>
    <w:rsid w:val="000F4D3C"/>
    <w:pPr>
      <w:ind w:left="0" w:right="1814"/>
    </w:pPr>
  </w:style>
  <w:style w:type="paragraph" w:customStyle="1" w:styleId="41">
    <w:name w:val="טקסט4"/>
    <w:basedOn w:val="13"/>
    <w:rsid w:val="000F4D3C"/>
    <w:pPr>
      <w:ind w:left="0" w:right="2892"/>
    </w:pPr>
  </w:style>
  <w:style w:type="paragraph" w:customStyle="1" w:styleId="List1">
    <w:name w:val="List1"/>
    <w:basedOn w:val="a1"/>
    <w:rsid w:val="000F4D3C"/>
    <w:pPr>
      <w:keepLines/>
      <w:bidi w:val="0"/>
      <w:spacing w:before="180"/>
      <w:ind w:left="1728" w:hanging="576"/>
      <w:jc w:val="both"/>
    </w:pPr>
    <w:rPr>
      <w:rFonts w:cs="Miriam"/>
      <w:spacing w:val="5"/>
    </w:rPr>
  </w:style>
  <w:style w:type="paragraph" w:customStyle="1" w:styleId="BlockQuotation">
    <w:name w:val="Block Quotation"/>
    <w:basedOn w:val="a1"/>
    <w:rsid w:val="000F4D3C"/>
    <w:pPr>
      <w:keepNext/>
      <w:keepLines/>
      <w:pBdr>
        <w:top w:val="single" w:sz="6" w:space="1" w:color="auto"/>
        <w:left w:val="single" w:sz="6" w:space="4" w:color="auto"/>
        <w:bottom w:val="single" w:sz="6" w:space="1" w:color="auto"/>
        <w:right w:val="single" w:sz="6" w:space="4" w:color="auto"/>
      </w:pBdr>
      <w:bidi w:val="0"/>
      <w:spacing w:before="120"/>
      <w:ind w:left="1701" w:right="2076"/>
      <w:jc w:val="both"/>
    </w:pPr>
    <w:rPr>
      <w:snapToGrid w:val="0"/>
      <w:sz w:val="16"/>
      <w:szCs w:val="16"/>
      <w:lang w:eastAsia="en-US"/>
    </w:rPr>
  </w:style>
  <w:style w:type="paragraph" w:customStyle="1" w:styleId="-10">
    <w:name w:val="פסקה-1"/>
    <w:basedOn w:val="a1"/>
    <w:rsid w:val="000F4D3C"/>
    <w:pPr>
      <w:spacing w:before="60" w:after="60" w:line="360" w:lineRule="auto"/>
      <w:ind w:right="737"/>
      <w:jc w:val="both"/>
    </w:pPr>
    <w:rPr>
      <w:rFonts w:cs="David"/>
      <w:sz w:val="20"/>
    </w:rPr>
  </w:style>
  <w:style w:type="paragraph" w:customStyle="1" w:styleId="-2">
    <w:name w:val="פסקה-2"/>
    <w:basedOn w:val="-10"/>
    <w:rsid w:val="000F4D3C"/>
    <w:pPr>
      <w:ind w:right="1418"/>
    </w:pPr>
  </w:style>
  <w:style w:type="paragraph" w:customStyle="1" w:styleId="BULLET-1">
    <w:name w:val="BULLET-1"/>
    <w:basedOn w:val="-10"/>
    <w:rsid w:val="000F4D3C"/>
    <w:pPr>
      <w:ind w:right="1021" w:hanging="284"/>
    </w:pPr>
    <w:rPr>
      <w:color w:val="FF00FF"/>
    </w:rPr>
  </w:style>
  <w:style w:type="paragraph" w:customStyle="1" w:styleId="BULLET-2">
    <w:name w:val="BULLET-2"/>
    <w:basedOn w:val="BULLET-1"/>
    <w:rsid w:val="000F4D3C"/>
    <w:pPr>
      <w:ind w:right="1702"/>
    </w:pPr>
  </w:style>
  <w:style w:type="paragraph" w:customStyle="1" w:styleId="-11">
    <w:name w:val="רשימה-1"/>
    <w:basedOn w:val="a1"/>
    <w:rsid w:val="000F4D3C"/>
    <w:pPr>
      <w:spacing w:before="60" w:after="60" w:line="360" w:lineRule="auto"/>
      <w:ind w:right="1021" w:hanging="284"/>
      <w:jc w:val="both"/>
    </w:pPr>
    <w:rPr>
      <w:rFonts w:cs="David"/>
      <w:sz w:val="20"/>
    </w:rPr>
  </w:style>
  <w:style w:type="paragraph" w:styleId="af8">
    <w:name w:val="caption"/>
    <w:basedOn w:val="a1"/>
    <w:next w:val="a1"/>
    <w:qFormat/>
    <w:rsid w:val="000F4D3C"/>
    <w:pPr>
      <w:framePr w:w="10001" w:h="13977" w:hSpace="180" w:wrap="around" w:vAnchor="text" w:hAnchor="page" w:x="925" w:y="-74"/>
      <w:pBdr>
        <w:top w:val="single" w:sz="6" w:space="1" w:color="auto"/>
        <w:left w:val="single" w:sz="6" w:space="1" w:color="auto"/>
        <w:bottom w:val="single" w:sz="6" w:space="1" w:color="auto"/>
        <w:right w:val="single" w:sz="6" w:space="1" w:color="auto"/>
      </w:pBdr>
      <w:shd w:val="solid" w:color="C0C0C0" w:fill="auto"/>
      <w:tabs>
        <w:tab w:val="left" w:pos="3231"/>
      </w:tabs>
      <w:overflowPunct w:val="0"/>
      <w:autoSpaceDE w:val="0"/>
      <w:autoSpaceDN w:val="0"/>
      <w:adjustRightInd w:val="0"/>
      <w:spacing w:line="360" w:lineRule="auto"/>
      <w:ind w:left="1247" w:firstLine="1"/>
      <w:jc w:val="both"/>
      <w:textAlignment w:val="baseline"/>
    </w:pPr>
    <w:rPr>
      <w:rFonts w:cs="David"/>
      <w:b/>
      <w:bCs/>
      <w:szCs w:val="28"/>
      <w:lang w:eastAsia="en-US"/>
    </w:rPr>
  </w:style>
  <w:style w:type="paragraph" w:customStyle="1" w:styleId="af9">
    <w:name w:val="כותרת טופס"/>
    <w:basedOn w:val="a6"/>
    <w:rsid w:val="000F4D3C"/>
    <w:pPr>
      <w:pBdr>
        <w:top w:val="double" w:sz="6" w:space="1" w:color="auto"/>
      </w:pBdr>
      <w:tabs>
        <w:tab w:val="clear" w:pos="4153"/>
        <w:tab w:val="clear" w:pos="8306"/>
        <w:tab w:val="right" w:pos="1185"/>
        <w:tab w:val="center" w:pos="4820"/>
        <w:tab w:val="center" w:pos="5012"/>
        <w:tab w:val="right" w:pos="9185"/>
        <w:tab w:val="right" w:pos="9832"/>
      </w:tabs>
      <w:overflowPunct w:val="0"/>
      <w:autoSpaceDE w:val="0"/>
      <w:autoSpaceDN w:val="0"/>
      <w:adjustRightInd w:val="0"/>
      <w:spacing w:line="360" w:lineRule="auto"/>
      <w:jc w:val="both"/>
      <w:textAlignment w:val="baseline"/>
    </w:pPr>
    <w:rPr>
      <w:rFonts w:cs="Miriam"/>
      <w:noProof/>
      <w:sz w:val="20"/>
      <w:szCs w:val="20"/>
      <w:lang w:eastAsia="en-US"/>
    </w:rPr>
  </w:style>
  <w:style w:type="paragraph" w:customStyle="1" w:styleId="-20">
    <w:name w:val="פיסקה-2"/>
    <w:basedOn w:val="a1"/>
    <w:autoRedefine/>
    <w:rsid w:val="000F4D3C"/>
    <w:pPr>
      <w:spacing w:after="120" w:line="360" w:lineRule="auto"/>
      <w:ind w:left="720"/>
      <w:jc w:val="both"/>
    </w:pPr>
    <w:rPr>
      <w:rFonts w:cs="David"/>
      <w:color w:val="000000"/>
      <w:lang w:eastAsia="en-US"/>
    </w:rPr>
  </w:style>
  <w:style w:type="paragraph" w:customStyle="1" w:styleId="Bullet2">
    <w:name w:val="Bullet 2"/>
    <w:basedOn w:val="a1"/>
    <w:rsid w:val="000F4D3C"/>
    <w:pPr>
      <w:numPr>
        <w:numId w:val="12"/>
      </w:numPr>
      <w:tabs>
        <w:tab w:val="clear" w:pos="1380"/>
        <w:tab w:val="num" w:pos="1690"/>
      </w:tabs>
      <w:overflowPunct w:val="0"/>
      <w:autoSpaceDE w:val="0"/>
      <w:autoSpaceDN w:val="0"/>
      <w:adjustRightInd w:val="0"/>
      <w:spacing w:line="360" w:lineRule="auto"/>
      <w:ind w:left="1690" w:hanging="540"/>
      <w:jc w:val="both"/>
      <w:textAlignment w:val="baseline"/>
    </w:pPr>
    <w:rPr>
      <w:rFonts w:ascii="TNR" w:hAnsi="TNR" w:cs="David"/>
      <w:noProof/>
      <w:kern w:val="28"/>
      <w:lang w:eastAsia="en-US"/>
    </w:rPr>
  </w:style>
  <w:style w:type="paragraph" w:customStyle="1" w:styleId="1">
    <w:name w:val="מספר 1."/>
    <w:basedOn w:val="Index1"/>
    <w:rsid w:val="000F4D3C"/>
    <w:pPr>
      <w:numPr>
        <w:numId w:val="13"/>
      </w:numPr>
      <w:overflowPunct w:val="0"/>
      <w:autoSpaceDE w:val="0"/>
      <w:autoSpaceDN w:val="0"/>
      <w:adjustRightInd w:val="0"/>
      <w:spacing w:before="40" w:after="40" w:line="360" w:lineRule="auto"/>
      <w:ind w:left="0" w:right="0"/>
      <w:jc w:val="left"/>
      <w:textAlignment w:val="baseline"/>
      <w:outlineLvl w:val="0"/>
    </w:pPr>
    <w:rPr>
      <w:rFonts w:cs="David"/>
      <w:noProof/>
      <w:sz w:val="22"/>
      <w:lang w:eastAsia="en-US"/>
    </w:rPr>
  </w:style>
  <w:style w:type="paragraph" w:customStyle="1" w:styleId="BodyText4">
    <w:name w:val="Body Text 4"/>
    <w:basedOn w:val="a1"/>
    <w:rsid w:val="000F4D3C"/>
    <w:pPr>
      <w:overflowPunct w:val="0"/>
      <w:autoSpaceDE w:val="0"/>
      <w:autoSpaceDN w:val="0"/>
      <w:adjustRightInd w:val="0"/>
      <w:spacing w:line="360" w:lineRule="auto"/>
      <w:ind w:left="2551"/>
      <w:jc w:val="both"/>
      <w:textAlignment w:val="baseline"/>
    </w:pPr>
    <w:rPr>
      <w:rFonts w:ascii="TNR" w:hAnsi="TNR" w:cs="David"/>
      <w:noProof/>
      <w:kern w:val="28"/>
      <w:lang w:eastAsia="en-US"/>
    </w:rPr>
  </w:style>
  <w:style w:type="paragraph" w:customStyle="1" w:styleId="14">
    <w:name w:val="תו תו1 תו"/>
    <w:basedOn w:val="a1"/>
    <w:autoRedefine/>
    <w:rsid w:val="000F4D3C"/>
    <w:pPr>
      <w:bidi w:val="0"/>
      <w:spacing w:before="240" w:after="240"/>
      <w:ind w:left="6336"/>
    </w:pPr>
    <w:rPr>
      <w:rFonts w:ascii="Verdana" w:hAnsi="Verdana"/>
      <w:lang w:eastAsia="en-US" w:bidi="ar-SA"/>
    </w:rPr>
  </w:style>
  <w:style w:type="paragraph" w:customStyle="1" w:styleId="Char1CharCharChar">
    <w:name w:val="Char1 תו Char תו Char תו Char"/>
    <w:basedOn w:val="a1"/>
    <w:autoRedefine/>
    <w:rsid w:val="000F4D3C"/>
    <w:pPr>
      <w:bidi w:val="0"/>
      <w:spacing w:before="240" w:after="240"/>
      <w:ind w:left="6336"/>
    </w:pPr>
    <w:rPr>
      <w:rFonts w:ascii="Verdana" w:hAnsi="Verdana"/>
      <w:lang w:eastAsia="en-US" w:bidi="ar-SA"/>
    </w:rPr>
  </w:style>
  <w:style w:type="paragraph" w:customStyle="1" w:styleId="texttableCharCharCharCharCharCharCharCharCharCharCharCharCharCharCharCharCharCharCharCharCharCharCharCharCharCharCharCharCharCharCharCharCharCharCharCharCharCharCharCharCharCharCharCharCharCharCharChar">
    <w:name w:val="text table Char Char Char Char Char Char Char Char Char Char Char Char Char Char Char Char Char Char Char Char Char Char Char Char Char Char Char Char Char Char Char Char Char Char Char Char Char Char Char Char Char Char Char Char Char Char Char Char"/>
    <w:basedOn w:val="a1"/>
    <w:rsid w:val="000F4D3C"/>
    <w:pPr>
      <w:spacing w:line="360" w:lineRule="auto"/>
      <w:jc w:val="both"/>
    </w:pPr>
    <w:rPr>
      <w:rFonts w:ascii="Arial" w:hAnsi="Arial" w:cs="Arial"/>
      <w:sz w:val="22"/>
      <w:szCs w:val="22"/>
      <w:lang w:eastAsia="en-US"/>
    </w:rPr>
  </w:style>
  <w:style w:type="paragraph" w:customStyle="1" w:styleId="tablineChar">
    <w:name w:val="tab.line Char"/>
    <w:basedOn w:val="a1"/>
    <w:rsid w:val="000F4D3C"/>
    <w:pPr>
      <w:spacing w:before="40" w:after="60"/>
    </w:pPr>
    <w:rPr>
      <w:rFonts w:ascii="Arial" w:hAnsi="Arial" w:cs="Arial"/>
      <w:sz w:val="22"/>
      <w:szCs w:val="22"/>
      <w:lang w:eastAsia="en-US"/>
    </w:rPr>
  </w:style>
  <w:style w:type="paragraph" w:customStyle="1" w:styleId="block2">
    <w:name w:val="block2"/>
    <w:basedOn w:val="a1"/>
    <w:autoRedefine/>
    <w:rsid w:val="000F4D3C"/>
    <w:pPr>
      <w:spacing w:line="360" w:lineRule="auto"/>
      <w:ind w:left="320"/>
    </w:pPr>
    <w:rPr>
      <w:rFonts w:ascii="Arial" w:hAnsi="Arial" w:cs="Arial"/>
      <w:snapToGrid w:val="0"/>
      <w:sz w:val="22"/>
      <w:szCs w:val="22"/>
    </w:rPr>
  </w:style>
  <w:style w:type="paragraph" w:customStyle="1" w:styleId="tabBulletedLine">
    <w:name w:val="tab.BulletedLine"/>
    <w:basedOn w:val="a1"/>
    <w:rsid w:val="000F4D3C"/>
    <w:pPr>
      <w:numPr>
        <w:numId w:val="14"/>
      </w:numPr>
      <w:spacing w:before="40" w:after="60"/>
    </w:pPr>
    <w:rPr>
      <w:rFonts w:ascii="Arial" w:hAnsi="Arial" w:cs="Arial"/>
      <w:sz w:val="22"/>
      <w:szCs w:val="22"/>
      <w:lang w:eastAsia="en-US"/>
    </w:rPr>
  </w:style>
  <w:style w:type="paragraph" w:customStyle="1" w:styleId="tabheader">
    <w:name w:val="tab.header"/>
    <w:basedOn w:val="tablineChar"/>
    <w:rsid w:val="000F4D3C"/>
    <w:pPr>
      <w:jc w:val="center"/>
    </w:pPr>
    <w:rPr>
      <w:lang w:eastAsia="he-IL"/>
    </w:rPr>
  </w:style>
  <w:style w:type="character" w:customStyle="1" w:styleId="afa">
    <w:name w:val="כותרת פרק"/>
    <w:rsid w:val="000F4D3C"/>
    <w:rPr>
      <w:rFonts w:ascii="Arial" w:hAnsi="Arial" w:cs="Arial"/>
      <w:b/>
      <w:bCs/>
      <w:sz w:val="20"/>
      <w:szCs w:val="20"/>
      <w:u w:val="single"/>
    </w:rPr>
  </w:style>
  <w:style w:type="paragraph" w:customStyle="1" w:styleId="1Char">
    <w:name w:val="תו1 Char"/>
    <w:basedOn w:val="a1"/>
    <w:autoRedefine/>
    <w:rsid w:val="000F4D3C"/>
    <w:pPr>
      <w:bidi w:val="0"/>
      <w:spacing w:before="240" w:after="240"/>
      <w:ind w:left="6336"/>
    </w:pPr>
    <w:rPr>
      <w:rFonts w:ascii="Verdana" w:hAnsi="Verdana"/>
      <w:lang w:eastAsia="en-US" w:bidi="ar-SA"/>
    </w:rPr>
  </w:style>
  <w:style w:type="paragraph" w:customStyle="1" w:styleId="Char1CharCharChar1">
    <w:name w:val="Char1 תו Char תו Char תו Char תו תו תו תו תו תו תו תו תו תו תו תו תו תו תו תו תו תו תו תו תו תו תו תו1"/>
    <w:basedOn w:val="a1"/>
    <w:autoRedefine/>
    <w:rsid w:val="000F4D3C"/>
    <w:pPr>
      <w:bidi w:val="0"/>
      <w:spacing w:before="240" w:after="240"/>
      <w:ind w:left="6336"/>
    </w:pPr>
    <w:rPr>
      <w:rFonts w:ascii="Verdana" w:hAnsi="Verdana"/>
      <w:lang w:eastAsia="en-US" w:bidi="ar-SA"/>
    </w:rPr>
  </w:style>
  <w:style w:type="paragraph" w:customStyle="1" w:styleId="Char1CharCharChar10">
    <w:name w:val="Char1 תו Char תו Char תו Char תו תו תו תו תו תו תו תו תו תו תו תו תו תו תו תו תו תו תו תו תו תו תו תו1 תו תו תו תו תו תו"/>
    <w:basedOn w:val="a1"/>
    <w:autoRedefine/>
    <w:rsid w:val="000F4D3C"/>
    <w:pPr>
      <w:bidi w:val="0"/>
      <w:spacing w:before="240" w:after="240"/>
      <w:ind w:left="6336"/>
    </w:pPr>
    <w:rPr>
      <w:rFonts w:ascii="Verdana" w:hAnsi="Verdana"/>
      <w:lang w:eastAsia="en-US" w:bidi="ar-SA"/>
    </w:rPr>
  </w:style>
  <w:style w:type="paragraph" w:customStyle="1" w:styleId="Char1CharCharChar11">
    <w:name w:val="Char1 תו Char תו Char תו Char תו תו תו תו תו תו תו תו תו תו תו תו תו תו תו תו תו תו תו תו תו תו תו תו1 תו תו תו תו תו תו תו תו תו תו תו תו"/>
    <w:basedOn w:val="a1"/>
    <w:autoRedefine/>
    <w:rsid w:val="000F4D3C"/>
    <w:pPr>
      <w:bidi w:val="0"/>
      <w:spacing w:before="240" w:after="240"/>
      <w:ind w:left="6336"/>
    </w:pPr>
    <w:rPr>
      <w:rFonts w:ascii="Verdana" w:hAnsi="Verdana"/>
      <w:lang w:eastAsia="en-US" w:bidi="ar-SA"/>
    </w:rPr>
  </w:style>
  <w:style w:type="paragraph" w:customStyle="1" w:styleId="Char1CharCharChar12">
    <w:name w:val="Char1 תו Char תו Char תו Char תו תו תו תו תו תו תו תו תו תו תו תו תו תו תו תו תו תו תו תו תו תו תו תו1 תו תו תו תו תו תו תו תו תו תו תו תו תו תו תו"/>
    <w:basedOn w:val="a1"/>
    <w:autoRedefine/>
    <w:rsid w:val="000F4D3C"/>
    <w:pPr>
      <w:bidi w:val="0"/>
      <w:spacing w:before="240" w:after="240"/>
      <w:ind w:left="6336"/>
    </w:pPr>
    <w:rPr>
      <w:rFonts w:ascii="Verdana" w:hAnsi="Verdana"/>
      <w:lang w:eastAsia="en-US" w:bidi="ar-SA"/>
    </w:rPr>
  </w:style>
  <w:style w:type="paragraph" w:customStyle="1" w:styleId="1CharCharCharCharCharCharCharCharChar">
    <w:name w:val="תו תו1 תו תו תו Char תו Char תו Char תו תו תו תו Char תו Char תו Char תו תו תו תו תו תו תו Char תו Char Char תו"/>
    <w:basedOn w:val="a1"/>
    <w:autoRedefine/>
    <w:rsid w:val="000F4D3C"/>
    <w:pPr>
      <w:bidi w:val="0"/>
      <w:spacing w:before="240" w:after="240"/>
      <w:ind w:left="6336"/>
    </w:pPr>
    <w:rPr>
      <w:rFonts w:ascii="Verdana" w:hAnsi="Verdana"/>
      <w:lang w:eastAsia="en-US" w:bidi="ar-SA"/>
    </w:rPr>
  </w:style>
  <w:style w:type="paragraph" w:customStyle="1" w:styleId="Char1CharCharChar13">
    <w:name w:val="Char1 תו Char תו Char תו Char תו תו תו תו תו תו תו תו תו תו תו תו תו תו תו תו תו תו תו תו תו תו תו תו1 תו תו תו תו תו תו תו תו תו תו תו תו תו תו תו תו תו תו תו תו תו תו תו"/>
    <w:basedOn w:val="a1"/>
    <w:autoRedefine/>
    <w:rsid w:val="000F4D3C"/>
    <w:pPr>
      <w:bidi w:val="0"/>
      <w:spacing w:before="240" w:after="240"/>
      <w:ind w:left="6336"/>
    </w:pPr>
    <w:rPr>
      <w:rFonts w:ascii="Verdana" w:hAnsi="Verdana"/>
      <w:lang w:eastAsia="en-US" w:bidi="ar-SA"/>
    </w:rPr>
  </w:style>
  <w:style w:type="paragraph" w:customStyle="1" w:styleId="Char1CharCharChar14">
    <w:name w:val="Char1 תו Char תו Char תו Char תו תו תו תו תו תו תו תו תו תו תו תו תו תו תו תו תו תו תו תו תו תו תו תו1 תו תו תו תו תו תו תו תו תו תו תו תו תו תו תו תו תו תו תו תו תו תו תו תו תו תו"/>
    <w:basedOn w:val="a1"/>
    <w:autoRedefine/>
    <w:rsid w:val="000F4D3C"/>
    <w:pPr>
      <w:bidi w:val="0"/>
      <w:spacing w:before="240" w:after="240"/>
      <w:ind w:left="6336"/>
    </w:pPr>
    <w:rPr>
      <w:rFonts w:ascii="Verdana" w:hAnsi="Verdana"/>
      <w:lang w:eastAsia="en-US" w:bidi="ar-SA"/>
    </w:rPr>
  </w:style>
  <w:style w:type="paragraph" w:customStyle="1" w:styleId="CharCharCharCharCharCharCharCharCharCharCharChar">
    <w:name w:val="Char תו Char Char Char Char Char Char Char Char Char Char תו Char תו"/>
    <w:basedOn w:val="a1"/>
    <w:rsid w:val="000F4D3C"/>
    <w:pPr>
      <w:bidi w:val="0"/>
      <w:spacing w:after="160"/>
    </w:pPr>
    <w:rPr>
      <w:rFonts w:ascii="Verdana" w:hAnsi="Verdana"/>
      <w:lang w:eastAsia="en-US" w:bidi="ar-SA"/>
    </w:rPr>
  </w:style>
  <w:style w:type="paragraph" w:customStyle="1" w:styleId="Char1CharCharChar15">
    <w:name w:val="Char1 תו Char תו Char תו Char תו תו תו תו תו תו תו תו תו תו תו תו תו תו תו תו תו תו תו תו תו תו תו תו1 תו תו תו תו תו תו תו תו תו תו תו תו תו"/>
    <w:basedOn w:val="a1"/>
    <w:autoRedefine/>
    <w:rsid w:val="000F4D3C"/>
    <w:pPr>
      <w:bidi w:val="0"/>
      <w:spacing w:before="240" w:after="240"/>
      <w:ind w:left="6336"/>
    </w:pPr>
    <w:rPr>
      <w:rFonts w:ascii="Verdana" w:hAnsi="Verdana"/>
      <w:lang w:eastAsia="en-US" w:bidi="ar-SA"/>
    </w:rPr>
  </w:style>
  <w:style w:type="paragraph" w:customStyle="1" w:styleId="Char1CharCharChar16">
    <w:name w:val="Char1 תו Char תו Char תו Char תו תו תו תו תו תו תו תו תו תו תו תו תו תו תו תו תו תו תו תו תו תו תו תו1 תו תו תו תו תו תו תו תו תו תו תו תו תו תו תו תו תו תו"/>
    <w:basedOn w:val="a1"/>
    <w:autoRedefine/>
    <w:rsid w:val="000F4D3C"/>
    <w:pPr>
      <w:bidi w:val="0"/>
      <w:spacing w:before="240" w:after="240"/>
      <w:ind w:left="6336"/>
    </w:pPr>
    <w:rPr>
      <w:rFonts w:ascii="Verdana" w:hAnsi="Verdana"/>
      <w:lang w:eastAsia="en-US" w:bidi="ar-SA"/>
    </w:rPr>
  </w:style>
  <w:style w:type="paragraph" w:customStyle="1" w:styleId="1Char0">
    <w:name w:val="תו תו1 תו תו תו Char"/>
    <w:basedOn w:val="a1"/>
    <w:autoRedefine/>
    <w:rsid w:val="000F4D3C"/>
    <w:pPr>
      <w:bidi w:val="0"/>
      <w:spacing w:before="240" w:after="240"/>
      <w:ind w:left="6336"/>
    </w:pPr>
    <w:rPr>
      <w:rFonts w:ascii="Verdana" w:hAnsi="Verdana"/>
      <w:lang w:eastAsia="en-US" w:bidi="ar-SA"/>
    </w:rPr>
  </w:style>
  <w:style w:type="paragraph" w:customStyle="1" w:styleId="Char1CharCharChar110">
    <w:name w:val="Char1 תו Char תו Char תו Char תו תו תו תו תו תו תו תו תו תו תו תו תו תו תו תו תו תו תו תו תו תו תו תו1 תו תו תו תו תו תו תו תו תו תו תו תו תו תו תו תו תו תו1 תו תו"/>
    <w:basedOn w:val="a1"/>
    <w:autoRedefine/>
    <w:rsid w:val="000F4D3C"/>
    <w:pPr>
      <w:bidi w:val="0"/>
      <w:spacing w:before="240" w:after="240"/>
      <w:ind w:left="6336"/>
    </w:pPr>
    <w:rPr>
      <w:rFonts w:ascii="Verdana" w:hAnsi="Verdana"/>
      <w:lang w:eastAsia="en-US" w:bidi="ar-SA"/>
    </w:rPr>
  </w:style>
  <w:style w:type="character" w:styleId="afb">
    <w:name w:val="Strong"/>
    <w:qFormat/>
    <w:rsid w:val="000F4D3C"/>
    <w:rPr>
      <w:b/>
      <w:bCs/>
    </w:rPr>
  </w:style>
  <w:style w:type="paragraph" w:customStyle="1" w:styleId="Char1CharCharChar17">
    <w:name w:val="Char1 תו Char תו Char תו Char תו תו תו תו תו תו תו תו תו תו תו תו תו תו תו תו תו תו תו תו תו תו תו תו1 תו תו"/>
    <w:basedOn w:val="a1"/>
    <w:autoRedefine/>
    <w:rsid w:val="000F4D3C"/>
    <w:pPr>
      <w:bidi w:val="0"/>
      <w:spacing w:before="240" w:after="240"/>
      <w:ind w:left="6336"/>
    </w:pPr>
    <w:rPr>
      <w:rFonts w:ascii="Verdana" w:hAnsi="Verdana"/>
      <w:lang w:eastAsia="en-US" w:bidi="ar-SA"/>
    </w:rPr>
  </w:style>
  <w:style w:type="paragraph" w:customStyle="1" w:styleId="Char1CharCharChar18">
    <w:name w:val="Char1 תו Char תו Char תו Char תו תו תו תו תו תו תו תו תו תו תו תו תו תו תו תו תו תו תו תו תו תו תו תו1 תו תו תו תו תו"/>
    <w:basedOn w:val="a1"/>
    <w:autoRedefine/>
    <w:rsid w:val="000F4D3C"/>
    <w:pPr>
      <w:bidi w:val="0"/>
      <w:spacing w:before="240" w:after="240"/>
      <w:ind w:left="6336"/>
    </w:pPr>
    <w:rPr>
      <w:rFonts w:ascii="Verdana" w:hAnsi="Verdana"/>
      <w:lang w:eastAsia="en-US" w:bidi="ar-SA"/>
    </w:rPr>
  </w:style>
  <w:style w:type="paragraph" w:customStyle="1" w:styleId="1CharCharChar">
    <w:name w:val="תו תו1 תו תו תו Char תו Char תו Char תו"/>
    <w:basedOn w:val="a1"/>
    <w:autoRedefine/>
    <w:rsid w:val="000F4D3C"/>
    <w:pPr>
      <w:bidi w:val="0"/>
      <w:spacing w:before="240" w:after="240"/>
      <w:ind w:left="6336"/>
    </w:pPr>
    <w:rPr>
      <w:rFonts w:ascii="Verdana" w:hAnsi="Verdana"/>
      <w:lang w:eastAsia="en-US" w:bidi="ar-SA"/>
    </w:rPr>
  </w:style>
  <w:style w:type="paragraph" w:customStyle="1" w:styleId="tabLineHeader">
    <w:name w:val="tab.LineHeader"/>
    <w:basedOn w:val="a1"/>
    <w:rsid w:val="000F4D3C"/>
    <w:pPr>
      <w:ind w:left="77"/>
    </w:pPr>
    <w:rPr>
      <w:rFonts w:ascii="Arial" w:hAnsi="Arial" w:cs="Arial"/>
      <w:b/>
      <w:bCs/>
      <w:sz w:val="22"/>
      <w:szCs w:val="22"/>
    </w:rPr>
  </w:style>
  <w:style w:type="paragraph" w:customStyle="1" w:styleId="Char1CharCharChar111">
    <w:name w:val="Char1 תו Char תו Char תו Char תו תו תו תו תו תו תו תו תו תו תו תו תו תו תו תו תו תו תו תו תו תו תו תו1 תו תו תו תו תו תו תו תו תו תו תו תו תו תו תו תו תו תו1 תו תו תו תו תו"/>
    <w:basedOn w:val="a1"/>
    <w:autoRedefine/>
    <w:rsid w:val="000F4D3C"/>
    <w:pPr>
      <w:bidi w:val="0"/>
      <w:spacing w:before="240" w:after="240"/>
      <w:ind w:left="6336"/>
    </w:pPr>
    <w:rPr>
      <w:rFonts w:ascii="Verdana" w:hAnsi="Verdana"/>
      <w:lang w:eastAsia="en-US" w:bidi="ar-SA"/>
    </w:rPr>
  </w:style>
  <w:style w:type="paragraph" w:customStyle="1" w:styleId="1CharCharChar0">
    <w:name w:val="תו תו1 תו תו תו Char תו Char תו Char תו תו תו תו"/>
    <w:basedOn w:val="a1"/>
    <w:autoRedefine/>
    <w:rsid w:val="000F4D3C"/>
    <w:pPr>
      <w:bidi w:val="0"/>
      <w:spacing w:before="240" w:after="240"/>
      <w:ind w:left="6336"/>
    </w:pPr>
    <w:rPr>
      <w:rFonts w:ascii="Verdana" w:hAnsi="Verdana"/>
      <w:lang w:eastAsia="en-US" w:bidi="ar-SA"/>
    </w:rPr>
  </w:style>
  <w:style w:type="paragraph" w:customStyle="1" w:styleId="1CharCharCharCharCharChar">
    <w:name w:val="תו תו1 תו תו תו Char תו Char תו Char תו תו תו תו Char תו Char תו Char"/>
    <w:basedOn w:val="a1"/>
    <w:autoRedefine/>
    <w:rsid w:val="000F4D3C"/>
    <w:pPr>
      <w:bidi w:val="0"/>
      <w:spacing w:before="240" w:after="240"/>
      <w:ind w:left="6336"/>
    </w:pPr>
    <w:rPr>
      <w:rFonts w:ascii="Verdana" w:hAnsi="Verdana"/>
      <w:lang w:eastAsia="en-US" w:bidi="ar-SA"/>
    </w:rPr>
  </w:style>
  <w:style w:type="paragraph" w:customStyle="1" w:styleId="Char1CharCharChar112">
    <w:name w:val="Char1 תו Char תו Char תו Char תו תו תו תו תו תו תו תו תו תו תו תו תו תו תו תו תו תו תו תו תו תו תו תו1 תו תו תו תו תו תו תו תו תו תו תו תו תו תו תו תו תו תו1 תו תו תו תו תו תו תו תו תו תו תו תו תו תו תו תו תו"/>
    <w:basedOn w:val="a1"/>
    <w:autoRedefine/>
    <w:rsid w:val="000F4D3C"/>
    <w:pPr>
      <w:bidi w:val="0"/>
      <w:spacing w:before="240" w:after="240"/>
      <w:ind w:left="6336"/>
    </w:pPr>
    <w:rPr>
      <w:rFonts w:ascii="Verdana" w:hAnsi="Verdana"/>
      <w:lang w:eastAsia="en-US" w:bidi="ar-SA"/>
    </w:rPr>
  </w:style>
  <w:style w:type="paragraph" w:customStyle="1" w:styleId="Char2">
    <w:name w:val="Char2"/>
    <w:basedOn w:val="a1"/>
    <w:autoRedefine/>
    <w:rsid w:val="000F4D3C"/>
    <w:pPr>
      <w:bidi w:val="0"/>
      <w:spacing w:before="240" w:after="240"/>
      <w:ind w:left="6336"/>
    </w:pPr>
    <w:rPr>
      <w:rFonts w:ascii="Verdana" w:hAnsi="Verdana"/>
      <w:lang w:eastAsia="en-US" w:bidi="ar-SA"/>
    </w:rPr>
  </w:style>
  <w:style w:type="paragraph" w:customStyle="1" w:styleId="Char1CharCharChar11Char">
    <w:name w:val="Char1 תו Char תו Char תו Char תו תו תו תו תו תו תו תו תו תו תו תו תו תו תו תו תו תו תו תו תו תו תו תו1 תו תו תו תו תו תו תו תו תו תו תו תו תו תו תו תו תו תו1 תו תו תו תו תו תו Char תו"/>
    <w:basedOn w:val="a1"/>
    <w:autoRedefine/>
    <w:rsid w:val="000F4D3C"/>
    <w:pPr>
      <w:bidi w:val="0"/>
      <w:spacing w:before="240" w:after="240"/>
      <w:ind w:left="6336"/>
    </w:pPr>
    <w:rPr>
      <w:rFonts w:ascii="Verdana" w:hAnsi="Verdana"/>
      <w:lang w:eastAsia="en-US" w:bidi="ar-SA"/>
    </w:rPr>
  </w:style>
  <w:style w:type="paragraph" w:customStyle="1" w:styleId="Char1CharCharChar113">
    <w:name w:val="Char1 תו Char תו Char תו Char תו תו תו תו תו תו תו תו תו תו תו תו תו תו תו תו תו תו תו תו תו תו תו תו1 תו תו תו תו תו תו תו תו תו תו תו תו תו תו תו תו תו תו1 תו תו תו תו תו תו תו תו תו תו תו תו תו תו תו תו תו תו"/>
    <w:basedOn w:val="a1"/>
    <w:autoRedefine/>
    <w:rsid w:val="000F4D3C"/>
    <w:pPr>
      <w:bidi w:val="0"/>
      <w:spacing w:before="240" w:after="240"/>
      <w:ind w:left="6336"/>
    </w:pPr>
    <w:rPr>
      <w:rFonts w:ascii="Verdana" w:hAnsi="Verdana"/>
      <w:lang w:eastAsia="en-US" w:bidi="ar-SA"/>
    </w:rPr>
  </w:style>
  <w:style w:type="paragraph" w:customStyle="1" w:styleId="1CharCharCharCharCharCharCharCharChar0">
    <w:name w:val="תו תו1 תו תו תו Char תו Char תו Char תו תו תו תו Char תו Char תו Char תו תו תו תו תו תו תו Char תו Char Char תו תו תו תו תו תו תו תו תו תו תו תו תו תו תו"/>
    <w:basedOn w:val="a1"/>
    <w:autoRedefine/>
    <w:rsid w:val="000F4D3C"/>
    <w:pPr>
      <w:bidi w:val="0"/>
      <w:spacing w:before="240" w:after="240"/>
      <w:ind w:left="6336"/>
    </w:pPr>
    <w:rPr>
      <w:rFonts w:ascii="Verdana" w:hAnsi="Verdana"/>
      <w:lang w:eastAsia="en-US" w:bidi="ar-SA"/>
    </w:rPr>
  </w:style>
  <w:style w:type="paragraph" w:customStyle="1" w:styleId="15">
    <w:name w:val="תו תו1"/>
    <w:basedOn w:val="a1"/>
    <w:autoRedefine/>
    <w:rsid w:val="000F4D3C"/>
    <w:pPr>
      <w:bidi w:val="0"/>
      <w:spacing w:before="240" w:after="240"/>
      <w:ind w:left="6336"/>
    </w:pPr>
    <w:rPr>
      <w:rFonts w:ascii="Verdana" w:hAnsi="Verdana"/>
      <w:lang w:eastAsia="en-US" w:bidi="ar-SA"/>
    </w:rPr>
  </w:style>
  <w:style w:type="paragraph" w:customStyle="1" w:styleId="CharChar0">
    <w:name w:val="Char תו Char"/>
    <w:basedOn w:val="a1"/>
    <w:autoRedefine/>
    <w:rsid w:val="000F4D3C"/>
    <w:pPr>
      <w:bidi w:val="0"/>
      <w:spacing w:before="240" w:after="240"/>
      <w:ind w:left="6336"/>
    </w:pPr>
    <w:rPr>
      <w:rFonts w:ascii="Verdana" w:hAnsi="Verdana"/>
      <w:lang w:eastAsia="en-US" w:bidi="ar-SA"/>
    </w:rPr>
  </w:style>
  <w:style w:type="paragraph" w:customStyle="1" w:styleId="Char">
    <w:name w:val="Char תו"/>
    <w:basedOn w:val="a1"/>
    <w:autoRedefine/>
    <w:rsid w:val="000F4D3C"/>
    <w:pPr>
      <w:bidi w:val="0"/>
      <w:spacing w:before="240" w:after="240"/>
      <w:ind w:left="6336"/>
    </w:pPr>
    <w:rPr>
      <w:rFonts w:ascii="Verdana" w:hAnsi="Verdana"/>
      <w:lang w:eastAsia="en-US" w:bidi="ar-SA"/>
    </w:rPr>
  </w:style>
  <w:style w:type="paragraph" w:customStyle="1" w:styleId="16">
    <w:name w:val="1"/>
    <w:basedOn w:val="a1"/>
    <w:autoRedefine/>
    <w:rsid w:val="000F4D3C"/>
    <w:pPr>
      <w:bidi w:val="0"/>
      <w:spacing w:before="240" w:after="240"/>
      <w:ind w:left="6336"/>
    </w:pPr>
    <w:rPr>
      <w:rFonts w:ascii="Verdana" w:hAnsi="Verdana"/>
      <w:lang w:eastAsia="en-US" w:bidi="ar-SA"/>
    </w:rPr>
  </w:style>
  <w:style w:type="paragraph" w:customStyle="1" w:styleId="Char1CharCharChar11CharCharCharChar">
    <w:name w:val="Char1 תו Char תו Char תו Char תו תו תו תו תו תו תו תו תו תו תו תו תו תו תו תו תו תו תו תו תו תו תו תו1 תו תו תו תו תו תו תו תו תו תו תו תו תו תו תו תו תו תו1 תו תו תו תו תו תו Char תו Char Char תו תו תו תו תו תו Char"/>
    <w:basedOn w:val="a1"/>
    <w:autoRedefine/>
    <w:rsid w:val="000F4D3C"/>
    <w:pPr>
      <w:bidi w:val="0"/>
      <w:spacing w:before="240" w:after="240"/>
      <w:ind w:left="6336"/>
    </w:pPr>
    <w:rPr>
      <w:rFonts w:ascii="Verdana" w:hAnsi="Verdana"/>
      <w:lang w:eastAsia="en-US" w:bidi="ar-SA"/>
    </w:rPr>
  </w:style>
  <w:style w:type="paragraph" w:customStyle="1" w:styleId="1CharCharCharCharCharCharCharCharCharCharCharChar">
    <w:name w:val="תו תו1 תו תו תו Char תו Char תו Char תו תו תו תו Char תו Char תו Char תו תו תו תו תו תו תו Char תו Char Char תו תו תו תו תו תו תו תו תו תו תו תו תו תו תו Char Char תו Char תו"/>
    <w:basedOn w:val="a1"/>
    <w:autoRedefine/>
    <w:rsid w:val="000F4D3C"/>
    <w:pPr>
      <w:bidi w:val="0"/>
      <w:spacing w:before="240" w:after="240"/>
      <w:ind w:left="6336"/>
    </w:pPr>
    <w:rPr>
      <w:rFonts w:ascii="Verdana" w:hAnsi="Verdana"/>
      <w:lang w:eastAsia="en-US" w:bidi="ar-SA"/>
    </w:rPr>
  </w:style>
  <w:style w:type="paragraph" w:customStyle="1" w:styleId="Char1CharCharChar19">
    <w:name w:val="Char1 תו Char תו Char תו Char תו תו תו תו תו תו תו תו תו תו תו תו תו תו תו תו תו תו תו תו תו תו תו תו1 תו תו תו תו תו תו תו תו תו תו תו תו תו תו תו תו תו תו תו"/>
    <w:basedOn w:val="a1"/>
    <w:autoRedefine/>
    <w:rsid w:val="000F4D3C"/>
    <w:pPr>
      <w:bidi w:val="0"/>
      <w:spacing w:before="240" w:after="240"/>
      <w:ind w:left="6336"/>
    </w:pPr>
    <w:rPr>
      <w:rFonts w:ascii="Verdana" w:hAnsi="Verdana"/>
      <w:lang w:eastAsia="en-US" w:bidi="ar-SA"/>
    </w:rPr>
  </w:style>
  <w:style w:type="paragraph" w:customStyle="1" w:styleId="1CharCharCharCharCharCharCharCharCharCharChar">
    <w:name w:val="תו תו1 תו תו תו Char תו Char תו Char תו תו תו תו Char תו Char תו Char תו תו תו תו תו תו תו Char תו Char Char תו תו תו תו תו תו תו תו תו תו תו תו תו תו תו Char Char תו"/>
    <w:basedOn w:val="a1"/>
    <w:autoRedefine/>
    <w:rsid w:val="000F4D3C"/>
    <w:pPr>
      <w:bidi w:val="0"/>
      <w:spacing w:before="240" w:after="240"/>
      <w:ind w:left="6336"/>
    </w:pPr>
    <w:rPr>
      <w:rFonts w:ascii="Verdana" w:hAnsi="Verdana"/>
      <w:lang w:eastAsia="en-US" w:bidi="ar-SA"/>
    </w:rPr>
  </w:style>
  <w:style w:type="paragraph" w:customStyle="1" w:styleId="1CharCharCharCharCharCharCharCharChar1">
    <w:name w:val="תו תו1 תו תו תו Char תו Char תו Char תו תו תו תו Char תו Char תו Char תו תו תו תו תו תו תו Char תו Char Char תו תו תו תו תו תו תו תו תו תו תו תו תו תו"/>
    <w:basedOn w:val="a1"/>
    <w:autoRedefine/>
    <w:rsid w:val="000F4D3C"/>
    <w:pPr>
      <w:bidi w:val="0"/>
      <w:spacing w:before="240" w:after="240"/>
      <w:ind w:left="6336"/>
    </w:pPr>
    <w:rPr>
      <w:rFonts w:ascii="Verdana" w:hAnsi="Verdana"/>
      <w:lang w:eastAsia="en-US" w:bidi="ar-SA"/>
    </w:rPr>
  </w:style>
  <w:style w:type="paragraph" w:customStyle="1" w:styleId="1CharCharCharCharCharCharCharCharChar2">
    <w:name w:val="תו תו1 תו תו תו Char תו Char תו Char תו תו תו תו Char תו Char תו Char תו תו תו תו תו תו תו Char תו Char Char תו תו תו תו תו תו תו תו תו תו תו תו תו תו תו תו תו"/>
    <w:basedOn w:val="a1"/>
    <w:autoRedefine/>
    <w:rsid w:val="000F4D3C"/>
    <w:pPr>
      <w:bidi w:val="0"/>
      <w:spacing w:before="240" w:after="240"/>
      <w:ind w:left="6336"/>
    </w:pPr>
    <w:rPr>
      <w:rFonts w:ascii="Verdana" w:hAnsi="Verdana"/>
      <w:lang w:eastAsia="en-US" w:bidi="ar-SA"/>
    </w:rPr>
  </w:style>
  <w:style w:type="paragraph" w:customStyle="1" w:styleId="1Char1CharCharCharCharCharCharCharChar">
    <w:name w:val="תו1 Char1 תו Char תו תו תו תו Char תו Char Char תו תו תו תו Char תו Char תו תו תו תו Char תו Char תו תו תו"/>
    <w:basedOn w:val="a1"/>
    <w:autoRedefine/>
    <w:rsid w:val="000F4D3C"/>
    <w:pPr>
      <w:bidi w:val="0"/>
      <w:spacing w:before="240" w:after="240"/>
      <w:ind w:left="6336"/>
    </w:pPr>
    <w:rPr>
      <w:rFonts w:ascii="Verdana" w:hAnsi="Verdana"/>
      <w:lang w:eastAsia="en-US" w:bidi="ar-SA"/>
    </w:rPr>
  </w:style>
  <w:style w:type="paragraph" w:customStyle="1" w:styleId="afc">
    <w:name w:val="תו"/>
    <w:basedOn w:val="a1"/>
    <w:autoRedefine/>
    <w:rsid w:val="000F4D3C"/>
    <w:pPr>
      <w:bidi w:val="0"/>
      <w:spacing w:before="240" w:after="240"/>
      <w:ind w:left="6336"/>
    </w:pPr>
    <w:rPr>
      <w:rFonts w:ascii="Verdana" w:hAnsi="Verdana"/>
      <w:lang w:eastAsia="en-US" w:bidi="ar-SA"/>
    </w:rPr>
  </w:style>
  <w:style w:type="paragraph" w:customStyle="1" w:styleId="Char0">
    <w:name w:val="תו Char"/>
    <w:basedOn w:val="a1"/>
    <w:autoRedefine/>
    <w:rsid w:val="000F4D3C"/>
    <w:pPr>
      <w:bidi w:val="0"/>
      <w:spacing w:before="240" w:after="240"/>
      <w:ind w:left="6336"/>
    </w:pPr>
    <w:rPr>
      <w:rFonts w:ascii="Verdana" w:hAnsi="Verdana"/>
      <w:lang w:eastAsia="en-US" w:bidi="ar-SA"/>
    </w:rPr>
  </w:style>
  <w:style w:type="paragraph" w:customStyle="1" w:styleId="1CharCharCharCharCharCharCharCharChar3">
    <w:name w:val="תו תו1 תו תו תו Char תו Char תו Char תו תו תו תו Char תו Char תו Char תו תו תו תו תו תו תו Char תו Char Char תו תו תו תו תו תו תו תו תו תו תו תו תו תו תו תו"/>
    <w:basedOn w:val="a1"/>
    <w:autoRedefine/>
    <w:rsid w:val="000F4D3C"/>
    <w:pPr>
      <w:bidi w:val="0"/>
      <w:spacing w:before="240" w:after="240"/>
      <w:ind w:left="6336"/>
    </w:pPr>
    <w:rPr>
      <w:rFonts w:ascii="Verdana" w:hAnsi="Verdana"/>
      <w:lang w:eastAsia="en-US" w:bidi="ar-SA"/>
    </w:rPr>
  </w:style>
  <w:style w:type="paragraph" w:customStyle="1" w:styleId="42">
    <w:name w:val="תו תו4 תו תו תו"/>
    <w:basedOn w:val="a1"/>
    <w:autoRedefine/>
    <w:rsid w:val="000F4D3C"/>
    <w:pPr>
      <w:bidi w:val="0"/>
      <w:spacing w:before="240" w:after="240"/>
      <w:ind w:left="6336"/>
    </w:pPr>
    <w:rPr>
      <w:rFonts w:ascii="Verdana" w:hAnsi="Verdana"/>
      <w:lang w:eastAsia="en-US" w:bidi="ar-SA"/>
    </w:rPr>
  </w:style>
  <w:style w:type="paragraph" w:customStyle="1" w:styleId="1CharChar">
    <w:name w:val="תו1 Char Char"/>
    <w:basedOn w:val="a1"/>
    <w:autoRedefine/>
    <w:rsid w:val="000F4D3C"/>
    <w:pPr>
      <w:bidi w:val="0"/>
      <w:spacing w:before="240" w:after="240"/>
      <w:ind w:left="6336"/>
    </w:pPr>
    <w:rPr>
      <w:rFonts w:ascii="Verdana" w:hAnsi="Verdana"/>
      <w:lang w:eastAsia="en-US" w:bidi="ar-SA"/>
    </w:rPr>
  </w:style>
  <w:style w:type="paragraph" w:customStyle="1" w:styleId="1CharCharCharCharCharCharCharCharCharChar">
    <w:name w:val="תו תו1 תו תו תו Char תו Char תו Char תו תו תו תו Char תו Char תו Char תו תו תו תו תו תו תו Char תו Char Char תו תו תו תו תו תו תו תו תו תו תו תו תו תו תו תו Char"/>
    <w:basedOn w:val="a1"/>
    <w:autoRedefine/>
    <w:rsid w:val="000F4D3C"/>
    <w:pPr>
      <w:bidi w:val="0"/>
      <w:spacing w:before="240" w:after="240"/>
      <w:ind w:left="6336"/>
    </w:pPr>
    <w:rPr>
      <w:rFonts w:ascii="Verdana" w:hAnsi="Verdana"/>
      <w:lang w:eastAsia="en-US" w:bidi="ar-SA"/>
    </w:rPr>
  </w:style>
  <w:style w:type="paragraph" w:customStyle="1" w:styleId="afd">
    <w:name w:val="תו תו"/>
    <w:basedOn w:val="a1"/>
    <w:autoRedefine/>
    <w:rsid w:val="000F4D3C"/>
    <w:pPr>
      <w:bidi w:val="0"/>
      <w:spacing w:before="240" w:after="240"/>
      <w:ind w:left="6336"/>
    </w:pPr>
    <w:rPr>
      <w:rFonts w:ascii="Verdana" w:hAnsi="Verdana"/>
      <w:lang w:eastAsia="en-US" w:bidi="ar-SA"/>
    </w:rPr>
  </w:style>
  <w:style w:type="paragraph" w:customStyle="1" w:styleId="Char1">
    <w:name w:val="Char1"/>
    <w:basedOn w:val="a1"/>
    <w:rsid w:val="000F4D3C"/>
    <w:pPr>
      <w:bidi w:val="0"/>
      <w:spacing w:after="160" w:line="240" w:lineRule="exact"/>
      <w:jc w:val="both"/>
    </w:pPr>
    <w:rPr>
      <w:rFonts w:ascii="Verdana" w:hAnsi="Verdana" w:cs="FrankRuehl"/>
      <w:sz w:val="16"/>
      <w:szCs w:val="20"/>
      <w:lang w:eastAsia="en-US" w:bidi="ar-SA"/>
    </w:rPr>
  </w:style>
  <w:style w:type="paragraph" w:customStyle="1" w:styleId="1Char1CharCharCharChar">
    <w:name w:val="תו1 Char1 תו Char תו תו תו תו Char תו Char Char תו תו תו תו"/>
    <w:basedOn w:val="a1"/>
    <w:autoRedefine/>
    <w:rsid w:val="000F4D3C"/>
    <w:pPr>
      <w:bidi w:val="0"/>
      <w:spacing w:before="240" w:after="240"/>
      <w:ind w:left="6336"/>
    </w:pPr>
    <w:rPr>
      <w:rFonts w:ascii="Verdana" w:hAnsi="Verdana"/>
      <w:lang w:eastAsia="en-US" w:bidi="ar-SA"/>
    </w:rPr>
  </w:style>
  <w:style w:type="numbering" w:customStyle="1" w:styleId="10">
    <w:name w:val="סגנון1"/>
    <w:rsid w:val="000F4D3C"/>
    <w:pPr>
      <w:numPr>
        <w:numId w:val="15"/>
      </w:numPr>
    </w:pPr>
  </w:style>
  <w:style w:type="paragraph" w:styleId="afe">
    <w:name w:val="table of figures"/>
    <w:basedOn w:val="a1"/>
    <w:next w:val="a1"/>
    <w:semiHidden/>
    <w:rsid w:val="000F4D3C"/>
    <w:pPr>
      <w:ind w:left="480" w:hanging="480"/>
    </w:pPr>
  </w:style>
  <w:style w:type="paragraph" w:customStyle="1" w:styleId="1Char1CharCharCharCharCharCharCharCharCharCharCharCharCharChar">
    <w:name w:val="תו1 Char1 תו Char תו תו תו תו תו Char תו Char תו Char תו Char תו Char תו Char תו Char תו Char תו Char תו Char תו Char תו Char תו Char"/>
    <w:basedOn w:val="a1"/>
    <w:autoRedefine/>
    <w:rsid w:val="000F4D3C"/>
    <w:pPr>
      <w:bidi w:val="0"/>
      <w:spacing w:before="240" w:after="240"/>
      <w:ind w:left="6336"/>
    </w:pPr>
    <w:rPr>
      <w:rFonts w:ascii="Verdana" w:hAnsi="Verdana"/>
      <w:lang w:eastAsia="en-US" w:bidi="ar-SA"/>
    </w:rPr>
  </w:style>
  <w:style w:type="paragraph" w:customStyle="1" w:styleId="1Char1CharCharCharCharCharCharCharChar0">
    <w:name w:val="תו1 Char1 תו Char תו תו תו תו Char תו Char Char תו תו תו תו Char תו Char תו תו תו תו Char תו Char תו תו תו תו תו"/>
    <w:basedOn w:val="a1"/>
    <w:autoRedefine/>
    <w:rsid w:val="000F4D3C"/>
    <w:pPr>
      <w:bidi w:val="0"/>
      <w:spacing w:before="240" w:after="240"/>
      <w:ind w:left="6336"/>
    </w:pPr>
    <w:rPr>
      <w:rFonts w:ascii="Verdana" w:hAnsi="Verdana"/>
      <w:lang w:eastAsia="en-US" w:bidi="ar-SA"/>
    </w:rPr>
  </w:style>
  <w:style w:type="paragraph" w:customStyle="1" w:styleId="a0">
    <w:name w:val="a0"/>
    <w:basedOn w:val="a1"/>
    <w:rsid w:val="000F4D3C"/>
    <w:pPr>
      <w:numPr>
        <w:ilvl w:val="2"/>
        <w:numId w:val="1"/>
      </w:numPr>
      <w:spacing w:line="360" w:lineRule="auto"/>
      <w:jc w:val="both"/>
    </w:pPr>
    <w:rPr>
      <w:sz w:val="22"/>
      <w:szCs w:val="22"/>
      <w:lang w:eastAsia="en-US"/>
    </w:rPr>
  </w:style>
  <w:style w:type="character" w:styleId="aff">
    <w:name w:val="annotation reference"/>
    <w:rsid w:val="000F4D3C"/>
    <w:rPr>
      <w:sz w:val="16"/>
      <w:szCs w:val="16"/>
    </w:rPr>
  </w:style>
  <w:style w:type="paragraph" w:styleId="aff0">
    <w:name w:val="annotation text"/>
    <w:basedOn w:val="a1"/>
    <w:link w:val="aff1"/>
    <w:rsid w:val="000F4D3C"/>
    <w:rPr>
      <w:sz w:val="20"/>
      <w:szCs w:val="20"/>
    </w:rPr>
  </w:style>
  <w:style w:type="paragraph" w:styleId="aff2">
    <w:name w:val="annotation subject"/>
    <w:basedOn w:val="aff0"/>
    <w:next w:val="aff0"/>
    <w:semiHidden/>
    <w:rsid w:val="000F4D3C"/>
    <w:rPr>
      <w:b/>
      <w:bCs/>
    </w:rPr>
  </w:style>
  <w:style w:type="paragraph" w:customStyle="1" w:styleId="CharChar1">
    <w:name w:val="גופן ברירת המחדל של קטע פסקה תו Char תו Char תו"/>
    <w:basedOn w:val="a1"/>
    <w:rsid w:val="000F4D3C"/>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numbering" w:styleId="111111">
    <w:name w:val="Outline List 2"/>
    <w:basedOn w:val="a4"/>
    <w:rsid w:val="000F4D3C"/>
    <w:pPr>
      <w:numPr>
        <w:numId w:val="17"/>
      </w:numPr>
    </w:pPr>
  </w:style>
  <w:style w:type="character" w:customStyle="1" w:styleId="aff1">
    <w:name w:val="טקסט הערה תו"/>
    <w:link w:val="aff0"/>
    <w:rsid w:val="005F1A2C"/>
    <w:rPr>
      <w:lang w:eastAsia="he-IL"/>
    </w:rPr>
  </w:style>
  <w:style w:type="paragraph" w:styleId="aff3">
    <w:name w:val="Revision"/>
    <w:hidden/>
    <w:uiPriority w:val="99"/>
    <w:semiHidden/>
    <w:rsid w:val="0058614D"/>
    <w:rPr>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1">
    <w:name w:val="Normal"/>
    <w:qFormat/>
    <w:rsid w:val="000E7C21"/>
    <w:pPr>
      <w:bidi/>
    </w:pPr>
    <w:rPr>
      <w:sz w:val="24"/>
      <w:szCs w:val="24"/>
      <w:lang w:eastAsia="he-IL"/>
    </w:rPr>
  </w:style>
  <w:style w:type="paragraph" w:styleId="11">
    <w:name w:val="heading 1"/>
    <w:basedOn w:val="a1"/>
    <w:next w:val="a1"/>
    <w:qFormat/>
    <w:rsid w:val="000E7C21"/>
    <w:pPr>
      <w:keepNext/>
      <w:spacing w:before="240" w:after="60"/>
      <w:outlineLvl w:val="0"/>
    </w:pPr>
    <w:rPr>
      <w:rFonts w:ascii="Arial" w:hAnsi="Arial" w:cs="Arial"/>
      <w:b/>
      <w:bCs/>
      <w:kern w:val="32"/>
      <w:sz w:val="32"/>
      <w:szCs w:val="32"/>
    </w:rPr>
  </w:style>
  <w:style w:type="paragraph" w:styleId="2">
    <w:name w:val="heading 2"/>
    <w:basedOn w:val="a1"/>
    <w:next w:val="a1"/>
    <w:qFormat/>
    <w:rsid w:val="00CC7CB3"/>
    <w:pPr>
      <w:keepNext/>
      <w:spacing w:before="240" w:after="60"/>
      <w:outlineLvl w:val="1"/>
    </w:pPr>
    <w:rPr>
      <w:rFonts w:ascii="Arial" w:hAnsi="Arial" w:cs="Arial"/>
      <w:b/>
      <w:bCs/>
      <w:i/>
      <w:iCs/>
      <w:sz w:val="28"/>
      <w:szCs w:val="28"/>
    </w:rPr>
  </w:style>
  <w:style w:type="paragraph" w:styleId="3">
    <w:name w:val="heading 3"/>
    <w:basedOn w:val="a1"/>
    <w:next w:val="a1"/>
    <w:qFormat/>
    <w:rsid w:val="00CC7CB3"/>
    <w:pPr>
      <w:keepNext/>
      <w:tabs>
        <w:tab w:val="left" w:pos="648"/>
      </w:tabs>
      <w:overflowPunct w:val="0"/>
      <w:autoSpaceDE w:val="0"/>
      <w:autoSpaceDN w:val="0"/>
      <w:bidi w:val="0"/>
      <w:adjustRightInd w:val="0"/>
      <w:textAlignment w:val="baseline"/>
      <w:outlineLvl w:val="2"/>
    </w:pPr>
    <w:rPr>
      <w:rFonts w:cs="Miriam"/>
      <w:sz w:val="28"/>
      <w:szCs w:val="28"/>
      <w:lang w:eastAsia="en-US"/>
    </w:rPr>
  </w:style>
  <w:style w:type="paragraph" w:styleId="4">
    <w:name w:val="heading 4"/>
    <w:basedOn w:val="a1"/>
    <w:next w:val="a1"/>
    <w:qFormat/>
    <w:rsid w:val="000E7C21"/>
    <w:pPr>
      <w:keepNext/>
      <w:overflowPunct w:val="0"/>
      <w:autoSpaceDE w:val="0"/>
      <w:autoSpaceDN w:val="0"/>
      <w:bidi w:val="0"/>
      <w:adjustRightInd w:val="0"/>
      <w:outlineLvl w:val="3"/>
    </w:pPr>
    <w:rPr>
      <w:rFonts w:cs="Miriam"/>
      <w:sz w:val="20"/>
      <w:szCs w:val="20"/>
      <w:lang w:eastAsia="en-US"/>
    </w:rPr>
  </w:style>
  <w:style w:type="paragraph" w:styleId="5">
    <w:name w:val="heading 5"/>
    <w:basedOn w:val="a1"/>
    <w:next w:val="a1"/>
    <w:qFormat/>
    <w:rsid w:val="00CC7CB3"/>
    <w:pPr>
      <w:spacing w:before="240" w:after="60"/>
      <w:outlineLvl w:val="4"/>
    </w:pPr>
    <w:rPr>
      <w:b/>
      <w:bCs/>
      <w:i/>
      <w:iCs/>
      <w:sz w:val="26"/>
      <w:szCs w:val="26"/>
    </w:rPr>
  </w:style>
  <w:style w:type="paragraph" w:styleId="6">
    <w:name w:val="heading 6"/>
    <w:basedOn w:val="a1"/>
    <w:next w:val="a1"/>
    <w:qFormat/>
    <w:rsid w:val="00CC7CB3"/>
    <w:pPr>
      <w:keepNext/>
      <w:spacing w:line="360" w:lineRule="auto"/>
      <w:jc w:val="both"/>
      <w:outlineLvl w:val="5"/>
    </w:pPr>
    <w:rPr>
      <w:rFonts w:cs="David"/>
      <w:b/>
      <w:bCs/>
      <w:sz w:val="28"/>
      <w:szCs w:val="28"/>
      <w:u w:val="single"/>
    </w:rPr>
  </w:style>
  <w:style w:type="paragraph" w:styleId="7">
    <w:name w:val="heading 7"/>
    <w:basedOn w:val="a1"/>
    <w:next w:val="a1"/>
    <w:qFormat/>
    <w:rsid w:val="00CC7CB3"/>
    <w:pPr>
      <w:keepNext/>
      <w:spacing w:line="360" w:lineRule="auto"/>
      <w:jc w:val="center"/>
      <w:outlineLvl w:val="6"/>
    </w:pPr>
    <w:rPr>
      <w:rFonts w:cs="David"/>
    </w:rPr>
  </w:style>
  <w:style w:type="paragraph" w:styleId="8">
    <w:name w:val="heading 8"/>
    <w:basedOn w:val="a1"/>
    <w:next w:val="a1"/>
    <w:qFormat/>
    <w:rsid w:val="00CC7CB3"/>
    <w:pPr>
      <w:keepNext/>
      <w:spacing w:line="360" w:lineRule="auto"/>
      <w:outlineLvl w:val="7"/>
    </w:pPr>
    <w:rPr>
      <w:rFonts w:ascii="Arial" w:hAnsi="Arial" w:cs="David"/>
      <w:b/>
      <w:bCs/>
      <w:w w:val="95"/>
    </w:rPr>
  </w:style>
  <w:style w:type="paragraph" w:styleId="9">
    <w:name w:val="heading 9"/>
    <w:basedOn w:val="a1"/>
    <w:next w:val="a1"/>
    <w:qFormat/>
    <w:rsid w:val="00CC7CB3"/>
    <w:pPr>
      <w:keepNext/>
      <w:jc w:val="center"/>
      <w:outlineLvl w:val="8"/>
    </w:pPr>
    <w:rPr>
      <w:rFonts w:cs="David"/>
      <w:b/>
      <w:bCs/>
      <w:u w:val="single"/>
      <w:lang w:eastAsia="en-U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styleId="Hyperlink">
    <w:name w:val="Hyperlink"/>
    <w:rsid w:val="000E7C21"/>
    <w:rPr>
      <w:color w:val="0000FF"/>
      <w:u w:val="single"/>
    </w:rPr>
  </w:style>
  <w:style w:type="paragraph" w:styleId="a5">
    <w:name w:val="header"/>
    <w:aliases w:val="הנדון"/>
    <w:basedOn w:val="a1"/>
    <w:rsid w:val="000E7C21"/>
    <w:pPr>
      <w:tabs>
        <w:tab w:val="center" w:pos="4153"/>
        <w:tab w:val="right" w:pos="8306"/>
      </w:tabs>
    </w:pPr>
  </w:style>
  <w:style w:type="paragraph" w:styleId="a6">
    <w:name w:val="footer"/>
    <w:basedOn w:val="a1"/>
    <w:link w:val="a7"/>
    <w:uiPriority w:val="99"/>
    <w:rsid w:val="00CC7CB3"/>
    <w:pPr>
      <w:tabs>
        <w:tab w:val="center" w:pos="4153"/>
        <w:tab w:val="right" w:pos="8306"/>
      </w:tabs>
    </w:pPr>
  </w:style>
  <w:style w:type="character" w:styleId="FollowedHyperlink">
    <w:name w:val="FollowedHyperlink"/>
    <w:rsid w:val="00CC7CB3"/>
    <w:rPr>
      <w:color w:val="800080"/>
      <w:u w:val="single"/>
    </w:rPr>
  </w:style>
  <w:style w:type="paragraph" w:styleId="30">
    <w:name w:val="Body Text 3"/>
    <w:basedOn w:val="a1"/>
    <w:rsid w:val="00CC7CB3"/>
    <w:pPr>
      <w:overflowPunct w:val="0"/>
      <w:autoSpaceDE w:val="0"/>
      <w:autoSpaceDN w:val="0"/>
      <w:adjustRightInd w:val="0"/>
      <w:spacing w:line="360" w:lineRule="auto"/>
      <w:ind w:right="643"/>
      <w:jc w:val="both"/>
      <w:textAlignment w:val="baseline"/>
    </w:pPr>
    <w:rPr>
      <w:rFonts w:cs="David"/>
      <w:lang w:eastAsia="en-US"/>
    </w:rPr>
  </w:style>
  <w:style w:type="paragraph" w:styleId="a8">
    <w:name w:val="Subtitle"/>
    <w:basedOn w:val="a1"/>
    <w:qFormat/>
    <w:rsid w:val="00CC7CB3"/>
    <w:pPr>
      <w:jc w:val="center"/>
    </w:pPr>
    <w:rPr>
      <w:rFonts w:cs="David"/>
      <w:b/>
      <w:bCs/>
      <w:u w:val="single"/>
      <w:lang w:eastAsia="en-US"/>
    </w:rPr>
  </w:style>
  <w:style w:type="paragraph" w:styleId="a9">
    <w:name w:val="Title"/>
    <w:basedOn w:val="a1"/>
    <w:qFormat/>
    <w:rsid w:val="00CC7CB3"/>
    <w:pPr>
      <w:jc w:val="center"/>
    </w:pPr>
    <w:rPr>
      <w:rFonts w:ascii="Tahoma" w:hAnsi="Tahoma" w:cs="Miriam"/>
      <w:b/>
      <w:bCs/>
      <w:sz w:val="40"/>
      <w:szCs w:val="40"/>
      <w:lang w:eastAsia="en-US"/>
    </w:rPr>
  </w:style>
  <w:style w:type="paragraph" w:styleId="aa">
    <w:name w:val="Block Text"/>
    <w:basedOn w:val="a1"/>
    <w:rsid w:val="00CC7CB3"/>
    <w:pPr>
      <w:overflowPunct w:val="0"/>
      <w:autoSpaceDE w:val="0"/>
      <w:autoSpaceDN w:val="0"/>
      <w:bidi w:val="0"/>
      <w:adjustRightInd w:val="0"/>
      <w:ind w:left="368" w:right="368" w:hanging="80"/>
      <w:textAlignment w:val="baseline"/>
    </w:pPr>
    <w:rPr>
      <w:rFonts w:cs="Miriam"/>
      <w:sz w:val="20"/>
      <w:szCs w:val="20"/>
      <w:lang w:eastAsia="en-US"/>
    </w:rPr>
  </w:style>
  <w:style w:type="paragraph" w:styleId="ab">
    <w:name w:val="Body Text Indent"/>
    <w:basedOn w:val="a1"/>
    <w:rsid w:val="00CC7CB3"/>
    <w:pPr>
      <w:overflowPunct w:val="0"/>
      <w:autoSpaceDE w:val="0"/>
      <w:autoSpaceDN w:val="0"/>
      <w:adjustRightInd w:val="0"/>
      <w:ind w:left="720"/>
      <w:jc w:val="both"/>
      <w:textAlignment w:val="baseline"/>
    </w:pPr>
    <w:rPr>
      <w:rFonts w:ascii="David" w:hAnsi="David" w:cs="Miriam"/>
      <w:lang w:eastAsia="en-US"/>
    </w:rPr>
  </w:style>
  <w:style w:type="paragraph" w:styleId="ac">
    <w:name w:val="Body Text"/>
    <w:basedOn w:val="a1"/>
    <w:rsid w:val="00CC7CB3"/>
    <w:pPr>
      <w:tabs>
        <w:tab w:val="center" w:pos="7938"/>
      </w:tabs>
      <w:overflowPunct w:val="0"/>
      <w:autoSpaceDE w:val="0"/>
      <w:autoSpaceDN w:val="0"/>
      <w:bidi w:val="0"/>
      <w:adjustRightInd w:val="0"/>
      <w:textAlignment w:val="baseline"/>
    </w:pPr>
    <w:rPr>
      <w:rFonts w:cs="Miriam"/>
      <w:sz w:val="20"/>
      <w:szCs w:val="20"/>
      <w:lang w:eastAsia="en-US"/>
    </w:rPr>
  </w:style>
  <w:style w:type="character" w:styleId="ad">
    <w:name w:val="page number"/>
    <w:basedOn w:val="a2"/>
    <w:rsid w:val="00CC7CB3"/>
  </w:style>
  <w:style w:type="paragraph" w:styleId="20">
    <w:name w:val="Body Text 2"/>
    <w:basedOn w:val="a1"/>
    <w:rsid w:val="00CC7CB3"/>
    <w:pPr>
      <w:spacing w:line="360" w:lineRule="auto"/>
    </w:pPr>
    <w:rPr>
      <w:rFonts w:cs="David"/>
      <w:color w:val="FF0000"/>
      <w:sz w:val="26"/>
      <w:szCs w:val="26"/>
    </w:rPr>
  </w:style>
  <w:style w:type="paragraph" w:styleId="21">
    <w:name w:val="Body Text Indent 2"/>
    <w:basedOn w:val="a1"/>
    <w:rsid w:val="00CC7CB3"/>
    <w:pPr>
      <w:spacing w:line="360" w:lineRule="auto"/>
      <w:ind w:hanging="82"/>
    </w:pPr>
    <w:rPr>
      <w:rFonts w:ascii="Courier New" w:hAnsi="Courier New" w:cs="David"/>
      <w:sz w:val="26"/>
      <w:szCs w:val="26"/>
    </w:rPr>
  </w:style>
  <w:style w:type="paragraph" w:styleId="ae">
    <w:name w:val="Plain Text"/>
    <w:basedOn w:val="a1"/>
    <w:link w:val="af"/>
    <w:rsid w:val="005C2EA1"/>
    <w:pPr>
      <w:spacing w:line="360" w:lineRule="auto"/>
      <w:jc w:val="both"/>
    </w:pPr>
    <w:rPr>
      <w:rFonts w:ascii="Courier New" w:hAnsi="Courier New" w:cs="Courier New"/>
      <w:sz w:val="20"/>
      <w:szCs w:val="20"/>
    </w:rPr>
  </w:style>
  <w:style w:type="paragraph" w:styleId="31">
    <w:name w:val="Body Text Indent 3"/>
    <w:basedOn w:val="a1"/>
    <w:rsid w:val="00763FB6"/>
    <w:pPr>
      <w:spacing w:after="120"/>
      <w:ind w:left="283"/>
    </w:pPr>
    <w:rPr>
      <w:sz w:val="16"/>
      <w:szCs w:val="16"/>
    </w:rPr>
  </w:style>
  <w:style w:type="paragraph" w:customStyle="1" w:styleId="111">
    <w:name w:val="111"/>
    <w:basedOn w:val="a1"/>
    <w:rsid w:val="006F0726"/>
    <w:pPr>
      <w:keepNext/>
      <w:spacing w:before="120" w:after="120"/>
      <w:ind w:right="969"/>
    </w:pPr>
    <w:rPr>
      <w:b/>
      <w:bCs/>
      <w:color w:val="000000"/>
      <w:sz w:val="22"/>
      <w:szCs w:val="22"/>
      <w:lang w:eastAsia="en-US"/>
    </w:rPr>
  </w:style>
  <w:style w:type="table" w:styleId="af0">
    <w:name w:val="Table Grid"/>
    <w:aliases w:val="טקסט טבלה תחתונה"/>
    <w:basedOn w:val="a3"/>
    <w:rsid w:val="00D915A5"/>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1">
    <w:name w:val="Balloon Text"/>
    <w:basedOn w:val="a1"/>
    <w:semiHidden/>
    <w:rsid w:val="00B47357"/>
    <w:rPr>
      <w:rFonts w:ascii="Tahoma" w:hAnsi="Tahoma" w:cs="Tahoma"/>
      <w:sz w:val="16"/>
      <w:szCs w:val="16"/>
    </w:rPr>
  </w:style>
  <w:style w:type="paragraph" w:customStyle="1" w:styleId="msolistparagraph0">
    <w:name w:val="msolistparagraph"/>
    <w:basedOn w:val="a1"/>
    <w:rsid w:val="0076337E"/>
    <w:pPr>
      <w:ind w:left="720"/>
    </w:pPr>
    <w:rPr>
      <w:lang w:eastAsia="en-US"/>
    </w:rPr>
  </w:style>
  <w:style w:type="paragraph" w:customStyle="1" w:styleId="CharChar">
    <w:name w:val="Char Char"/>
    <w:basedOn w:val="a1"/>
    <w:rsid w:val="00151223"/>
    <w:pPr>
      <w:bidi w:val="0"/>
      <w:spacing w:after="160" w:line="240" w:lineRule="exact"/>
      <w:jc w:val="both"/>
    </w:pPr>
    <w:rPr>
      <w:rFonts w:ascii="Verdana" w:hAnsi="Verdana" w:cs="FrankRuehl"/>
      <w:sz w:val="16"/>
      <w:szCs w:val="20"/>
      <w:lang w:eastAsia="en-US" w:bidi="ar-SA"/>
    </w:rPr>
  </w:style>
  <w:style w:type="paragraph" w:customStyle="1" w:styleId="CharCharCharCharCharCharCharCharCharChar1CharChar">
    <w:name w:val="Char Char תו תו Char Char תו תו Char Char תו תו Char Char תו תו Char Char1 תו תו Char Char תו תו"/>
    <w:basedOn w:val="a1"/>
    <w:rsid w:val="003E695F"/>
    <w:pPr>
      <w:bidi w:val="0"/>
      <w:spacing w:after="160" w:line="240" w:lineRule="exact"/>
    </w:pPr>
    <w:rPr>
      <w:rFonts w:ascii="Tahoma" w:hAnsi="Tahoma" w:cs="Tahoma"/>
      <w:sz w:val="20"/>
      <w:szCs w:val="20"/>
      <w:lang w:eastAsia="en-US" w:bidi="ar-SA"/>
    </w:rPr>
  </w:style>
  <w:style w:type="character" w:customStyle="1" w:styleId="af">
    <w:name w:val="טקסט רגיל תו"/>
    <w:link w:val="ae"/>
    <w:rsid w:val="0019055E"/>
    <w:rPr>
      <w:rFonts w:ascii="Courier New" w:hAnsi="Courier New" w:cs="Courier New"/>
      <w:lang w:eastAsia="he-IL"/>
    </w:rPr>
  </w:style>
  <w:style w:type="paragraph" w:customStyle="1" w:styleId="ListParagraph1">
    <w:name w:val="List Paragraph1"/>
    <w:basedOn w:val="a1"/>
    <w:uiPriority w:val="34"/>
    <w:qFormat/>
    <w:rsid w:val="0019055E"/>
    <w:pPr>
      <w:ind w:left="720"/>
    </w:pPr>
    <w:rPr>
      <w:lang w:eastAsia="en-US"/>
    </w:rPr>
  </w:style>
  <w:style w:type="character" w:customStyle="1" w:styleId="a7">
    <w:name w:val="כותרת תחתונה תו"/>
    <w:link w:val="a6"/>
    <w:uiPriority w:val="99"/>
    <w:locked/>
    <w:rsid w:val="00DE0086"/>
    <w:rPr>
      <w:sz w:val="24"/>
      <w:szCs w:val="24"/>
      <w:lang w:eastAsia="he-IL"/>
    </w:rPr>
  </w:style>
  <w:style w:type="paragraph" w:styleId="af2">
    <w:name w:val="List Paragraph"/>
    <w:basedOn w:val="a1"/>
    <w:qFormat/>
    <w:rsid w:val="00F03AEC"/>
    <w:pPr>
      <w:ind w:left="720"/>
    </w:pPr>
    <w:rPr>
      <w:lang w:eastAsia="en-US"/>
    </w:rPr>
  </w:style>
  <w:style w:type="paragraph" w:customStyle="1" w:styleId="Sign">
    <w:name w:val="Sign"/>
    <w:basedOn w:val="a1"/>
    <w:rsid w:val="00F03AEC"/>
    <w:pPr>
      <w:overflowPunct w:val="0"/>
      <w:autoSpaceDE w:val="0"/>
      <w:autoSpaceDN w:val="0"/>
      <w:adjustRightInd w:val="0"/>
      <w:ind w:left="3493"/>
      <w:jc w:val="center"/>
      <w:textAlignment w:val="baseline"/>
    </w:pPr>
    <w:rPr>
      <w:rFonts w:cs="FrankRuehl"/>
      <w:sz w:val="20"/>
      <w:szCs w:val="26"/>
    </w:rPr>
  </w:style>
  <w:style w:type="paragraph" w:customStyle="1" w:styleId="af3">
    <w:name w:val="שם הוראה"/>
    <w:basedOn w:val="a1"/>
    <w:rsid w:val="00F03AEC"/>
    <w:pPr>
      <w:jc w:val="both"/>
    </w:pPr>
    <w:rPr>
      <w:rFonts w:ascii="Arial" w:hAnsi="Arial" w:cs="Arial"/>
      <w:b/>
      <w:bCs/>
      <w:color w:val="FFFFFF"/>
      <w:sz w:val="28"/>
      <w:szCs w:val="28"/>
      <w:lang w:eastAsia="en-US"/>
    </w:rPr>
  </w:style>
  <w:style w:type="paragraph" w:customStyle="1" w:styleId="af4">
    <w:name w:val="טקסט רץ טבלה עליונה"/>
    <w:basedOn w:val="a1"/>
    <w:rsid w:val="00F03AEC"/>
    <w:pPr>
      <w:jc w:val="both"/>
    </w:pPr>
    <w:rPr>
      <w:rFonts w:ascii="Arial" w:hAnsi="Arial" w:cs="Arial"/>
      <w:sz w:val="20"/>
      <w:szCs w:val="20"/>
      <w:lang w:eastAsia="en-US"/>
    </w:rPr>
  </w:style>
  <w:style w:type="paragraph" w:customStyle="1" w:styleId="ListParagraph2">
    <w:name w:val="List Paragraph2"/>
    <w:basedOn w:val="a1"/>
    <w:qFormat/>
    <w:rsid w:val="00A31FEE"/>
    <w:pPr>
      <w:spacing w:after="200" w:line="276" w:lineRule="auto"/>
      <w:ind w:left="720"/>
    </w:pPr>
    <w:rPr>
      <w:rFonts w:ascii="Calibri" w:hAnsi="Calibri" w:cs="Arial"/>
      <w:sz w:val="22"/>
      <w:szCs w:val="22"/>
      <w:lang w:eastAsia="en-US"/>
    </w:rPr>
  </w:style>
  <w:style w:type="paragraph" w:styleId="af5">
    <w:name w:val="footnote text"/>
    <w:basedOn w:val="a1"/>
    <w:semiHidden/>
    <w:rsid w:val="000410CB"/>
    <w:rPr>
      <w:sz w:val="20"/>
      <w:szCs w:val="20"/>
    </w:rPr>
  </w:style>
  <w:style w:type="character" w:styleId="af6">
    <w:name w:val="footnote reference"/>
    <w:semiHidden/>
    <w:rsid w:val="000410CB"/>
    <w:rPr>
      <w:vertAlign w:val="superscript"/>
    </w:rPr>
  </w:style>
  <w:style w:type="paragraph" w:customStyle="1" w:styleId="Header1">
    <w:name w:val="Header1"/>
    <w:basedOn w:val="a1"/>
    <w:rsid w:val="000F4D3C"/>
    <w:pPr>
      <w:tabs>
        <w:tab w:val="center" w:pos="4153"/>
        <w:tab w:val="right" w:pos="8306"/>
      </w:tabs>
    </w:pPr>
    <w:rPr>
      <w:rFonts w:eastAsia="MS Mincho"/>
      <w:lang w:eastAsia="ja-JP"/>
    </w:rPr>
  </w:style>
  <w:style w:type="paragraph" w:customStyle="1" w:styleId="32">
    <w:name w:val="3"/>
    <w:basedOn w:val="a1"/>
    <w:rsid w:val="000F4D3C"/>
    <w:pPr>
      <w:tabs>
        <w:tab w:val="left" w:pos="509"/>
      </w:tabs>
      <w:spacing w:line="280" w:lineRule="atLeast"/>
      <w:ind w:left="1134" w:hanging="1134"/>
    </w:pPr>
    <w:rPr>
      <w:rFonts w:cs="Narkisim"/>
      <w:sz w:val="20"/>
    </w:rPr>
  </w:style>
  <w:style w:type="paragraph" w:styleId="TOC1">
    <w:name w:val="toc 1"/>
    <w:basedOn w:val="a1"/>
    <w:next w:val="a1"/>
    <w:autoRedefine/>
    <w:rsid w:val="000F4D3C"/>
    <w:pPr>
      <w:tabs>
        <w:tab w:val="left" w:pos="1138"/>
        <w:tab w:val="right" w:leader="dot" w:pos="8688"/>
      </w:tabs>
      <w:jc w:val="both"/>
    </w:pPr>
    <w:rPr>
      <w:rFonts w:ascii="Arial" w:hAnsi="Arial" w:cs="Arial"/>
      <w:noProof/>
      <w:sz w:val="22"/>
      <w:szCs w:val="22"/>
    </w:rPr>
  </w:style>
  <w:style w:type="paragraph" w:customStyle="1" w:styleId="-1">
    <w:name w:val="רווח -1"/>
    <w:basedOn w:val="a1"/>
    <w:rsid w:val="000F4D3C"/>
    <w:pPr>
      <w:jc w:val="both"/>
    </w:pPr>
    <w:rPr>
      <w:rFonts w:cs="David"/>
      <w:sz w:val="16"/>
      <w:szCs w:val="16"/>
    </w:rPr>
  </w:style>
  <w:style w:type="paragraph" w:customStyle="1" w:styleId="1Char1CharCharCharCharCharCharCharChar1">
    <w:name w:val="תו1 Char1 תו Char תו תו תו תו Char תו Char Char תו תו תו תו Char תו Char תו תו תו תו Char תו Char תו תו תו תו תו1 תו"/>
    <w:basedOn w:val="a1"/>
    <w:autoRedefine/>
    <w:rsid w:val="000F4D3C"/>
    <w:pPr>
      <w:bidi w:val="0"/>
      <w:spacing w:before="240" w:after="240"/>
      <w:ind w:left="6336"/>
    </w:pPr>
    <w:rPr>
      <w:rFonts w:ascii="Verdana" w:hAnsi="Verdana"/>
      <w:lang w:eastAsia="en-US" w:bidi="ar-SA"/>
    </w:rPr>
  </w:style>
  <w:style w:type="paragraph" w:customStyle="1" w:styleId="12">
    <w:name w:val="כותרת1"/>
    <w:basedOn w:val="a1"/>
    <w:next w:val="13"/>
    <w:autoRedefine/>
    <w:rsid w:val="000F4D3C"/>
    <w:pPr>
      <w:spacing w:before="320" w:after="240"/>
      <w:ind w:left="32" w:right="360"/>
      <w:jc w:val="center"/>
    </w:pPr>
    <w:rPr>
      <w:rFonts w:cs="David"/>
      <w:b/>
      <w:bCs/>
      <w:sz w:val="36"/>
      <w:szCs w:val="36"/>
      <w:u w:val="single"/>
    </w:rPr>
  </w:style>
  <w:style w:type="paragraph" w:customStyle="1" w:styleId="13">
    <w:name w:val="טקסט1"/>
    <w:basedOn w:val="a1"/>
    <w:rsid w:val="000F4D3C"/>
    <w:pPr>
      <w:ind w:left="624" w:right="624"/>
      <w:jc w:val="right"/>
    </w:pPr>
    <w:rPr>
      <w:rFonts w:cs="David"/>
      <w:sz w:val="20"/>
    </w:rPr>
  </w:style>
  <w:style w:type="paragraph" w:customStyle="1" w:styleId="22">
    <w:name w:val="כותרת2"/>
    <w:basedOn w:val="a1"/>
    <w:next w:val="23"/>
    <w:rsid w:val="000F4D3C"/>
    <w:pPr>
      <w:spacing w:before="240" w:after="240"/>
    </w:pPr>
    <w:rPr>
      <w:rFonts w:cs="David"/>
      <w:bCs/>
      <w:sz w:val="20"/>
    </w:rPr>
  </w:style>
  <w:style w:type="paragraph" w:customStyle="1" w:styleId="23">
    <w:name w:val="טקסט2"/>
    <w:basedOn w:val="13"/>
    <w:rsid w:val="000F4D3C"/>
    <w:pPr>
      <w:ind w:left="1191" w:right="1191"/>
    </w:pPr>
  </w:style>
  <w:style w:type="paragraph" w:customStyle="1" w:styleId="33">
    <w:name w:val="כותרת3"/>
    <w:basedOn w:val="a1"/>
    <w:next w:val="a1"/>
    <w:rsid w:val="000F4D3C"/>
    <w:pPr>
      <w:spacing w:before="120" w:after="240"/>
    </w:pPr>
    <w:rPr>
      <w:rFonts w:cs="Tahoma"/>
      <w:sz w:val="20"/>
      <w:szCs w:val="22"/>
      <w:u w:val="single"/>
    </w:rPr>
  </w:style>
  <w:style w:type="paragraph" w:customStyle="1" w:styleId="40">
    <w:name w:val="כותרת4"/>
    <w:basedOn w:val="a1"/>
    <w:next w:val="a1"/>
    <w:rsid w:val="000F4D3C"/>
    <w:rPr>
      <w:rFonts w:cs="David"/>
      <w:sz w:val="20"/>
    </w:rPr>
  </w:style>
  <w:style w:type="paragraph" w:customStyle="1" w:styleId="50">
    <w:name w:val="כותרת5"/>
    <w:basedOn w:val="a1"/>
    <w:next w:val="a1"/>
    <w:rsid w:val="000F4D3C"/>
    <w:pPr>
      <w:tabs>
        <w:tab w:val="num" w:pos="1779"/>
      </w:tabs>
      <w:ind w:left="2232" w:hanging="1080"/>
      <w:jc w:val="right"/>
    </w:pPr>
    <w:rPr>
      <w:rFonts w:cs="David"/>
      <w:sz w:val="20"/>
    </w:rPr>
  </w:style>
  <w:style w:type="paragraph" w:styleId="TOC2">
    <w:name w:val="toc 2"/>
    <w:basedOn w:val="a1"/>
    <w:next w:val="a1"/>
    <w:autoRedefine/>
    <w:rsid w:val="000F4D3C"/>
    <w:pPr>
      <w:spacing w:before="120"/>
      <w:ind w:left="240"/>
    </w:pPr>
    <w:rPr>
      <w:b/>
      <w:bCs/>
      <w:sz w:val="22"/>
      <w:szCs w:val="22"/>
    </w:rPr>
  </w:style>
  <w:style w:type="paragraph" w:styleId="TOC3">
    <w:name w:val="toc 3"/>
    <w:basedOn w:val="a1"/>
    <w:next w:val="a1"/>
    <w:autoRedefine/>
    <w:rsid w:val="000F4D3C"/>
    <w:pPr>
      <w:ind w:left="480"/>
    </w:pPr>
    <w:rPr>
      <w:sz w:val="20"/>
      <w:szCs w:val="20"/>
    </w:rPr>
  </w:style>
  <w:style w:type="paragraph" w:styleId="TOC4">
    <w:name w:val="toc 4"/>
    <w:basedOn w:val="a1"/>
    <w:next w:val="a1"/>
    <w:autoRedefine/>
    <w:rsid w:val="000F4D3C"/>
    <w:pPr>
      <w:ind w:left="720"/>
    </w:pPr>
    <w:rPr>
      <w:sz w:val="20"/>
      <w:szCs w:val="20"/>
    </w:rPr>
  </w:style>
  <w:style w:type="paragraph" w:styleId="TOC5">
    <w:name w:val="toc 5"/>
    <w:basedOn w:val="a1"/>
    <w:next w:val="a1"/>
    <w:autoRedefine/>
    <w:rsid w:val="000F4D3C"/>
    <w:pPr>
      <w:ind w:left="960"/>
    </w:pPr>
    <w:rPr>
      <w:sz w:val="20"/>
      <w:szCs w:val="20"/>
    </w:rPr>
  </w:style>
  <w:style w:type="paragraph" w:styleId="TOC6">
    <w:name w:val="toc 6"/>
    <w:basedOn w:val="a1"/>
    <w:next w:val="a1"/>
    <w:autoRedefine/>
    <w:rsid w:val="000F4D3C"/>
    <w:pPr>
      <w:ind w:left="1200"/>
    </w:pPr>
    <w:rPr>
      <w:sz w:val="20"/>
      <w:szCs w:val="20"/>
    </w:rPr>
  </w:style>
  <w:style w:type="paragraph" w:styleId="TOC7">
    <w:name w:val="toc 7"/>
    <w:basedOn w:val="a1"/>
    <w:next w:val="a1"/>
    <w:autoRedefine/>
    <w:rsid w:val="000F4D3C"/>
    <w:pPr>
      <w:ind w:left="1440"/>
    </w:pPr>
    <w:rPr>
      <w:sz w:val="20"/>
      <w:szCs w:val="20"/>
    </w:rPr>
  </w:style>
  <w:style w:type="paragraph" w:styleId="TOC8">
    <w:name w:val="toc 8"/>
    <w:basedOn w:val="a1"/>
    <w:next w:val="a1"/>
    <w:autoRedefine/>
    <w:rsid w:val="000F4D3C"/>
    <w:pPr>
      <w:ind w:left="1680"/>
    </w:pPr>
    <w:rPr>
      <w:sz w:val="20"/>
      <w:szCs w:val="20"/>
    </w:rPr>
  </w:style>
  <w:style w:type="paragraph" w:styleId="TOC9">
    <w:name w:val="toc 9"/>
    <w:basedOn w:val="a1"/>
    <w:next w:val="a1"/>
    <w:autoRedefine/>
    <w:rsid w:val="000F4D3C"/>
    <w:pPr>
      <w:ind w:left="1920"/>
    </w:pPr>
    <w:rPr>
      <w:sz w:val="20"/>
      <w:szCs w:val="20"/>
    </w:rPr>
  </w:style>
  <w:style w:type="paragraph" w:styleId="Index1">
    <w:name w:val="index 1"/>
    <w:basedOn w:val="a1"/>
    <w:next w:val="a1"/>
    <w:autoRedefine/>
    <w:semiHidden/>
    <w:rsid w:val="000F4D3C"/>
    <w:pPr>
      <w:ind w:left="240" w:right="240" w:hanging="240"/>
      <w:jc w:val="right"/>
    </w:pPr>
  </w:style>
  <w:style w:type="paragraph" w:styleId="Index2">
    <w:name w:val="index 2"/>
    <w:basedOn w:val="a1"/>
    <w:next w:val="a1"/>
    <w:autoRedefine/>
    <w:semiHidden/>
    <w:rsid w:val="000F4D3C"/>
    <w:pPr>
      <w:ind w:left="480" w:right="480" w:hanging="240"/>
      <w:jc w:val="right"/>
    </w:pPr>
  </w:style>
  <w:style w:type="paragraph" w:styleId="Index3">
    <w:name w:val="index 3"/>
    <w:basedOn w:val="a1"/>
    <w:next w:val="a1"/>
    <w:autoRedefine/>
    <w:semiHidden/>
    <w:rsid w:val="000F4D3C"/>
    <w:pPr>
      <w:ind w:left="720" w:right="720" w:hanging="240"/>
      <w:jc w:val="right"/>
    </w:pPr>
  </w:style>
  <w:style w:type="paragraph" w:styleId="Index4">
    <w:name w:val="index 4"/>
    <w:basedOn w:val="a1"/>
    <w:next w:val="a1"/>
    <w:autoRedefine/>
    <w:semiHidden/>
    <w:rsid w:val="000F4D3C"/>
    <w:pPr>
      <w:ind w:left="960" w:right="960" w:hanging="240"/>
      <w:jc w:val="right"/>
    </w:pPr>
  </w:style>
  <w:style w:type="paragraph" w:styleId="Index5">
    <w:name w:val="index 5"/>
    <w:basedOn w:val="a1"/>
    <w:next w:val="a1"/>
    <w:autoRedefine/>
    <w:semiHidden/>
    <w:rsid w:val="000F4D3C"/>
    <w:pPr>
      <w:ind w:left="1200" w:right="1200" w:hanging="240"/>
      <w:jc w:val="right"/>
    </w:pPr>
  </w:style>
  <w:style w:type="paragraph" w:styleId="Index6">
    <w:name w:val="index 6"/>
    <w:basedOn w:val="a1"/>
    <w:next w:val="a1"/>
    <w:autoRedefine/>
    <w:semiHidden/>
    <w:rsid w:val="000F4D3C"/>
    <w:pPr>
      <w:ind w:left="1440" w:right="1440" w:hanging="240"/>
      <w:jc w:val="right"/>
    </w:pPr>
  </w:style>
  <w:style w:type="paragraph" w:styleId="Index7">
    <w:name w:val="index 7"/>
    <w:basedOn w:val="a1"/>
    <w:next w:val="a1"/>
    <w:autoRedefine/>
    <w:semiHidden/>
    <w:rsid w:val="000F4D3C"/>
    <w:pPr>
      <w:ind w:left="1680" w:right="1680" w:hanging="240"/>
      <w:jc w:val="right"/>
    </w:pPr>
  </w:style>
  <w:style w:type="paragraph" w:styleId="Index8">
    <w:name w:val="index 8"/>
    <w:basedOn w:val="a1"/>
    <w:next w:val="a1"/>
    <w:autoRedefine/>
    <w:semiHidden/>
    <w:rsid w:val="000F4D3C"/>
    <w:pPr>
      <w:ind w:left="1920" w:right="1920" w:hanging="240"/>
      <w:jc w:val="right"/>
    </w:pPr>
  </w:style>
  <w:style w:type="paragraph" w:styleId="Index9">
    <w:name w:val="index 9"/>
    <w:basedOn w:val="a1"/>
    <w:next w:val="a1"/>
    <w:autoRedefine/>
    <w:semiHidden/>
    <w:rsid w:val="000F4D3C"/>
    <w:pPr>
      <w:ind w:left="2160" w:right="2160" w:hanging="240"/>
      <w:jc w:val="right"/>
    </w:pPr>
  </w:style>
  <w:style w:type="paragraph" w:styleId="af7">
    <w:name w:val="index heading"/>
    <w:basedOn w:val="a1"/>
    <w:next w:val="Index1"/>
    <w:semiHidden/>
    <w:rsid w:val="000F4D3C"/>
    <w:pPr>
      <w:jc w:val="right"/>
    </w:pPr>
  </w:style>
  <w:style w:type="paragraph" w:styleId="NormalWeb">
    <w:name w:val="Normal (Web)"/>
    <w:basedOn w:val="a1"/>
    <w:rsid w:val="000F4D3C"/>
    <w:pPr>
      <w:bidi w:val="0"/>
      <w:spacing w:before="100" w:beforeAutospacing="1" w:after="100" w:afterAutospacing="1" w:line="240" w:lineRule="atLeast"/>
    </w:pPr>
    <w:rPr>
      <w:rFonts w:ascii="Verdana" w:hAnsi="Verdana"/>
      <w:b/>
      <w:bCs/>
      <w:color w:val="FFFFFF"/>
      <w:sz w:val="20"/>
      <w:szCs w:val="20"/>
    </w:rPr>
  </w:style>
  <w:style w:type="paragraph" w:styleId="z-">
    <w:name w:val="HTML Top of Form"/>
    <w:basedOn w:val="a1"/>
    <w:next w:val="a1"/>
    <w:hidden/>
    <w:rsid w:val="000F4D3C"/>
    <w:pPr>
      <w:pBdr>
        <w:bottom w:val="single" w:sz="6" w:space="1" w:color="auto"/>
      </w:pBdr>
      <w:bidi w:val="0"/>
      <w:jc w:val="center"/>
    </w:pPr>
    <w:rPr>
      <w:rFonts w:ascii="Arial" w:hAnsi="Arial" w:cs="Arial"/>
      <w:vanish/>
      <w:sz w:val="16"/>
      <w:szCs w:val="16"/>
    </w:rPr>
  </w:style>
  <w:style w:type="paragraph" w:styleId="z-0">
    <w:name w:val="HTML Bottom of Form"/>
    <w:basedOn w:val="a1"/>
    <w:next w:val="a1"/>
    <w:hidden/>
    <w:rsid w:val="000F4D3C"/>
    <w:pPr>
      <w:pBdr>
        <w:top w:val="single" w:sz="6" w:space="1" w:color="auto"/>
      </w:pBdr>
      <w:bidi w:val="0"/>
      <w:jc w:val="center"/>
    </w:pPr>
    <w:rPr>
      <w:rFonts w:ascii="Arial" w:hAnsi="Arial" w:cs="Arial"/>
      <w:vanish/>
      <w:sz w:val="16"/>
      <w:szCs w:val="16"/>
    </w:rPr>
  </w:style>
  <w:style w:type="paragraph" w:styleId="a">
    <w:name w:val="List Bullet"/>
    <w:basedOn w:val="a1"/>
    <w:autoRedefine/>
    <w:rsid w:val="000F4D3C"/>
    <w:pPr>
      <w:numPr>
        <w:ilvl w:val="1"/>
        <w:numId w:val="11"/>
      </w:numPr>
      <w:tabs>
        <w:tab w:val="clear" w:pos="360"/>
      </w:tabs>
      <w:ind w:hanging="1006"/>
    </w:pPr>
    <w:rPr>
      <w:rFonts w:cs="David"/>
      <w:lang w:eastAsia="en-US"/>
    </w:rPr>
  </w:style>
  <w:style w:type="paragraph" w:customStyle="1" w:styleId="34">
    <w:name w:val="טקסט3"/>
    <w:basedOn w:val="13"/>
    <w:rsid w:val="000F4D3C"/>
    <w:pPr>
      <w:ind w:left="0" w:right="1814"/>
    </w:pPr>
  </w:style>
  <w:style w:type="paragraph" w:customStyle="1" w:styleId="41">
    <w:name w:val="טקסט4"/>
    <w:basedOn w:val="13"/>
    <w:rsid w:val="000F4D3C"/>
    <w:pPr>
      <w:ind w:left="0" w:right="2892"/>
    </w:pPr>
  </w:style>
  <w:style w:type="paragraph" w:customStyle="1" w:styleId="List1">
    <w:name w:val="List1"/>
    <w:basedOn w:val="a1"/>
    <w:rsid w:val="000F4D3C"/>
    <w:pPr>
      <w:keepLines/>
      <w:bidi w:val="0"/>
      <w:spacing w:before="180"/>
      <w:ind w:left="1728" w:hanging="576"/>
      <w:jc w:val="both"/>
    </w:pPr>
    <w:rPr>
      <w:rFonts w:cs="Miriam"/>
      <w:spacing w:val="5"/>
    </w:rPr>
  </w:style>
  <w:style w:type="paragraph" w:customStyle="1" w:styleId="BlockQuotation">
    <w:name w:val="Block Quotation"/>
    <w:basedOn w:val="a1"/>
    <w:rsid w:val="000F4D3C"/>
    <w:pPr>
      <w:keepNext/>
      <w:keepLines/>
      <w:pBdr>
        <w:top w:val="single" w:sz="6" w:space="1" w:color="auto"/>
        <w:left w:val="single" w:sz="6" w:space="4" w:color="auto"/>
        <w:bottom w:val="single" w:sz="6" w:space="1" w:color="auto"/>
        <w:right w:val="single" w:sz="6" w:space="4" w:color="auto"/>
      </w:pBdr>
      <w:bidi w:val="0"/>
      <w:spacing w:before="120"/>
      <w:ind w:left="1701" w:right="2076"/>
      <w:jc w:val="both"/>
    </w:pPr>
    <w:rPr>
      <w:snapToGrid w:val="0"/>
      <w:sz w:val="16"/>
      <w:szCs w:val="16"/>
      <w:lang w:eastAsia="en-US"/>
    </w:rPr>
  </w:style>
  <w:style w:type="paragraph" w:customStyle="1" w:styleId="-10">
    <w:name w:val="פסקה-1"/>
    <w:basedOn w:val="a1"/>
    <w:rsid w:val="000F4D3C"/>
    <w:pPr>
      <w:spacing w:before="60" w:after="60" w:line="360" w:lineRule="auto"/>
      <w:ind w:right="737"/>
      <w:jc w:val="both"/>
    </w:pPr>
    <w:rPr>
      <w:rFonts w:cs="David"/>
      <w:sz w:val="20"/>
    </w:rPr>
  </w:style>
  <w:style w:type="paragraph" w:customStyle="1" w:styleId="-2">
    <w:name w:val="פסקה-2"/>
    <w:basedOn w:val="-10"/>
    <w:rsid w:val="000F4D3C"/>
    <w:pPr>
      <w:ind w:right="1418"/>
    </w:pPr>
  </w:style>
  <w:style w:type="paragraph" w:customStyle="1" w:styleId="BULLET-1">
    <w:name w:val="BULLET-1"/>
    <w:basedOn w:val="-10"/>
    <w:rsid w:val="000F4D3C"/>
    <w:pPr>
      <w:ind w:right="1021" w:hanging="284"/>
    </w:pPr>
    <w:rPr>
      <w:color w:val="FF00FF"/>
    </w:rPr>
  </w:style>
  <w:style w:type="paragraph" w:customStyle="1" w:styleId="BULLET-2">
    <w:name w:val="BULLET-2"/>
    <w:basedOn w:val="BULLET-1"/>
    <w:rsid w:val="000F4D3C"/>
    <w:pPr>
      <w:ind w:right="1702"/>
    </w:pPr>
  </w:style>
  <w:style w:type="paragraph" w:customStyle="1" w:styleId="-11">
    <w:name w:val="רשימה-1"/>
    <w:basedOn w:val="a1"/>
    <w:rsid w:val="000F4D3C"/>
    <w:pPr>
      <w:spacing w:before="60" w:after="60" w:line="360" w:lineRule="auto"/>
      <w:ind w:right="1021" w:hanging="284"/>
      <w:jc w:val="both"/>
    </w:pPr>
    <w:rPr>
      <w:rFonts w:cs="David"/>
      <w:sz w:val="20"/>
    </w:rPr>
  </w:style>
  <w:style w:type="paragraph" w:styleId="af8">
    <w:name w:val="caption"/>
    <w:basedOn w:val="a1"/>
    <w:next w:val="a1"/>
    <w:qFormat/>
    <w:rsid w:val="000F4D3C"/>
    <w:pPr>
      <w:framePr w:w="10001" w:h="13977" w:hSpace="180" w:wrap="around" w:vAnchor="text" w:hAnchor="page" w:x="925" w:y="-74"/>
      <w:pBdr>
        <w:top w:val="single" w:sz="6" w:space="1" w:color="auto"/>
        <w:left w:val="single" w:sz="6" w:space="1" w:color="auto"/>
        <w:bottom w:val="single" w:sz="6" w:space="1" w:color="auto"/>
        <w:right w:val="single" w:sz="6" w:space="1" w:color="auto"/>
      </w:pBdr>
      <w:shd w:val="solid" w:color="C0C0C0" w:fill="auto"/>
      <w:tabs>
        <w:tab w:val="left" w:pos="3231"/>
      </w:tabs>
      <w:overflowPunct w:val="0"/>
      <w:autoSpaceDE w:val="0"/>
      <w:autoSpaceDN w:val="0"/>
      <w:adjustRightInd w:val="0"/>
      <w:spacing w:line="360" w:lineRule="auto"/>
      <w:ind w:left="1247" w:firstLine="1"/>
      <w:jc w:val="both"/>
      <w:textAlignment w:val="baseline"/>
    </w:pPr>
    <w:rPr>
      <w:rFonts w:cs="David"/>
      <w:b/>
      <w:bCs/>
      <w:szCs w:val="28"/>
      <w:lang w:eastAsia="en-US"/>
    </w:rPr>
  </w:style>
  <w:style w:type="paragraph" w:customStyle="1" w:styleId="af9">
    <w:name w:val="כותרת טופס"/>
    <w:basedOn w:val="a6"/>
    <w:rsid w:val="000F4D3C"/>
    <w:pPr>
      <w:pBdr>
        <w:top w:val="double" w:sz="6" w:space="1" w:color="auto"/>
      </w:pBdr>
      <w:tabs>
        <w:tab w:val="clear" w:pos="4153"/>
        <w:tab w:val="clear" w:pos="8306"/>
        <w:tab w:val="right" w:pos="1185"/>
        <w:tab w:val="center" w:pos="4820"/>
        <w:tab w:val="center" w:pos="5012"/>
        <w:tab w:val="right" w:pos="9185"/>
        <w:tab w:val="right" w:pos="9832"/>
      </w:tabs>
      <w:overflowPunct w:val="0"/>
      <w:autoSpaceDE w:val="0"/>
      <w:autoSpaceDN w:val="0"/>
      <w:adjustRightInd w:val="0"/>
      <w:spacing w:line="360" w:lineRule="auto"/>
      <w:jc w:val="both"/>
      <w:textAlignment w:val="baseline"/>
    </w:pPr>
    <w:rPr>
      <w:rFonts w:cs="Miriam"/>
      <w:noProof/>
      <w:sz w:val="20"/>
      <w:szCs w:val="20"/>
      <w:lang w:eastAsia="en-US"/>
    </w:rPr>
  </w:style>
  <w:style w:type="paragraph" w:customStyle="1" w:styleId="-20">
    <w:name w:val="פיסקה-2"/>
    <w:basedOn w:val="a1"/>
    <w:autoRedefine/>
    <w:rsid w:val="000F4D3C"/>
    <w:pPr>
      <w:spacing w:after="120" w:line="360" w:lineRule="auto"/>
      <w:ind w:left="720"/>
      <w:jc w:val="both"/>
    </w:pPr>
    <w:rPr>
      <w:rFonts w:cs="David"/>
      <w:color w:val="000000"/>
      <w:lang w:eastAsia="en-US"/>
    </w:rPr>
  </w:style>
  <w:style w:type="paragraph" w:customStyle="1" w:styleId="Bullet2">
    <w:name w:val="Bullet 2"/>
    <w:basedOn w:val="a1"/>
    <w:rsid w:val="000F4D3C"/>
    <w:pPr>
      <w:numPr>
        <w:numId w:val="12"/>
      </w:numPr>
      <w:tabs>
        <w:tab w:val="clear" w:pos="1380"/>
        <w:tab w:val="num" w:pos="1690"/>
      </w:tabs>
      <w:overflowPunct w:val="0"/>
      <w:autoSpaceDE w:val="0"/>
      <w:autoSpaceDN w:val="0"/>
      <w:adjustRightInd w:val="0"/>
      <w:spacing w:line="360" w:lineRule="auto"/>
      <w:ind w:left="1690" w:hanging="540"/>
      <w:jc w:val="both"/>
      <w:textAlignment w:val="baseline"/>
    </w:pPr>
    <w:rPr>
      <w:rFonts w:ascii="TNR" w:hAnsi="TNR" w:cs="David"/>
      <w:noProof/>
      <w:kern w:val="28"/>
      <w:lang w:eastAsia="en-US"/>
    </w:rPr>
  </w:style>
  <w:style w:type="paragraph" w:customStyle="1" w:styleId="1">
    <w:name w:val="מספר 1."/>
    <w:basedOn w:val="Index1"/>
    <w:rsid w:val="000F4D3C"/>
    <w:pPr>
      <w:numPr>
        <w:numId w:val="13"/>
      </w:numPr>
      <w:overflowPunct w:val="0"/>
      <w:autoSpaceDE w:val="0"/>
      <w:autoSpaceDN w:val="0"/>
      <w:adjustRightInd w:val="0"/>
      <w:spacing w:before="40" w:after="40" w:line="360" w:lineRule="auto"/>
      <w:ind w:left="0" w:right="0"/>
      <w:jc w:val="left"/>
      <w:textAlignment w:val="baseline"/>
      <w:outlineLvl w:val="0"/>
    </w:pPr>
    <w:rPr>
      <w:rFonts w:cs="David"/>
      <w:noProof/>
      <w:sz w:val="22"/>
      <w:lang w:eastAsia="en-US"/>
    </w:rPr>
  </w:style>
  <w:style w:type="paragraph" w:customStyle="1" w:styleId="BodyText4">
    <w:name w:val="Body Text 4"/>
    <w:basedOn w:val="a1"/>
    <w:rsid w:val="000F4D3C"/>
    <w:pPr>
      <w:overflowPunct w:val="0"/>
      <w:autoSpaceDE w:val="0"/>
      <w:autoSpaceDN w:val="0"/>
      <w:adjustRightInd w:val="0"/>
      <w:spacing w:line="360" w:lineRule="auto"/>
      <w:ind w:left="2551"/>
      <w:jc w:val="both"/>
      <w:textAlignment w:val="baseline"/>
    </w:pPr>
    <w:rPr>
      <w:rFonts w:ascii="TNR" w:hAnsi="TNR" w:cs="David"/>
      <w:noProof/>
      <w:kern w:val="28"/>
      <w:lang w:eastAsia="en-US"/>
    </w:rPr>
  </w:style>
  <w:style w:type="paragraph" w:customStyle="1" w:styleId="14">
    <w:name w:val="תו תו1 תו"/>
    <w:basedOn w:val="a1"/>
    <w:autoRedefine/>
    <w:rsid w:val="000F4D3C"/>
    <w:pPr>
      <w:bidi w:val="0"/>
      <w:spacing w:before="240" w:after="240"/>
      <w:ind w:left="6336"/>
    </w:pPr>
    <w:rPr>
      <w:rFonts w:ascii="Verdana" w:hAnsi="Verdana"/>
      <w:lang w:eastAsia="en-US" w:bidi="ar-SA"/>
    </w:rPr>
  </w:style>
  <w:style w:type="paragraph" w:customStyle="1" w:styleId="Char1CharCharChar">
    <w:name w:val="Char1 תו Char תו Char תו Char"/>
    <w:basedOn w:val="a1"/>
    <w:autoRedefine/>
    <w:rsid w:val="000F4D3C"/>
    <w:pPr>
      <w:bidi w:val="0"/>
      <w:spacing w:before="240" w:after="240"/>
      <w:ind w:left="6336"/>
    </w:pPr>
    <w:rPr>
      <w:rFonts w:ascii="Verdana" w:hAnsi="Verdana"/>
      <w:lang w:eastAsia="en-US" w:bidi="ar-SA"/>
    </w:rPr>
  </w:style>
  <w:style w:type="paragraph" w:customStyle="1" w:styleId="texttableCharCharCharCharCharCharCharCharCharCharCharCharCharCharCharCharCharCharCharCharCharCharCharCharCharCharCharCharCharCharCharCharCharCharCharCharCharCharCharCharCharCharCharCharCharCharCharChar">
    <w:name w:val="text table Char Char Char Char Char Char Char Char Char Char Char Char Char Char Char Char Char Char Char Char Char Char Char Char Char Char Char Char Char Char Char Char Char Char Char Char Char Char Char Char Char Char Char Char Char Char Char Char"/>
    <w:basedOn w:val="a1"/>
    <w:rsid w:val="000F4D3C"/>
    <w:pPr>
      <w:spacing w:line="360" w:lineRule="auto"/>
      <w:jc w:val="both"/>
    </w:pPr>
    <w:rPr>
      <w:rFonts w:ascii="Arial" w:hAnsi="Arial" w:cs="Arial"/>
      <w:sz w:val="22"/>
      <w:szCs w:val="22"/>
      <w:lang w:eastAsia="en-US"/>
    </w:rPr>
  </w:style>
  <w:style w:type="paragraph" w:customStyle="1" w:styleId="tablineChar">
    <w:name w:val="tab.line Char"/>
    <w:basedOn w:val="a1"/>
    <w:rsid w:val="000F4D3C"/>
    <w:pPr>
      <w:spacing w:before="40" w:after="60"/>
    </w:pPr>
    <w:rPr>
      <w:rFonts w:ascii="Arial" w:hAnsi="Arial" w:cs="Arial"/>
      <w:sz w:val="22"/>
      <w:szCs w:val="22"/>
      <w:lang w:eastAsia="en-US"/>
    </w:rPr>
  </w:style>
  <w:style w:type="paragraph" w:customStyle="1" w:styleId="block2">
    <w:name w:val="block2"/>
    <w:basedOn w:val="a1"/>
    <w:autoRedefine/>
    <w:rsid w:val="000F4D3C"/>
    <w:pPr>
      <w:spacing w:line="360" w:lineRule="auto"/>
      <w:ind w:left="320"/>
    </w:pPr>
    <w:rPr>
      <w:rFonts w:ascii="Arial" w:hAnsi="Arial" w:cs="Arial"/>
      <w:snapToGrid w:val="0"/>
      <w:sz w:val="22"/>
      <w:szCs w:val="22"/>
    </w:rPr>
  </w:style>
  <w:style w:type="paragraph" w:customStyle="1" w:styleId="tabBulletedLine">
    <w:name w:val="tab.BulletedLine"/>
    <w:basedOn w:val="a1"/>
    <w:rsid w:val="000F4D3C"/>
    <w:pPr>
      <w:numPr>
        <w:numId w:val="14"/>
      </w:numPr>
      <w:spacing w:before="40" w:after="60"/>
    </w:pPr>
    <w:rPr>
      <w:rFonts w:ascii="Arial" w:hAnsi="Arial" w:cs="Arial"/>
      <w:sz w:val="22"/>
      <w:szCs w:val="22"/>
      <w:lang w:eastAsia="en-US"/>
    </w:rPr>
  </w:style>
  <w:style w:type="paragraph" w:customStyle="1" w:styleId="tabheader">
    <w:name w:val="tab.header"/>
    <w:basedOn w:val="tablineChar"/>
    <w:rsid w:val="000F4D3C"/>
    <w:pPr>
      <w:jc w:val="center"/>
    </w:pPr>
    <w:rPr>
      <w:lang w:eastAsia="he-IL"/>
    </w:rPr>
  </w:style>
  <w:style w:type="character" w:customStyle="1" w:styleId="afa">
    <w:name w:val="כותרת פרק"/>
    <w:rsid w:val="000F4D3C"/>
    <w:rPr>
      <w:rFonts w:ascii="Arial" w:hAnsi="Arial" w:cs="Arial"/>
      <w:b/>
      <w:bCs/>
      <w:sz w:val="20"/>
      <w:szCs w:val="20"/>
      <w:u w:val="single"/>
    </w:rPr>
  </w:style>
  <w:style w:type="paragraph" w:customStyle="1" w:styleId="1Char">
    <w:name w:val="תו1 Char"/>
    <w:basedOn w:val="a1"/>
    <w:autoRedefine/>
    <w:rsid w:val="000F4D3C"/>
    <w:pPr>
      <w:bidi w:val="0"/>
      <w:spacing w:before="240" w:after="240"/>
      <w:ind w:left="6336"/>
    </w:pPr>
    <w:rPr>
      <w:rFonts w:ascii="Verdana" w:hAnsi="Verdana"/>
      <w:lang w:eastAsia="en-US" w:bidi="ar-SA"/>
    </w:rPr>
  </w:style>
  <w:style w:type="paragraph" w:customStyle="1" w:styleId="Char1CharCharChar1">
    <w:name w:val="Char1 תו Char תו Char תו Char תו תו תו תו תו תו תו תו תו תו תו תו תו תו תו תו תו תו תו תו תו תו תו תו1"/>
    <w:basedOn w:val="a1"/>
    <w:autoRedefine/>
    <w:rsid w:val="000F4D3C"/>
    <w:pPr>
      <w:bidi w:val="0"/>
      <w:spacing w:before="240" w:after="240"/>
      <w:ind w:left="6336"/>
    </w:pPr>
    <w:rPr>
      <w:rFonts w:ascii="Verdana" w:hAnsi="Verdana"/>
      <w:lang w:eastAsia="en-US" w:bidi="ar-SA"/>
    </w:rPr>
  </w:style>
  <w:style w:type="paragraph" w:customStyle="1" w:styleId="Char1CharCharChar10">
    <w:name w:val="Char1 תו Char תו Char תו Char תו תו תו תו תו תו תו תו תו תו תו תו תו תו תו תו תו תו תו תו תו תו תו תו1 תו תו תו תו תו תו"/>
    <w:basedOn w:val="a1"/>
    <w:autoRedefine/>
    <w:rsid w:val="000F4D3C"/>
    <w:pPr>
      <w:bidi w:val="0"/>
      <w:spacing w:before="240" w:after="240"/>
      <w:ind w:left="6336"/>
    </w:pPr>
    <w:rPr>
      <w:rFonts w:ascii="Verdana" w:hAnsi="Verdana"/>
      <w:lang w:eastAsia="en-US" w:bidi="ar-SA"/>
    </w:rPr>
  </w:style>
  <w:style w:type="paragraph" w:customStyle="1" w:styleId="Char1CharCharChar11">
    <w:name w:val="Char1 תו Char תו Char תו Char תו תו תו תו תו תו תו תו תו תו תו תו תו תו תו תו תו תו תו תו תו תו תו תו1 תו תו תו תו תו תו תו תו תו תו תו תו"/>
    <w:basedOn w:val="a1"/>
    <w:autoRedefine/>
    <w:rsid w:val="000F4D3C"/>
    <w:pPr>
      <w:bidi w:val="0"/>
      <w:spacing w:before="240" w:after="240"/>
      <w:ind w:left="6336"/>
    </w:pPr>
    <w:rPr>
      <w:rFonts w:ascii="Verdana" w:hAnsi="Verdana"/>
      <w:lang w:eastAsia="en-US" w:bidi="ar-SA"/>
    </w:rPr>
  </w:style>
  <w:style w:type="paragraph" w:customStyle="1" w:styleId="Char1CharCharChar12">
    <w:name w:val="Char1 תו Char תו Char תו Char תו תו תו תו תו תו תו תו תו תו תו תו תו תו תו תו תו תו תו תו תו תו תו תו1 תו תו תו תו תו תו תו תו תו תו תו תו תו תו תו"/>
    <w:basedOn w:val="a1"/>
    <w:autoRedefine/>
    <w:rsid w:val="000F4D3C"/>
    <w:pPr>
      <w:bidi w:val="0"/>
      <w:spacing w:before="240" w:after="240"/>
      <w:ind w:left="6336"/>
    </w:pPr>
    <w:rPr>
      <w:rFonts w:ascii="Verdana" w:hAnsi="Verdana"/>
      <w:lang w:eastAsia="en-US" w:bidi="ar-SA"/>
    </w:rPr>
  </w:style>
  <w:style w:type="paragraph" w:customStyle="1" w:styleId="1CharCharCharCharCharCharCharCharChar">
    <w:name w:val="תו תו1 תו תו תו Char תו Char תו Char תו תו תו תו Char תו Char תו Char תו תו תו תו תו תו תו Char תו Char Char תו"/>
    <w:basedOn w:val="a1"/>
    <w:autoRedefine/>
    <w:rsid w:val="000F4D3C"/>
    <w:pPr>
      <w:bidi w:val="0"/>
      <w:spacing w:before="240" w:after="240"/>
      <w:ind w:left="6336"/>
    </w:pPr>
    <w:rPr>
      <w:rFonts w:ascii="Verdana" w:hAnsi="Verdana"/>
      <w:lang w:eastAsia="en-US" w:bidi="ar-SA"/>
    </w:rPr>
  </w:style>
  <w:style w:type="paragraph" w:customStyle="1" w:styleId="Char1CharCharChar13">
    <w:name w:val="Char1 תו Char תו Char תו Char תו תו תו תו תו תו תו תו תו תו תו תו תו תו תו תו תו תו תו תו תו תו תו תו1 תו תו תו תו תו תו תו תו תו תו תו תו תו תו תו תו תו תו תו תו תו תו תו"/>
    <w:basedOn w:val="a1"/>
    <w:autoRedefine/>
    <w:rsid w:val="000F4D3C"/>
    <w:pPr>
      <w:bidi w:val="0"/>
      <w:spacing w:before="240" w:after="240"/>
      <w:ind w:left="6336"/>
    </w:pPr>
    <w:rPr>
      <w:rFonts w:ascii="Verdana" w:hAnsi="Verdana"/>
      <w:lang w:eastAsia="en-US" w:bidi="ar-SA"/>
    </w:rPr>
  </w:style>
  <w:style w:type="paragraph" w:customStyle="1" w:styleId="Char1CharCharChar14">
    <w:name w:val="Char1 תו Char תו Char תו Char תו תו תו תו תו תו תו תו תו תו תו תו תו תו תו תו תו תו תו תו תו תו תו תו1 תו תו תו תו תו תו תו תו תו תו תו תו תו תו תו תו תו תו תו תו תו תו תו תו תו תו"/>
    <w:basedOn w:val="a1"/>
    <w:autoRedefine/>
    <w:rsid w:val="000F4D3C"/>
    <w:pPr>
      <w:bidi w:val="0"/>
      <w:spacing w:before="240" w:after="240"/>
      <w:ind w:left="6336"/>
    </w:pPr>
    <w:rPr>
      <w:rFonts w:ascii="Verdana" w:hAnsi="Verdana"/>
      <w:lang w:eastAsia="en-US" w:bidi="ar-SA"/>
    </w:rPr>
  </w:style>
  <w:style w:type="paragraph" w:customStyle="1" w:styleId="CharCharCharCharCharCharCharCharCharCharCharChar">
    <w:name w:val="Char תו Char Char Char Char Char Char Char Char Char Char תו Char תו"/>
    <w:basedOn w:val="a1"/>
    <w:rsid w:val="000F4D3C"/>
    <w:pPr>
      <w:bidi w:val="0"/>
      <w:spacing w:after="160"/>
    </w:pPr>
    <w:rPr>
      <w:rFonts w:ascii="Verdana" w:hAnsi="Verdana"/>
      <w:lang w:eastAsia="en-US" w:bidi="ar-SA"/>
    </w:rPr>
  </w:style>
  <w:style w:type="paragraph" w:customStyle="1" w:styleId="Char1CharCharChar15">
    <w:name w:val="Char1 תו Char תו Char תו Char תו תו תו תו תו תו תו תו תו תו תו תו תו תו תו תו תו תו תו תו תו תו תו תו1 תו תו תו תו תו תו תו תו תו תו תו תו תו"/>
    <w:basedOn w:val="a1"/>
    <w:autoRedefine/>
    <w:rsid w:val="000F4D3C"/>
    <w:pPr>
      <w:bidi w:val="0"/>
      <w:spacing w:before="240" w:after="240"/>
      <w:ind w:left="6336"/>
    </w:pPr>
    <w:rPr>
      <w:rFonts w:ascii="Verdana" w:hAnsi="Verdana"/>
      <w:lang w:eastAsia="en-US" w:bidi="ar-SA"/>
    </w:rPr>
  </w:style>
  <w:style w:type="paragraph" w:customStyle="1" w:styleId="Char1CharCharChar16">
    <w:name w:val="Char1 תו Char תו Char תו Char תו תו תו תו תו תו תו תו תו תו תו תו תו תו תו תו תו תו תו תו תו תו תו תו1 תו תו תו תו תו תו תו תו תו תו תו תו תו תו תו תו תו תו"/>
    <w:basedOn w:val="a1"/>
    <w:autoRedefine/>
    <w:rsid w:val="000F4D3C"/>
    <w:pPr>
      <w:bidi w:val="0"/>
      <w:spacing w:before="240" w:after="240"/>
      <w:ind w:left="6336"/>
    </w:pPr>
    <w:rPr>
      <w:rFonts w:ascii="Verdana" w:hAnsi="Verdana"/>
      <w:lang w:eastAsia="en-US" w:bidi="ar-SA"/>
    </w:rPr>
  </w:style>
  <w:style w:type="paragraph" w:customStyle="1" w:styleId="1Char0">
    <w:name w:val="תו תו1 תו תו תו Char"/>
    <w:basedOn w:val="a1"/>
    <w:autoRedefine/>
    <w:rsid w:val="000F4D3C"/>
    <w:pPr>
      <w:bidi w:val="0"/>
      <w:spacing w:before="240" w:after="240"/>
      <w:ind w:left="6336"/>
    </w:pPr>
    <w:rPr>
      <w:rFonts w:ascii="Verdana" w:hAnsi="Verdana"/>
      <w:lang w:eastAsia="en-US" w:bidi="ar-SA"/>
    </w:rPr>
  </w:style>
  <w:style w:type="paragraph" w:customStyle="1" w:styleId="Char1CharCharChar110">
    <w:name w:val="Char1 תו Char תו Char תו Char תו תו תו תו תו תו תו תו תו תו תו תו תו תו תו תו תו תו תו תו תו תו תו תו1 תו תו תו תו תו תו תו תו תו תו תו תו תו תו תו תו תו תו1 תו תו"/>
    <w:basedOn w:val="a1"/>
    <w:autoRedefine/>
    <w:rsid w:val="000F4D3C"/>
    <w:pPr>
      <w:bidi w:val="0"/>
      <w:spacing w:before="240" w:after="240"/>
      <w:ind w:left="6336"/>
    </w:pPr>
    <w:rPr>
      <w:rFonts w:ascii="Verdana" w:hAnsi="Verdana"/>
      <w:lang w:eastAsia="en-US" w:bidi="ar-SA"/>
    </w:rPr>
  </w:style>
  <w:style w:type="character" w:styleId="afb">
    <w:name w:val="Strong"/>
    <w:qFormat/>
    <w:rsid w:val="000F4D3C"/>
    <w:rPr>
      <w:b/>
      <w:bCs/>
    </w:rPr>
  </w:style>
  <w:style w:type="paragraph" w:customStyle="1" w:styleId="Char1CharCharChar17">
    <w:name w:val="Char1 תו Char תו Char תו Char תו תו תו תו תו תו תו תו תו תו תו תו תו תו תו תו תו תו תו תו תו תו תו תו1 תו תו"/>
    <w:basedOn w:val="a1"/>
    <w:autoRedefine/>
    <w:rsid w:val="000F4D3C"/>
    <w:pPr>
      <w:bidi w:val="0"/>
      <w:spacing w:before="240" w:after="240"/>
      <w:ind w:left="6336"/>
    </w:pPr>
    <w:rPr>
      <w:rFonts w:ascii="Verdana" w:hAnsi="Verdana"/>
      <w:lang w:eastAsia="en-US" w:bidi="ar-SA"/>
    </w:rPr>
  </w:style>
  <w:style w:type="paragraph" w:customStyle="1" w:styleId="Char1CharCharChar18">
    <w:name w:val="Char1 תו Char תו Char תו Char תו תו תו תו תו תו תו תו תו תו תו תו תו תו תו תו תו תו תו תו תו תו תו תו1 תו תו תו תו תו"/>
    <w:basedOn w:val="a1"/>
    <w:autoRedefine/>
    <w:rsid w:val="000F4D3C"/>
    <w:pPr>
      <w:bidi w:val="0"/>
      <w:spacing w:before="240" w:after="240"/>
      <w:ind w:left="6336"/>
    </w:pPr>
    <w:rPr>
      <w:rFonts w:ascii="Verdana" w:hAnsi="Verdana"/>
      <w:lang w:eastAsia="en-US" w:bidi="ar-SA"/>
    </w:rPr>
  </w:style>
  <w:style w:type="paragraph" w:customStyle="1" w:styleId="1CharCharChar">
    <w:name w:val="תו תו1 תו תו תו Char תו Char תו Char תו"/>
    <w:basedOn w:val="a1"/>
    <w:autoRedefine/>
    <w:rsid w:val="000F4D3C"/>
    <w:pPr>
      <w:bidi w:val="0"/>
      <w:spacing w:before="240" w:after="240"/>
      <w:ind w:left="6336"/>
    </w:pPr>
    <w:rPr>
      <w:rFonts w:ascii="Verdana" w:hAnsi="Verdana"/>
      <w:lang w:eastAsia="en-US" w:bidi="ar-SA"/>
    </w:rPr>
  </w:style>
  <w:style w:type="paragraph" w:customStyle="1" w:styleId="tabLineHeader">
    <w:name w:val="tab.LineHeader"/>
    <w:basedOn w:val="a1"/>
    <w:rsid w:val="000F4D3C"/>
    <w:pPr>
      <w:ind w:left="77"/>
    </w:pPr>
    <w:rPr>
      <w:rFonts w:ascii="Arial" w:hAnsi="Arial" w:cs="Arial"/>
      <w:b/>
      <w:bCs/>
      <w:sz w:val="22"/>
      <w:szCs w:val="22"/>
    </w:rPr>
  </w:style>
  <w:style w:type="paragraph" w:customStyle="1" w:styleId="Char1CharCharChar111">
    <w:name w:val="Char1 תו Char תו Char תו Char תו תו תו תו תו תו תו תו תו תו תו תו תו תו תו תו תו תו תו תו תו תו תו תו1 תו תו תו תו תו תו תו תו תו תו תו תו תו תו תו תו תו תו1 תו תו תו תו תו"/>
    <w:basedOn w:val="a1"/>
    <w:autoRedefine/>
    <w:rsid w:val="000F4D3C"/>
    <w:pPr>
      <w:bidi w:val="0"/>
      <w:spacing w:before="240" w:after="240"/>
      <w:ind w:left="6336"/>
    </w:pPr>
    <w:rPr>
      <w:rFonts w:ascii="Verdana" w:hAnsi="Verdana"/>
      <w:lang w:eastAsia="en-US" w:bidi="ar-SA"/>
    </w:rPr>
  </w:style>
  <w:style w:type="paragraph" w:customStyle="1" w:styleId="1CharCharChar0">
    <w:name w:val="תו תו1 תו תו תו Char תו Char תו Char תו תו תו תו"/>
    <w:basedOn w:val="a1"/>
    <w:autoRedefine/>
    <w:rsid w:val="000F4D3C"/>
    <w:pPr>
      <w:bidi w:val="0"/>
      <w:spacing w:before="240" w:after="240"/>
      <w:ind w:left="6336"/>
    </w:pPr>
    <w:rPr>
      <w:rFonts w:ascii="Verdana" w:hAnsi="Verdana"/>
      <w:lang w:eastAsia="en-US" w:bidi="ar-SA"/>
    </w:rPr>
  </w:style>
  <w:style w:type="paragraph" w:customStyle="1" w:styleId="1CharCharCharCharCharChar">
    <w:name w:val="תו תו1 תו תו תו Char תו Char תו Char תו תו תו תו Char תו Char תו Char"/>
    <w:basedOn w:val="a1"/>
    <w:autoRedefine/>
    <w:rsid w:val="000F4D3C"/>
    <w:pPr>
      <w:bidi w:val="0"/>
      <w:spacing w:before="240" w:after="240"/>
      <w:ind w:left="6336"/>
    </w:pPr>
    <w:rPr>
      <w:rFonts w:ascii="Verdana" w:hAnsi="Verdana"/>
      <w:lang w:eastAsia="en-US" w:bidi="ar-SA"/>
    </w:rPr>
  </w:style>
  <w:style w:type="paragraph" w:customStyle="1" w:styleId="Char1CharCharChar112">
    <w:name w:val="Char1 תו Char תו Char תו Char תו תו תו תו תו תו תו תו תו תו תו תו תו תו תו תו תו תו תו תו תו תו תו תו1 תו תו תו תו תו תו תו תו תו תו תו תו תו תו תו תו תו תו1 תו תו תו תו תו תו תו תו תו תו תו תו תו תו תו תו תו"/>
    <w:basedOn w:val="a1"/>
    <w:autoRedefine/>
    <w:rsid w:val="000F4D3C"/>
    <w:pPr>
      <w:bidi w:val="0"/>
      <w:spacing w:before="240" w:after="240"/>
      <w:ind w:left="6336"/>
    </w:pPr>
    <w:rPr>
      <w:rFonts w:ascii="Verdana" w:hAnsi="Verdana"/>
      <w:lang w:eastAsia="en-US" w:bidi="ar-SA"/>
    </w:rPr>
  </w:style>
  <w:style w:type="paragraph" w:customStyle="1" w:styleId="Char2">
    <w:name w:val="Char2"/>
    <w:basedOn w:val="a1"/>
    <w:autoRedefine/>
    <w:rsid w:val="000F4D3C"/>
    <w:pPr>
      <w:bidi w:val="0"/>
      <w:spacing w:before="240" w:after="240"/>
      <w:ind w:left="6336"/>
    </w:pPr>
    <w:rPr>
      <w:rFonts w:ascii="Verdana" w:hAnsi="Verdana"/>
      <w:lang w:eastAsia="en-US" w:bidi="ar-SA"/>
    </w:rPr>
  </w:style>
  <w:style w:type="paragraph" w:customStyle="1" w:styleId="Char1CharCharChar11Char">
    <w:name w:val="Char1 תו Char תו Char תו Char תו תו תו תו תו תו תו תו תו תו תו תו תו תו תו תו תו תו תו תו תו תו תו תו1 תו תו תו תו תו תו תו תו תו תו תו תו תו תו תו תו תו תו1 תו תו תו תו תו תו Char תו"/>
    <w:basedOn w:val="a1"/>
    <w:autoRedefine/>
    <w:rsid w:val="000F4D3C"/>
    <w:pPr>
      <w:bidi w:val="0"/>
      <w:spacing w:before="240" w:after="240"/>
      <w:ind w:left="6336"/>
    </w:pPr>
    <w:rPr>
      <w:rFonts w:ascii="Verdana" w:hAnsi="Verdana"/>
      <w:lang w:eastAsia="en-US" w:bidi="ar-SA"/>
    </w:rPr>
  </w:style>
  <w:style w:type="paragraph" w:customStyle="1" w:styleId="Char1CharCharChar113">
    <w:name w:val="Char1 תו Char תו Char תו Char תו תו תו תו תו תו תו תו תו תו תו תו תו תו תו תו תו תו תו תו תו תו תו תו1 תו תו תו תו תו תו תו תו תו תו תו תו תו תו תו תו תו תו1 תו תו תו תו תו תו תו תו תו תו תו תו תו תו תו תו תו תו"/>
    <w:basedOn w:val="a1"/>
    <w:autoRedefine/>
    <w:rsid w:val="000F4D3C"/>
    <w:pPr>
      <w:bidi w:val="0"/>
      <w:spacing w:before="240" w:after="240"/>
      <w:ind w:left="6336"/>
    </w:pPr>
    <w:rPr>
      <w:rFonts w:ascii="Verdana" w:hAnsi="Verdana"/>
      <w:lang w:eastAsia="en-US" w:bidi="ar-SA"/>
    </w:rPr>
  </w:style>
  <w:style w:type="paragraph" w:customStyle="1" w:styleId="1CharCharCharCharCharCharCharCharChar0">
    <w:name w:val="תו תו1 תו תו תו Char תו Char תו Char תו תו תו תו Char תו Char תו Char תו תו תו תו תו תו תו Char תו Char Char תו תו תו תו תו תו תו תו תו תו תו תו תו תו תו"/>
    <w:basedOn w:val="a1"/>
    <w:autoRedefine/>
    <w:rsid w:val="000F4D3C"/>
    <w:pPr>
      <w:bidi w:val="0"/>
      <w:spacing w:before="240" w:after="240"/>
      <w:ind w:left="6336"/>
    </w:pPr>
    <w:rPr>
      <w:rFonts w:ascii="Verdana" w:hAnsi="Verdana"/>
      <w:lang w:eastAsia="en-US" w:bidi="ar-SA"/>
    </w:rPr>
  </w:style>
  <w:style w:type="paragraph" w:customStyle="1" w:styleId="15">
    <w:name w:val="תו תו1"/>
    <w:basedOn w:val="a1"/>
    <w:autoRedefine/>
    <w:rsid w:val="000F4D3C"/>
    <w:pPr>
      <w:bidi w:val="0"/>
      <w:spacing w:before="240" w:after="240"/>
      <w:ind w:left="6336"/>
    </w:pPr>
    <w:rPr>
      <w:rFonts w:ascii="Verdana" w:hAnsi="Verdana"/>
      <w:lang w:eastAsia="en-US" w:bidi="ar-SA"/>
    </w:rPr>
  </w:style>
  <w:style w:type="paragraph" w:customStyle="1" w:styleId="CharChar0">
    <w:name w:val="Char תו Char"/>
    <w:basedOn w:val="a1"/>
    <w:autoRedefine/>
    <w:rsid w:val="000F4D3C"/>
    <w:pPr>
      <w:bidi w:val="0"/>
      <w:spacing w:before="240" w:after="240"/>
      <w:ind w:left="6336"/>
    </w:pPr>
    <w:rPr>
      <w:rFonts w:ascii="Verdana" w:hAnsi="Verdana"/>
      <w:lang w:eastAsia="en-US" w:bidi="ar-SA"/>
    </w:rPr>
  </w:style>
  <w:style w:type="paragraph" w:customStyle="1" w:styleId="Char">
    <w:name w:val="Char תו"/>
    <w:basedOn w:val="a1"/>
    <w:autoRedefine/>
    <w:rsid w:val="000F4D3C"/>
    <w:pPr>
      <w:bidi w:val="0"/>
      <w:spacing w:before="240" w:after="240"/>
      <w:ind w:left="6336"/>
    </w:pPr>
    <w:rPr>
      <w:rFonts w:ascii="Verdana" w:hAnsi="Verdana"/>
      <w:lang w:eastAsia="en-US" w:bidi="ar-SA"/>
    </w:rPr>
  </w:style>
  <w:style w:type="paragraph" w:customStyle="1" w:styleId="16">
    <w:name w:val="1"/>
    <w:basedOn w:val="a1"/>
    <w:autoRedefine/>
    <w:rsid w:val="000F4D3C"/>
    <w:pPr>
      <w:bidi w:val="0"/>
      <w:spacing w:before="240" w:after="240"/>
      <w:ind w:left="6336"/>
    </w:pPr>
    <w:rPr>
      <w:rFonts w:ascii="Verdana" w:hAnsi="Verdana"/>
      <w:lang w:eastAsia="en-US" w:bidi="ar-SA"/>
    </w:rPr>
  </w:style>
  <w:style w:type="paragraph" w:customStyle="1" w:styleId="Char1CharCharChar11CharCharCharChar">
    <w:name w:val="Char1 תו Char תו Char תו Char תו תו תו תו תו תו תו תו תו תו תו תו תו תו תו תו תו תו תו תו תו תו תו תו1 תו תו תו תו תו תו תו תו תו תו תו תו תו תו תו תו תו תו1 תו תו תו תו תו תו Char תו Char Char תו תו תו תו תו תו Char"/>
    <w:basedOn w:val="a1"/>
    <w:autoRedefine/>
    <w:rsid w:val="000F4D3C"/>
    <w:pPr>
      <w:bidi w:val="0"/>
      <w:spacing w:before="240" w:after="240"/>
      <w:ind w:left="6336"/>
    </w:pPr>
    <w:rPr>
      <w:rFonts w:ascii="Verdana" w:hAnsi="Verdana"/>
      <w:lang w:eastAsia="en-US" w:bidi="ar-SA"/>
    </w:rPr>
  </w:style>
  <w:style w:type="paragraph" w:customStyle="1" w:styleId="1CharCharCharCharCharCharCharCharCharCharCharChar">
    <w:name w:val="תו תו1 תו תו תו Char תו Char תו Char תו תו תו תו Char תו Char תו Char תו תו תו תו תו תו תו Char תו Char Char תו תו תו תו תו תו תו תו תו תו תו תו תו תו תו Char Char תו Char תו"/>
    <w:basedOn w:val="a1"/>
    <w:autoRedefine/>
    <w:rsid w:val="000F4D3C"/>
    <w:pPr>
      <w:bidi w:val="0"/>
      <w:spacing w:before="240" w:after="240"/>
      <w:ind w:left="6336"/>
    </w:pPr>
    <w:rPr>
      <w:rFonts w:ascii="Verdana" w:hAnsi="Verdana"/>
      <w:lang w:eastAsia="en-US" w:bidi="ar-SA"/>
    </w:rPr>
  </w:style>
  <w:style w:type="paragraph" w:customStyle="1" w:styleId="Char1CharCharChar19">
    <w:name w:val="Char1 תו Char תו Char תו Char תו תו תו תו תו תו תו תו תו תו תו תו תו תו תו תו תו תו תו תו תו תו תו תו1 תו תו תו תו תו תו תו תו תו תו תו תו תו תו תו תו תו תו תו"/>
    <w:basedOn w:val="a1"/>
    <w:autoRedefine/>
    <w:rsid w:val="000F4D3C"/>
    <w:pPr>
      <w:bidi w:val="0"/>
      <w:spacing w:before="240" w:after="240"/>
      <w:ind w:left="6336"/>
    </w:pPr>
    <w:rPr>
      <w:rFonts w:ascii="Verdana" w:hAnsi="Verdana"/>
      <w:lang w:eastAsia="en-US" w:bidi="ar-SA"/>
    </w:rPr>
  </w:style>
  <w:style w:type="paragraph" w:customStyle="1" w:styleId="1CharCharCharCharCharCharCharCharCharCharChar">
    <w:name w:val="תו תו1 תו תו תו Char תו Char תו Char תו תו תו תו Char תו Char תו Char תו תו תו תו תו תו תו Char תו Char Char תו תו תו תו תו תו תו תו תו תו תו תו תו תו תו Char Char תו"/>
    <w:basedOn w:val="a1"/>
    <w:autoRedefine/>
    <w:rsid w:val="000F4D3C"/>
    <w:pPr>
      <w:bidi w:val="0"/>
      <w:spacing w:before="240" w:after="240"/>
      <w:ind w:left="6336"/>
    </w:pPr>
    <w:rPr>
      <w:rFonts w:ascii="Verdana" w:hAnsi="Verdana"/>
      <w:lang w:eastAsia="en-US" w:bidi="ar-SA"/>
    </w:rPr>
  </w:style>
  <w:style w:type="paragraph" w:customStyle="1" w:styleId="1CharCharCharCharCharCharCharCharChar1">
    <w:name w:val="תו תו1 תו תו תו Char תו Char תו Char תו תו תו תו Char תו Char תו Char תו תו תו תו תו תו תו Char תו Char Char תו תו תו תו תו תו תו תו תו תו תו תו תו תו"/>
    <w:basedOn w:val="a1"/>
    <w:autoRedefine/>
    <w:rsid w:val="000F4D3C"/>
    <w:pPr>
      <w:bidi w:val="0"/>
      <w:spacing w:before="240" w:after="240"/>
      <w:ind w:left="6336"/>
    </w:pPr>
    <w:rPr>
      <w:rFonts w:ascii="Verdana" w:hAnsi="Verdana"/>
      <w:lang w:eastAsia="en-US" w:bidi="ar-SA"/>
    </w:rPr>
  </w:style>
  <w:style w:type="paragraph" w:customStyle="1" w:styleId="1CharCharCharCharCharCharCharCharChar2">
    <w:name w:val="תו תו1 תו תו תו Char תו Char תו Char תו תו תו תו Char תו Char תו Char תו תו תו תו תו תו תו Char תו Char Char תו תו תו תו תו תו תו תו תו תו תו תו תו תו תו תו תו"/>
    <w:basedOn w:val="a1"/>
    <w:autoRedefine/>
    <w:rsid w:val="000F4D3C"/>
    <w:pPr>
      <w:bidi w:val="0"/>
      <w:spacing w:before="240" w:after="240"/>
      <w:ind w:left="6336"/>
    </w:pPr>
    <w:rPr>
      <w:rFonts w:ascii="Verdana" w:hAnsi="Verdana"/>
      <w:lang w:eastAsia="en-US" w:bidi="ar-SA"/>
    </w:rPr>
  </w:style>
  <w:style w:type="paragraph" w:customStyle="1" w:styleId="1Char1CharCharCharCharCharCharCharChar">
    <w:name w:val="תו1 Char1 תו Char תו תו תו תו Char תו Char Char תו תו תו תו Char תו Char תו תו תו תו Char תו Char תו תו תו"/>
    <w:basedOn w:val="a1"/>
    <w:autoRedefine/>
    <w:rsid w:val="000F4D3C"/>
    <w:pPr>
      <w:bidi w:val="0"/>
      <w:spacing w:before="240" w:after="240"/>
      <w:ind w:left="6336"/>
    </w:pPr>
    <w:rPr>
      <w:rFonts w:ascii="Verdana" w:hAnsi="Verdana"/>
      <w:lang w:eastAsia="en-US" w:bidi="ar-SA"/>
    </w:rPr>
  </w:style>
  <w:style w:type="paragraph" w:customStyle="1" w:styleId="afc">
    <w:name w:val="תו"/>
    <w:basedOn w:val="a1"/>
    <w:autoRedefine/>
    <w:rsid w:val="000F4D3C"/>
    <w:pPr>
      <w:bidi w:val="0"/>
      <w:spacing w:before="240" w:after="240"/>
      <w:ind w:left="6336"/>
    </w:pPr>
    <w:rPr>
      <w:rFonts w:ascii="Verdana" w:hAnsi="Verdana"/>
      <w:lang w:eastAsia="en-US" w:bidi="ar-SA"/>
    </w:rPr>
  </w:style>
  <w:style w:type="paragraph" w:customStyle="1" w:styleId="Char0">
    <w:name w:val="תו Char"/>
    <w:basedOn w:val="a1"/>
    <w:autoRedefine/>
    <w:rsid w:val="000F4D3C"/>
    <w:pPr>
      <w:bidi w:val="0"/>
      <w:spacing w:before="240" w:after="240"/>
      <w:ind w:left="6336"/>
    </w:pPr>
    <w:rPr>
      <w:rFonts w:ascii="Verdana" w:hAnsi="Verdana"/>
      <w:lang w:eastAsia="en-US" w:bidi="ar-SA"/>
    </w:rPr>
  </w:style>
  <w:style w:type="paragraph" w:customStyle="1" w:styleId="1CharCharCharCharCharCharCharCharChar3">
    <w:name w:val="תו תו1 תו תו תו Char תו Char תו Char תו תו תו תו Char תו Char תו Char תו תו תו תו תו תו תו Char תו Char Char תו תו תו תו תו תו תו תו תו תו תו תו תו תו תו תו"/>
    <w:basedOn w:val="a1"/>
    <w:autoRedefine/>
    <w:rsid w:val="000F4D3C"/>
    <w:pPr>
      <w:bidi w:val="0"/>
      <w:spacing w:before="240" w:after="240"/>
      <w:ind w:left="6336"/>
    </w:pPr>
    <w:rPr>
      <w:rFonts w:ascii="Verdana" w:hAnsi="Verdana"/>
      <w:lang w:eastAsia="en-US" w:bidi="ar-SA"/>
    </w:rPr>
  </w:style>
  <w:style w:type="paragraph" w:customStyle="1" w:styleId="42">
    <w:name w:val="תו תו4 תו תו תו"/>
    <w:basedOn w:val="a1"/>
    <w:autoRedefine/>
    <w:rsid w:val="000F4D3C"/>
    <w:pPr>
      <w:bidi w:val="0"/>
      <w:spacing w:before="240" w:after="240"/>
      <w:ind w:left="6336"/>
    </w:pPr>
    <w:rPr>
      <w:rFonts w:ascii="Verdana" w:hAnsi="Verdana"/>
      <w:lang w:eastAsia="en-US" w:bidi="ar-SA"/>
    </w:rPr>
  </w:style>
  <w:style w:type="paragraph" w:customStyle="1" w:styleId="1CharChar">
    <w:name w:val="תו1 Char Char"/>
    <w:basedOn w:val="a1"/>
    <w:autoRedefine/>
    <w:rsid w:val="000F4D3C"/>
    <w:pPr>
      <w:bidi w:val="0"/>
      <w:spacing w:before="240" w:after="240"/>
      <w:ind w:left="6336"/>
    </w:pPr>
    <w:rPr>
      <w:rFonts w:ascii="Verdana" w:hAnsi="Verdana"/>
      <w:lang w:eastAsia="en-US" w:bidi="ar-SA"/>
    </w:rPr>
  </w:style>
  <w:style w:type="paragraph" w:customStyle="1" w:styleId="1CharCharCharCharCharCharCharCharCharChar">
    <w:name w:val="תו תו1 תו תו תו Char תו Char תו Char תו תו תו תו Char תו Char תו Char תו תו תו תו תו תו תו Char תו Char Char תו תו תו תו תו תו תו תו תו תו תו תו תו תו תו תו Char"/>
    <w:basedOn w:val="a1"/>
    <w:autoRedefine/>
    <w:rsid w:val="000F4D3C"/>
    <w:pPr>
      <w:bidi w:val="0"/>
      <w:spacing w:before="240" w:after="240"/>
      <w:ind w:left="6336"/>
    </w:pPr>
    <w:rPr>
      <w:rFonts w:ascii="Verdana" w:hAnsi="Verdana"/>
      <w:lang w:eastAsia="en-US" w:bidi="ar-SA"/>
    </w:rPr>
  </w:style>
  <w:style w:type="paragraph" w:customStyle="1" w:styleId="afd">
    <w:name w:val="תו תו"/>
    <w:basedOn w:val="a1"/>
    <w:autoRedefine/>
    <w:rsid w:val="000F4D3C"/>
    <w:pPr>
      <w:bidi w:val="0"/>
      <w:spacing w:before="240" w:after="240"/>
      <w:ind w:left="6336"/>
    </w:pPr>
    <w:rPr>
      <w:rFonts w:ascii="Verdana" w:hAnsi="Verdana"/>
      <w:lang w:eastAsia="en-US" w:bidi="ar-SA"/>
    </w:rPr>
  </w:style>
  <w:style w:type="paragraph" w:customStyle="1" w:styleId="Char1">
    <w:name w:val="Char1"/>
    <w:basedOn w:val="a1"/>
    <w:rsid w:val="000F4D3C"/>
    <w:pPr>
      <w:bidi w:val="0"/>
      <w:spacing w:after="160" w:line="240" w:lineRule="exact"/>
      <w:jc w:val="both"/>
    </w:pPr>
    <w:rPr>
      <w:rFonts w:ascii="Verdana" w:hAnsi="Verdana" w:cs="FrankRuehl"/>
      <w:sz w:val="16"/>
      <w:szCs w:val="20"/>
      <w:lang w:eastAsia="en-US" w:bidi="ar-SA"/>
    </w:rPr>
  </w:style>
  <w:style w:type="paragraph" w:customStyle="1" w:styleId="1Char1CharCharCharChar">
    <w:name w:val="תו1 Char1 תו Char תו תו תו תו Char תו Char Char תו תו תו תו"/>
    <w:basedOn w:val="a1"/>
    <w:autoRedefine/>
    <w:rsid w:val="000F4D3C"/>
    <w:pPr>
      <w:bidi w:val="0"/>
      <w:spacing w:before="240" w:after="240"/>
      <w:ind w:left="6336"/>
    </w:pPr>
    <w:rPr>
      <w:rFonts w:ascii="Verdana" w:hAnsi="Verdana"/>
      <w:lang w:eastAsia="en-US" w:bidi="ar-SA"/>
    </w:rPr>
  </w:style>
  <w:style w:type="numbering" w:customStyle="1" w:styleId="10">
    <w:name w:val="סגנון1"/>
    <w:rsid w:val="000F4D3C"/>
    <w:pPr>
      <w:numPr>
        <w:numId w:val="15"/>
      </w:numPr>
    </w:pPr>
  </w:style>
  <w:style w:type="paragraph" w:styleId="afe">
    <w:name w:val="table of figures"/>
    <w:basedOn w:val="a1"/>
    <w:next w:val="a1"/>
    <w:semiHidden/>
    <w:rsid w:val="000F4D3C"/>
    <w:pPr>
      <w:ind w:left="480" w:hanging="480"/>
    </w:pPr>
  </w:style>
  <w:style w:type="paragraph" w:customStyle="1" w:styleId="1Char1CharCharCharCharCharCharCharCharCharCharCharCharCharChar">
    <w:name w:val="תו1 Char1 תו Char תו תו תו תו תו Char תו Char תו Char תו Char תו Char תו Char תו Char תו Char תו Char תו Char תו Char תו Char תו Char"/>
    <w:basedOn w:val="a1"/>
    <w:autoRedefine/>
    <w:rsid w:val="000F4D3C"/>
    <w:pPr>
      <w:bidi w:val="0"/>
      <w:spacing w:before="240" w:after="240"/>
      <w:ind w:left="6336"/>
    </w:pPr>
    <w:rPr>
      <w:rFonts w:ascii="Verdana" w:hAnsi="Verdana"/>
      <w:lang w:eastAsia="en-US" w:bidi="ar-SA"/>
    </w:rPr>
  </w:style>
  <w:style w:type="paragraph" w:customStyle="1" w:styleId="1Char1CharCharCharCharCharCharCharChar0">
    <w:name w:val="תו1 Char1 תו Char תו תו תו תו Char תו Char Char תו תו תו תו Char תו Char תו תו תו תו Char תו Char תו תו תו תו תו"/>
    <w:basedOn w:val="a1"/>
    <w:autoRedefine/>
    <w:rsid w:val="000F4D3C"/>
    <w:pPr>
      <w:bidi w:val="0"/>
      <w:spacing w:before="240" w:after="240"/>
      <w:ind w:left="6336"/>
    </w:pPr>
    <w:rPr>
      <w:rFonts w:ascii="Verdana" w:hAnsi="Verdana"/>
      <w:lang w:eastAsia="en-US" w:bidi="ar-SA"/>
    </w:rPr>
  </w:style>
  <w:style w:type="paragraph" w:customStyle="1" w:styleId="a0">
    <w:name w:val="a0"/>
    <w:basedOn w:val="a1"/>
    <w:rsid w:val="000F4D3C"/>
    <w:pPr>
      <w:numPr>
        <w:ilvl w:val="2"/>
        <w:numId w:val="1"/>
      </w:numPr>
      <w:spacing w:line="360" w:lineRule="auto"/>
      <w:jc w:val="both"/>
    </w:pPr>
    <w:rPr>
      <w:sz w:val="22"/>
      <w:szCs w:val="22"/>
      <w:lang w:eastAsia="en-US"/>
    </w:rPr>
  </w:style>
  <w:style w:type="character" w:styleId="aff">
    <w:name w:val="annotation reference"/>
    <w:rsid w:val="000F4D3C"/>
    <w:rPr>
      <w:sz w:val="16"/>
      <w:szCs w:val="16"/>
    </w:rPr>
  </w:style>
  <w:style w:type="paragraph" w:styleId="aff0">
    <w:name w:val="annotation text"/>
    <w:basedOn w:val="a1"/>
    <w:link w:val="aff1"/>
    <w:rsid w:val="000F4D3C"/>
    <w:rPr>
      <w:sz w:val="20"/>
      <w:szCs w:val="20"/>
    </w:rPr>
  </w:style>
  <w:style w:type="paragraph" w:styleId="aff2">
    <w:name w:val="annotation subject"/>
    <w:basedOn w:val="aff0"/>
    <w:next w:val="aff0"/>
    <w:semiHidden/>
    <w:rsid w:val="000F4D3C"/>
    <w:rPr>
      <w:b/>
      <w:bCs/>
    </w:rPr>
  </w:style>
  <w:style w:type="paragraph" w:customStyle="1" w:styleId="CharChar1">
    <w:name w:val="גופן ברירת המחדל של קטע פסקה תו Char תו Char תו"/>
    <w:basedOn w:val="a1"/>
    <w:rsid w:val="000F4D3C"/>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numbering" w:styleId="111111">
    <w:name w:val="Outline List 2"/>
    <w:basedOn w:val="a4"/>
    <w:rsid w:val="000F4D3C"/>
    <w:pPr>
      <w:numPr>
        <w:numId w:val="17"/>
      </w:numPr>
    </w:pPr>
  </w:style>
  <w:style w:type="character" w:customStyle="1" w:styleId="aff1">
    <w:name w:val="טקסט הערה תו"/>
    <w:link w:val="aff0"/>
    <w:rsid w:val="005F1A2C"/>
    <w:rPr>
      <w:lang w:eastAsia="he-IL"/>
    </w:rPr>
  </w:style>
  <w:style w:type="paragraph" w:styleId="aff3">
    <w:name w:val="Revision"/>
    <w:hidden/>
    <w:uiPriority w:val="99"/>
    <w:semiHidden/>
    <w:rsid w:val="0058614D"/>
    <w:rPr>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8814733">
      <w:bodyDiv w:val="1"/>
      <w:marLeft w:val="0"/>
      <w:marRight w:val="0"/>
      <w:marTop w:val="0"/>
      <w:marBottom w:val="0"/>
      <w:divBdr>
        <w:top w:val="none" w:sz="0" w:space="0" w:color="auto"/>
        <w:left w:val="none" w:sz="0" w:space="0" w:color="auto"/>
        <w:bottom w:val="none" w:sz="0" w:space="0" w:color="auto"/>
        <w:right w:val="none" w:sz="0" w:space="0" w:color="auto"/>
      </w:divBdr>
      <w:divsChild>
        <w:div w:id="915211615">
          <w:marLeft w:val="0"/>
          <w:marRight w:val="0"/>
          <w:marTop w:val="0"/>
          <w:marBottom w:val="0"/>
          <w:divBdr>
            <w:top w:val="none" w:sz="0" w:space="0" w:color="auto"/>
            <w:left w:val="none" w:sz="0" w:space="0" w:color="auto"/>
            <w:bottom w:val="none" w:sz="0" w:space="0" w:color="auto"/>
            <w:right w:val="none" w:sz="0" w:space="0" w:color="auto"/>
          </w:divBdr>
          <w:divsChild>
            <w:div w:id="1791782341">
              <w:marLeft w:val="0"/>
              <w:marRight w:val="0"/>
              <w:marTop w:val="0"/>
              <w:marBottom w:val="0"/>
              <w:divBdr>
                <w:top w:val="none" w:sz="0" w:space="0" w:color="auto"/>
                <w:left w:val="none" w:sz="0" w:space="0" w:color="auto"/>
                <w:bottom w:val="none" w:sz="0" w:space="0" w:color="auto"/>
                <w:right w:val="none" w:sz="0" w:space="0" w:color="auto"/>
              </w:divBdr>
              <w:divsChild>
                <w:div w:id="1888105738">
                  <w:marLeft w:val="0"/>
                  <w:marRight w:val="0"/>
                  <w:marTop w:val="100"/>
                  <w:marBottom w:val="100"/>
                  <w:divBdr>
                    <w:top w:val="none" w:sz="0" w:space="0" w:color="auto"/>
                    <w:left w:val="none" w:sz="0" w:space="0" w:color="auto"/>
                    <w:bottom w:val="none" w:sz="0" w:space="0" w:color="auto"/>
                    <w:right w:val="none" w:sz="0" w:space="0" w:color="auto"/>
                  </w:divBdr>
                  <w:divsChild>
                    <w:div w:id="2036416266">
                      <w:marLeft w:val="0"/>
                      <w:marRight w:val="0"/>
                      <w:marTop w:val="0"/>
                      <w:marBottom w:val="0"/>
                      <w:divBdr>
                        <w:top w:val="none" w:sz="0" w:space="0" w:color="auto"/>
                        <w:left w:val="none" w:sz="0" w:space="0" w:color="auto"/>
                        <w:bottom w:val="none" w:sz="0" w:space="0" w:color="auto"/>
                        <w:right w:val="none" w:sz="0" w:space="0" w:color="auto"/>
                      </w:divBdr>
                      <w:divsChild>
                        <w:div w:id="744112446">
                          <w:marLeft w:val="0"/>
                          <w:marRight w:val="0"/>
                          <w:marTop w:val="0"/>
                          <w:marBottom w:val="0"/>
                          <w:divBdr>
                            <w:top w:val="none" w:sz="0" w:space="0" w:color="auto"/>
                            <w:left w:val="none" w:sz="0" w:space="0" w:color="auto"/>
                            <w:bottom w:val="none" w:sz="0" w:space="0" w:color="auto"/>
                            <w:right w:val="none" w:sz="0" w:space="0" w:color="auto"/>
                          </w:divBdr>
                          <w:divsChild>
                            <w:div w:id="1785684847">
                              <w:marLeft w:val="0"/>
                              <w:marRight w:val="0"/>
                              <w:marTop w:val="0"/>
                              <w:marBottom w:val="0"/>
                              <w:divBdr>
                                <w:top w:val="none" w:sz="0" w:space="0" w:color="auto"/>
                                <w:left w:val="none" w:sz="0" w:space="0" w:color="auto"/>
                                <w:bottom w:val="none" w:sz="0" w:space="0" w:color="auto"/>
                                <w:right w:val="none" w:sz="0" w:space="0" w:color="auto"/>
                              </w:divBdr>
                              <w:divsChild>
                                <w:div w:id="283661404">
                                  <w:marLeft w:val="0"/>
                                  <w:marRight w:val="0"/>
                                  <w:marTop w:val="0"/>
                                  <w:marBottom w:val="0"/>
                                  <w:divBdr>
                                    <w:top w:val="none" w:sz="0" w:space="0" w:color="auto"/>
                                    <w:left w:val="none" w:sz="0" w:space="0" w:color="auto"/>
                                    <w:bottom w:val="none" w:sz="0" w:space="0" w:color="auto"/>
                                    <w:right w:val="none" w:sz="0" w:space="0" w:color="auto"/>
                                  </w:divBdr>
                                  <w:divsChild>
                                    <w:div w:id="1895504117">
                                      <w:marLeft w:val="0"/>
                                      <w:marRight w:val="0"/>
                                      <w:marTop w:val="0"/>
                                      <w:marBottom w:val="0"/>
                                      <w:divBdr>
                                        <w:top w:val="none" w:sz="0" w:space="0" w:color="auto"/>
                                        <w:left w:val="none" w:sz="0" w:space="0" w:color="auto"/>
                                        <w:bottom w:val="none" w:sz="0" w:space="0" w:color="auto"/>
                                        <w:right w:val="none" w:sz="0" w:space="0" w:color="auto"/>
                                      </w:divBdr>
                                      <w:divsChild>
                                        <w:div w:id="1501432215">
                                          <w:marLeft w:val="0"/>
                                          <w:marRight w:val="0"/>
                                          <w:marTop w:val="0"/>
                                          <w:marBottom w:val="0"/>
                                          <w:divBdr>
                                            <w:top w:val="none" w:sz="0" w:space="0" w:color="auto"/>
                                            <w:left w:val="none" w:sz="0" w:space="0" w:color="auto"/>
                                            <w:bottom w:val="none" w:sz="0" w:space="0" w:color="auto"/>
                                            <w:right w:val="none" w:sz="0" w:space="0" w:color="auto"/>
                                          </w:divBdr>
                                          <w:divsChild>
                                            <w:div w:id="224995800">
                                              <w:marLeft w:val="0"/>
                                              <w:marRight w:val="0"/>
                                              <w:marTop w:val="0"/>
                                              <w:marBottom w:val="0"/>
                                              <w:divBdr>
                                                <w:top w:val="none" w:sz="0" w:space="0" w:color="auto"/>
                                                <w:left w:val="none" w:sz="0" w:space="0" w:color="auto"/>
                                                <w:bottom w:val="none" w:sz="0" w:space="0" w:color="auto"/>
                                                <w:right w:val="none" w:sz="0" w:space="0" w:color="auto"/>
                                              </w:divBdr>
                                              <w:divsChild>
                                                <w:div w:id="1514876208">
                                                  <w:marLeft w:val="0"/>
                                                  <w:marRight w:val="0"/>
                                                  <w:marTop w:val="0"/>
                                                  <w:marBottom w:val="0"/>
                                                  <w:divBdr>
                                                    <w:top w:val="none" w:sz="0" w:space="0" w:color="auto"/>
                                                    <w:left w:val="none" w:sz="0" w:space="0" w:color="auto"/>
                                                    <w:bottom w:val="none" w:sz="0" w:space="0" w:color="auto"/>
                                                    <w:right w:val="none" w:sz="0" w:space="0" w:color="auto"/>
                                                  </w:divBdr>
                                                  <w:divsChild>
                                                    <w:div w:id="21177362">
                                                      <w:marLeft w:val="0"/>
                                                      <w:marRight w:val="0"/>
                                                      <w:marTop w:val="0"/>
                                                      <w:marBottom w:val="0"/>
                                                      <w:divBdr>
                                                        <w:top w:val="none" w:sz="0" w:space="0" w:color="auto"/>
                                                        <w:left w:val="none" w:sz="0" w:space="0" w:color="auto"/>
                                                        <w:bottom w:val="none" w:sz="0" w:space="0" w:color="auto"/>
                                                        <w:right w:val="none" w:sz="0" w:space="0" w:color="auto"/>
                                                      </w:divBdr>
                                                      <w:divsChild>
                                                        <w:div w:id="931624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20148188">
      <w:bodyDiv w:val="1"/>
      <w:marLeft w:val="0"/>
      <w:marRight w:val="0"/>
      <w:marTop w:val="0"/>
      <w:marBottom w:val="0"/>
      <w:divBdr>
        <w:top w:val="none" w:sz="0" w:space="0" w:color="auto"/>
        <w:left w:val="none" w:sz="0" w:space="0" w:color="auto"/>
        <w:bottom w:val="none" w:sz="0" w:space="0" w:color="auto"/>
        <w:right w:val="none" w:sz="0" w:space="0" w:color="auto"/>
      </w:divBdr>
    </w:div>
    <w:div w:id="395124756">
      <w:bodyDiv w:val="1"/>
      <w:marLeft w:val="0"/>
      <w:marRight w:val="0"/>
      <w:marTop w:val="0"/>
      <w:marBottom w:val="0"/>
      <w:divBdr>
        <w:top w:val="none" w:sz="0" w:space="0" w:color="auto"/>
        <w:left w:val="none" w:sz="0" w:space="0" w:color="auto"/>
        <w:bottom w:val="none" w:sz="0" w:space="0" w:color="auto"/>
        <w:right w:val="none" w:sz="0" w:space="0" w:color="auto"/>
      </w:divBdr>
    </w:div>
    <w:div w:id="397017754">
      <w:bodyDiv w:val="1"/>
      <w:marLeft w:val="0"/>
      <w:marRight w:val="0"/>
      <w:marTop w:val="0"/>
      <w:marBottom w:val="0"/>
      <w:divBdr>
        <w:top w:val="none" w:sz="0" w:space="0" w:color="auto"/>
        <w:left w:val="none" w:sz="0" w:space="0" w:color="auto"/>
        <w:bottom w:val="none" w:sz="0" w:space="0" w:color="auto"/>
        <w:right w:val="none" w:sz="0" w:space="0" w:color="auto"/>
      </w:divBdr>
    </w:div>
    <w:div w:id="466437509">
      <w:bodyDiv w:val="1"/>
      <w:marLeft w:val="0"/>
      <w:marRight w:val="0"/>
      <w:marTop w:val="0"/>
      <w:marBottom w:val="0"/>
      <w:divBdr>
        <w:top w:val="none" w:sz="0" w:space="0" w:color="auto"/>
        <w:left w:val="none" w:sz="0" w:space="0" w:color="auto"/>
        <w:bottom w:val="none" w:sz="0" w:space="0" w:color="auto"/>
        <w:right w:val="none" w:sz="0" w:space="0" w:color="auto"/>
      </w:divBdr>
      <w:divsChild>
        <w:div w:id="2140146826">
          <w:marLeft w:val="0"/>
          <w:marRight w:val="0"/>
          <w:marTop w:val="0"/>
          <w:marBottom w:val="0"/>
          <w:divBdr>
            <w:top w:val="none" w:sz="0" w:space="0" w:color="auto"/>
            <w:left w:val="none" w:sz="0" w:space="0" w:color="auto"/>
            <w:bottom w:val="none" w:sz="0" w:space="0" w:color="auto"/>
            <w:right w:val="none" w:sz="0" w:space="0" w:color="auto"/>
          </w:divBdr>
          <w:divsChild>
            <w:div w:id="1481190296">
              <w:marLeft w:val="0"/>
              <w:marRight w:val="0"/>
              <w:marTop w:val="0"/>
              <w:marBottom w:val="0"/>
              <w:divBdr>
                <w:top w:val="none" w:sz="0" w:space="0" w:color="auto"/>
                <w:left w:val="none" w:sz="0" w:space="0" w:color="auto"/>
                <w:bottom w:val="none" w:sz="0" w:space="0" w:color="auto"/>
                <w:right w:val="none" w:sz="0" w:space="0" w:color="auto"/>
              </w:divBdr>
              <w:divsChild>
                <w:div w:id="1201162998">
                  <w:marLeft w:val="0"/>
                  <w:marRight w:val="0"/>
                  <w:marTop w:val="100"/>
                  <w:marBottom w:val="100"/>
                  <w:divBdr>
                    <w:top w:val="none" w:sz="0" w:space="0" w:color="auto"/>
                    <w:left w:val="none" w:sz="0" w:space="0" w:color="auto"/>
                    <w:bottom w:val="none" w:sz="0" w:space="0" w:color="auto"/>
                    <w:right w:val="none" w:sz="0" w:space="0" w:color="auto"/>
                  </w:divBdr>
                  <w:divsChild>
                    <w:div w:id="1894001709">
                      <w:marLeft w:val="0"/>
                      <w:marRight w:val="0"/>
                      <w:marTop w:val="0"/>
                      <w:marBottom w:val="0"/>
                      <w:divBdr>
                        <w:top w:val="none" w:sz="0" w:space="0" w:color="auto"/>
                        <w:left w:val="none" w:sz="0" w:space="0" w:color="auto"/>
                        <w:bottom w:val="none" w:sz="0" w:space="0" w:color="auto"/>
                        <w:right w:val="none" w:sz="0" w:space="0" w:color="auto"/>
                      </w:divBdr>
                      <w:divsChild>
                        <w:div w:id="101075502">
                          <w:marLeft w:val="0"/>
                          <w:marRight w:val="0"/>
                          <w:marTop w:val="0"/>
                          <w:marBottom w:val="0"/>
                          <w:divBdr>
                            <w:top w:val="none" w:sz="0" w:space="0" w:color="auto"/>
                            <w:left w:val="none" w:sz="0" w:space="0" w:color="auto"/>
                            <w:bottom w:val="none" w:sz="0" w:space="0" w:color="auto"/>
                            <w:right w:val="none" w:sz="0" w:space="0" w:color="auto"/>
                          </w:divBdr>
                          <w:divsChild>
                            <w:div w:id="1890652278">
                              <w:marLeft w:val="0"/>
                              <w:marRight w:val="0"/>
                              <w:marTop w:val="0"/>
                              <w:marBottom w:val="0"/>
                              <w:divBdr>
                                <w:top w:val="none" w:sz="0" w:space="0" w:color="auto"/>
                                <w:left w:val="none" w:sz="0" w:space="0" w:color="auto"/>
                                <w:bottom w:val="none" w:sz="0" w:space="0" w:color="auto"/>
                                <w:right w:val="none" w:sz="0" w:space="0" w:color="auto"/>
                              </w:divBdr>
                              <w:divsChild>
                                <w:div w:id="1458571958">
                                  <w:marLeft w:val="0"/>
                                  <w:marRight w:val="0"/>
                                  <w:marTop w:val="0"/>
                                  <w:marBottom w:val="0"/>
                                  <w:divBdr>
                                    <w:top w:val="none" w:sz="0" w:space="0" w:color="auto"/>
                                    <w:left w:val="none" w:sz="0" w:space="0" w:color="auto"/>
                                    <w:bottom w:val="none" w:sz="0" w:space="0" w:color="auto"/>
                                    <w:right w:val="none" w:sz="0" w:space="0" w:color="auto"/>
                                  </w:divBdr>
                                  <w:divsChild>
                                    <w:div w:id="978534110">
                                      <w:marLeft w:val="0"/>
                                      <w:marRight w:val="0"/>
                                      <w:marTop w:val="0"/>
                                      <w:marBottom w:val="0"/>
                                      <w:divBdr>
                                        <w:top w:val="none" w:sz="0" w:space="0" w:color="auto"/>
                                        <w:left w:val="none" w:sz="0" w:space="0" w:color="auto"/>
                                        <w:bottom w:val="none" w:sz="0" w:space="0" w:color="auto"/>
                                        <w:right w:val="none" w:sz="0" w:space="0" w:color="auto"/>
                                      </w:divBdr>
                                      <w:divsChild>
                                        <w:div w:id="2146198576">
                                          <w:marLeft w:val="0"/>
                                          <w:marRight w:val="0"/>
                                          <w:marTop w:val="0"/>
                                          <w:marBottom w:val="0"/>
                                          <w:divBdr>
                                            <w:top w:val="none" w:sz="0" w:space="0" w:color="auto"/>
                                            <w:left w:val="none" w:sz="0" w:space="0" w:color="auto"/>
                                            <w:bottom w:val="none" w:sz="0" w:space="0" w:color="auto"/>
                                            <w:right w:val="none" w:sz="0" w:space="0" w:color="auto"/>
                                          </w:divBdr>
                                          <w:divsChild>
                                            <w:div w:id="9916895">
                                              <w:marLeft w:val="0"/>
                                              <w:marRight w:val="0"/>
                                              <w:marTop w:val="0"/>
                                              <w:marBottom w:val="0"/>
                                              <w:divBdr>
                                                <w:top w:val="none" w:sz="0" w:space="0" w:color="auto"/>
                                                <w:left w:val="none" w:sz="0" w:space="0" w:color="auto"/>
                                                <w:bottom w:val="none" w:sz="0" w:space="0" w:color="auto"/>
                                                <w:right w:val="none" w:sz="0" w:space="0" w:color="auto"/>
                                              </w:divBdr>
                                              <w:divsChild>
                                                <w:div w:id="1796681591">
                                                  <w:marLeft w:val="0"/>
                                                  <w:marRight w:val="0"/>
                                                  <w:marTop w:val="0"/>
                                                  <w:marBottom w:val="0"/>
                                                  <w:divBdr>
                                                    <w:top w:val="none" w:sz="0" w:space="0" w:color="auto"/>
                                                    <w:left w:val="none" w:sz="0" w:space="0" w:color="auto"/>
                                                    <w:bottom w:val="none" w:sz="0" w:space="0" w:color="auto"/>
                                                    <w:right w:val="none" w:sz="0" w:space="0" w:color="auto"/>
                                                  </w:divBdr>
                                                  <w:divsChild>
                                                    <w:div w:id="1782141981">
                                                      <w:marLeft w:val="0"/>
                                                      <w:marRight w:val="0"/>
                                                      <w:marTop w:val="0"/>
                                                      <w:marBottom w:val="0"/>
                                                      <w:divBdr>
                                                        <w:top w:val="none" w:sz="0" w:space="0" w:color="auto"/>
                                                        <w:left w:val="none" w:sz="0" w:space="0" w:color="auto"/>
                                                        <w:bottom w:val="none" w:sz="0" w:space="0" w:color="auto"/>
                                                        <w:right w:val="none" w:sz="0" w:space="0" w:color="auto"/>
                                                      </w:divBdr>
                                                      <w:divsChild>
                                                        <w:div w:id="1480537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103721967">
      <w:bodyDiv w:val="1"/>
      <w:marLeft w:val="0"/>
      <w:marRight w:val="0"/>
      <w:marTop w:val="0"/>
      <w:marBottom w:val="0"/>
      <w:divBdr>
        <w:top w:val="none" w:sz="0" w:space="0" w:color="auto"/>
        <w:left w:val="none" w:sz="0" w:space="0" w:color="auto"/>
        <w:bottom w:val="none" w:sz="0" w:space="0" w:color="auto"/>
        <w:right w:val="none" w:sz="0" w:space="0" w:color="auto"/>
      </w:divBdr>
    </w:div>
    <w:div w:id="1462648112">
      <w:bodyDiv w:val="1"/>
      <w:marLeft w:val="0"/>
      <w:marRight w:val="0"/>
      <w:marTop w:val="0"/>
      <w:marBottom w:val="0"/>
      <w:divBdr>
        <w:top w:val="none" w:sz="0" w:space="0" w:color="auto"/>
        <w:left w:val="none" w:sz="0" w:space="0" w:color="auto"/>
        <w:bottom w:val="none" w:sz="0" w:space="0" w:color="auto"/>
        <w:right w:val="none" w:sz="0" w:space="0" w:color="auto"/>
      </w:divBdr>
    </w:div>
    <w:div w:id="1890652516">
      <w:bodyDiv w:val="1"/>
      <w:marLeft w:val="0"/>
      <w:marRight w:val="0"/>
      <w:marTop w:val="0"/>
      <w:marBottom w:val="0"/>
      <w:divBdr>
        <w:top w:val="none" w:sz="0" w:space="0" w:color="auto"/>
        <w:left w:val="none" w:sz="0" w:space="0" w:color="auto"/>
        <w:bottom w:val="none" w:sz="0" w:space="0" w:color="auto"/>
        <w:right w:val="none" w:sz="0" w:space="0" w:color="auto"/>
      </w:divBdr>
    </w:div>
    <w:div w:id="19763745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michrazim@sviva.gov.il"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yperlink" Target="mailto:michrazim@sviva.gov.il" TargetMode="External"/><Relationship Id="rId2" Type="http://schemas.openxmlformats.org/officeDocument/2006/relationships/numbering" Target="numbering.xml"/><Relationship Id="rId16" Type="http://schemas.openxmlformats.org/officeDocument/2006/relationships/hyperlink" Target="http://www.sviva.gov.il/"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 TargetMode="External"/><Relationship Id="rId5" Type="http://schemas.openxmlformats.org/officeDocument/2006/relationships/settings" Target="settings.xml"/><Relationship Id="rId15" Type="http://schemas.openxmlformats.org/officeDocument/2006/relationships/hyperlink" Target="http://www.mr.gov.il" TargetMode="External"/><Relationship Id="rId10" Type="http://schemas.openxmlformats.org/officeDocument/2006/relationships/hyperlink" Target="http://www.sviva.gov.il"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mailto:michrazim@sviva.gov.il" TargetMode="External"/><Relationship Id="rId14" Type="http://schemas.openxmlformats.org/officeDocument/2006/relationships/hyperlink" Target="http://www.sviva.gov.il"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A80000-39B3-48C3-A436-F0594070CB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221</TotalTime>
  <Pages>44</Pages>
  <Words>11495</Words>
  <Characters>55824</Characters>
  <Application>Microsoft Office Word</Application>
  <DocSecurity>0</DocSecurity>
  <Lines>465</Lines>
  <Paragraphs>134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טיוטא</vt:lpstr>
      <vt:lpstr>טיוטא</vt:lpstr>
    </vt:vector>
  </TitlesOfParts>
  <Company>MOE</Company>
  <LinksUpToDate>false</LinksUpToDate>
  <CharactersWithSpaces>67185</CharactersWithSpaces>
  <SharedDoc>false</SharedDoc>
  <HLinks>
    <vt:vector size="66" baseType="variant">
      <vt:variant>
        <vt:i4>655468</vt:i4>
      </vt:variant>
      <vt:variant>
        <vt:i4>96</vt:i4>
      </vt:variant>
      <vt:variant>
        <vt:i4>0</vt:i4>
      </vt:variant>
      <vt:variant>
        <vt:i4>5</vt:i4>
      </vt:variant>
      <vt:variant>
        <vt:lpwstr>mailto:michrazim@sviva.gov.il</vt:lpwstr>
      </vt:variant>
      <vt:variant>
        <vt:lpwstr/>
      </vt:variant>
      <vt:variant>
        <vt:i4>458835</vt:i4>
      </vt:variant>
      <vt:variant>
        <vt:i4>93</vt:i4>
      </vt:variant>
      <vt:variant>
        <vt:i4>0</vt:i4>
      </vt:variant>
      <vt:variant>
        <vt:i4>5</vt:i4>
      </vt:variant>
      <vt:variant>
        <vt:lpwstr>http://www.sviva.gov.il/</vt:lpwstr>
      </vt:variant>
      <vt:variant>
        <vt:lpwstr/>
      </vt:variant>
      <vt:variant>
        <vt:i4>4522074</vt:i4>
      </vt:variant>
      <vt:variant>
        <vt:i4>90</vt:i4>
      </vt:variant>
      <vt:variant>
        <vt:i4>0</vt:i4>
      </vt:variant>
      <vt:variant>
        <vt:i4>5</vt:i4>
      </vt:variant>
      <vt:variant>
        <vt:lpwstr>http://www.mr.gov.il/</vt:lpwstr>
      </vt:variant>
      <vt:variant>
        <vt:lpwstr/>
      </vt:variant>
      <vt:variant>
        <vt:i4>4522074</vt:i4>
      </vt:variant>
      <vt:variant>
        <vt:i4>87</vt:i4>
      </vt:variant>
      <vt:variant>
        <vt:i4>0</vt:i4>
      </vt:variant>
      <vt:variant>
        <vt:i4>5</vt:i4>
      </vt:variant>
      <vt:variant>
        <vt:lpwstr>http://www.mr.gov.il/</vt:lpwstr>
      </vt:variant>
      <vt:variant>
        <vt:lpwstr/>
      </vt:variant>
      <vt:variant>
        <vt:i4>458835</vt:i4>
      </vt:variant>
      <vt:variant>
        <vt:i4>84</vt:i4>
      </vt:variant>
      <vt:variant>
        <vt:i4>0</vt:i4>
      </vt:variant>
      <vt:variant>
        <vt:i4>5</vt:i4>
      </vt:variant>
      <vt:variant>
        <vt:lpwstr>http://www.sviva.gov.il/</vt:lpwstr>
      </vt:variant>
      <vt:variant>
        <vt:lpwstr/>
      </vt:variant>
      <vt:variant>
        <vt:i4>655468</vt:i4>
      </vt:variant>
      <vt:variant>
        <vt:i4>78</vt:i4>
      </vt:variant>
      <vt:variant>
        <vt:i4>0</vt:i4>
      </vt:variant>
      <vt:variant>
        <vt:i4>5</vt:i4>
      </vt:variant>
      <vt:variant>
        <vt:lpwstr>mailto:michrazim@sviva.gov.il</vt:lpwstr>
      </vt:variant>
      <vt:variant>
        <vt:lpwstr/>
      </vt:variant>
      <vt:variant>
        <vt:i4>1507359</vt:i4>
      </vt:variant>
      <vt:variant>
        <vt:i4>33</vt:i4>
      </vt:variant>
      <vt:variant>
        <vt:i4>0</vt:i4>
      </vt:variant>
      <vt:variant>
        <vt:i4>5</vt:i4>
      </vt:variant>
      <vt:variant>
        <vt:lpwstr>http://www.justice.gov.il/MOJHeb/RashamHachvarot</vt:lpwstr>
      </vt:variant>
      <vt:variant>
        <vt:lpwstr/>
      </vt:variant>
      <vt:variant>
        <vt:i4>4522074</vt:i4>
      </vt:variant>
      <vt:variant>
        <vt:i4>3</vt:i4>
      </vt:variant>
      <vt:variant>
        <vt:i4>0</vt:i4>
      </vt:variant>
      <vt:variant>
        <vt:i4>5</vt:i4>
      </vt:variant>
      <vt:variant>
        <vt:lpwstr>http://www.mr.gov.il/</vt:lpwstr>
      </vt:variant>
      <vt:variant>
        <vt:lpwstr/>
      </vt:variant>
      <vt:variant>
        <vt:i4>655468</vt:i4>
      </vt:variant>
      <vt:variant>
        <vt:i4>0</vt:i4>
      </vt:variant>
      <vt:variant>
        <vt:i4>0</vt:i4>
      </vt:variant>
      <vt:variant>
        <vt:i4>5</vt:i4>
      </vt:variant>
      <vt:variant>
        <vt:lpwstr>mailto:michrazim@sviva.gov.il</vt:lpwstr>
      </vt:variant>
      <vt:variant>
        <vt:lpwstr/>
      </vt:variant>
      <vt:variant>
        <vt:i4>655468</vt:i4>
      </vt:variant>
      <vt:variant>
        <vt:i4>5</vt:i4>
      </vt:variant>
      <vt:variant>
        <vt:i4>0</vt:i4>
      </vt:variant>
      <vt:variant>
        <vt:i4>5</vt:i4>
      </vt:variant>
      <vt:variant>
        <vt:lpwstr>mailto:michrazim@sviva.gov.il</vt:lpwstr>
      </vt:variant>
      <vt:variant>
        <vt:lpwstr/>
      </vt:variant>
      <vt:variant>
        <vt:i4>458835</vt:i4>
      </vt:variant>
      <vt:variant>
        <vt:i4>2</vt:i4>
      </vt:variant>
      <vt:variant>
        <vt:i4>0</vt:i4>
      </vt:variant>
      <vt:variant>
        <vt:i4>5</vt:i4>
      </vt:variant>
      <vt:variant>
        <vt:lpwstr>http://www.sviva.gov.il/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טיוטא</dc:title>
  <dc:subject/>
  <dc:creator>USER</dc:creator>
  <cp:keywords/>
  <dc:description/>
  <cp:lastModifiedBy>אורנה ניסים אדלר</cp:lastModifiedBy>
  <cp:revision>15</cp:revision>
  <cp:lastPrinted>2014-07-28T08:59:00Z</cp:lastPrinted>
  <dcterms:created xsi:type="dcterms:W3CDTF">2015-09-20T06:46:00Z</dcterms:created>
  <dcterms:modified xsi:type="dcterms:W3CDTF">2015-09-21T09:15:00Z</dcterms:modified>
</cp:coreProperties>
</file>